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41BB" w:rsidRPr="00DB4D80" w:rsidRDefault="00CB41BB" w:rsidP="00CB41BB">
      <w:pPr>
        <w:spacing w:line="276" w:lineRule="auto"/>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681pt">
            <v:imagedata r:id="rId8" o:title="МИП_Нов_Вр_ИП-17 001"/>
          </v:shape>
        </w:pict>
      </w:r>
      <w:r>
        <w:lastRenderedPageBreak/>
        <w:pict>
          <v:shape id="_x0000_i1026" type="#_x0000_t75" style="width:481.5pt;height:681pt">
            <v:imagedata r:id="rId9" o:title="МИП_Нов_Вр_ИП-17 002"/>
          </v:shape>
        </w:pict>
      </w:r>
      <w:r w:rsidRPr="00DB4D80">
        <w:t xml:space="preserve"> </w:t>
      </w:r>
    </w:p>
    <w:p w:rsidR="00B20C24" w:rsidRPr="00DB4D80" w:rsidRDefault="00336DE6" w:rsidP="00CB41BB">
      <w:pPr>
        <w:rPr>
          <w:b/>
          <w:caps/>
        </w:rPr>
      </w:pPr>
      <w:r w:rsidRPr="00DB4D80">
        <w:br w:type="page"/>
      </w:r>
      <w:bookmarkStart w:id="0" w:name="_GoBack"/>
      <w:bookmarkEnd w:id="0"/>
    </w:p>
    <w:p w:rsidR="00A6335C" w:rsidRPr="00DB4D80" w:rsidRDefault="00A6335C" w:rsidP="000948E1">
      <w:pPr>
        <w:jc w:val="center"/>
        <w:rPr>
          <w:b/>
          <w:caps/>
        </w:rPr>
      </w:pPr>
      <w:r w:rsidRPr="00DB4D80">
        <w:rPr>
          <w:b/>
          <w:caps/>
        </w:rPr>
        <w:lastRenderedPageBreak/>
        <w:t>Содержание</w:t>
      </w:r>
    </w:p>
    <w:p w:rsidR="00511ECB" w:rsidRPr="00DB4D80" w:rsidRDefault="006876E1" w:rsidP="001E648F">
      <w:pPr>
        <w:spacing w:after="120" w:line="360" w:lineRule="auto"/>
        <w:jc w:val="center"/>
        <w:rPr>
          <w:b/>
          <w:caps/>
        </w:rPr>
      </w:pPr>
      <w:r w:rsidRPr="00DB4D80">
        <w:rPr>
          <w:b/>
          <w:caps/>
        </w:rPr>
        <w:t xml:space="preserve"> </w:t>
      </w:r>
    </w:p>
    <w:p w:rsidR="00A6335C" w:rsidRPr="00DB4D80" w:rsidRDefault="00A6335C" w:rsidP="009362EC">
      <w:pPr>
        <w:numPr>
          <w:ilvl w:val="0"/>
          <w:numId w:val="1"/>
        </w:numPr>
        <w:spacing w:line="360" w:lineRule="auto"/>
        <w:jc w:val="both"/>
        <w:rPr>
          <w:caps/>
        </w:rPr>
      </w:pPr>
      <w:r w:rsidRPr="00DB4D80">
        <w:t xml:space="preserve">Назначение </w:t>
      </w:r>
      <w:r w:rsidR="009D08C1" w:rsidRPr="00DB4D80">
        <w:t xml:space="preserve">образовательного </w:t>
      </w:r>
      <w:r w:rsidRPr="00DB4D80">
        <w:t>мод</w:t>
      </w:r>
      <w:r w:rsidR="003C0ACF" w:rsidRPr="00DB4D80">
        <w:t>уля……………………………………………</w:t>
      </w:r>
      <w:r w:rsidR="000144ED" w:rsidRPr="00DB4D80">
        <w:t>.</w:t>
      </w:r>
      <w:r w:rsidR="003C0ACF" w:rsidRPr="00DB4D80">
        <w:t>…</w:t>
      </w:r>
      <w:r w:rsidR="003B0406" w:rsidRPr="00DB4D80">
        <w:t>..</w:t>
      </w:r>
      <w:r w:rsidR="003C0ACF" w:rsidRPr="00DB4D80">
        <w:t>…</w:t>
      </w:r>
      <w:r w:rsidR="00E81DDE" w:rsidRPr="00DB4D80">
        <w:t>.</w:t>
      </w:r>
      <w:r w:rsidR="00D0623C" w:rsidRPr="00DB4D80">
        <w:t>4</w:t>
      </w:r>
    </w:p>
    <w:p w:rsidR="00A6335C" w:rsidRPr="00DB4D80" w:rsidRDefault="009D08C1" w:rsidP="009362EC">
      <w:pPr>
        <w:numPr>
          <w:ilvl w:val="0"/>
          <w:numId w:val="1"/>
        </w:numPr>
        <w:spacing w:line="360" w:lineRule="auto"/>
        <w:jc w:val="both"/>
        <w:rPr>
          <w:caps/>
        </w:rPr>
      </w:pPr>
      <w:r w:rsidRPr="00DB4D80">
        <w:t>Х</w:t>
      </w:r>
      <w:r w:rsidR="00A6335C" w:rsidRPr="00DB4D80">
        <w:t>арактеристика</w:t>
      </w:r>
      <w:r w:rsidRPr="00DB4D80">
        <w:t xml:space="preserve"> образовательного модуля……………………………………………</w:t>
      </w:r>
      <w:r w:rsidR="000144ED" w:rsidRPr="00DB4D80">
        <w:t>.</w:t>
      </w:r>
      <w:r w:rsidR="003B0406" w:rsidRPr="00DB4D80">
        <w:t>...</w:t>
      </w:r>
      <w:r w:rsidR="00E81DDE" w:rsidRPr="00DB4D80">
        <w:t>.</w:t>
      </w:r>
      <w:r w:rsidR="00D0623C" w:rsidRPr="00DB4D80">
        <w:t>4</w:t>
      </w:r>
    </w:p>
    <w:p w:rsidR="00A6335C" w:rsidRPr="00DB4D80" w:rsidRDefault="00A6335C" w:rsidP="009362EC">
      <w:pPr>
        <w:numPr>
          <w:ilvl w:val="0"/>
          <w:numId w:val="1"/>
        </w:numPr>
        <w:spacing w:line="360" w:lineRule="auto"/>
        <w:jc w:val="both"/>
        <w:rPr>
          <w:caps/>
        </w:rPr>
      </w:pPr>
      <w:r w:rsidRPr="00DB4D80">
        <w:t xml:space="preserve">Структура </w:t>
      </w:r>
      <w:r w:rsidR="009D08C1" w:rsidRPr="00DB4D80">
        <w:t xml:space="preserve">образовательного </w:t>
      </w:r>
      <w:r w:rsidRPr="00DB4D80">
        <w:t>модул</w:t>
      </w:r>
      <w:r w:rsidR="009D08C1" w:rsidRPr="00DB4D80">
        <w:t>я…………………………………………………</w:t>
      </w:r>
      <w:r w:rsidR="000144ED" w:rsidRPr="00DB4D80">
        <w:t>.</w:t>
      </w:r>
      <w:r w:rsidR="009D08C1" w:rsidRPr="00DB4D80">
        <w:t>…</w:t>
      </w:r>
      <w:r w:rsidR="00292763" w:rsidRPr="00DB4D80">
        <w:t>.</w:t>
      </w:r>
      <w:r w:rsidR="009F5510" w:rsidRPr="00DB4D80">
        <w:t>.7</w:t>
      </w:r>
    </w:p>
    <w:p w:rsidR="00A51EE6" w:rsidRPr="00DB4D80" w:rsidRDefault="00A51EE6" w:rsidP="009362EC">
      <w:pPr>
        <w:numPr>
          <w:ilvl w:val="0"/>
          <w:numId w:val="1"/>
        </w:numPr>
        <w:spacing w:line="360" w:lineRule="auto"/>
        <w:jc w:val="both"/>
        <w:rPr>
          <w:caps/>
        </w:rPr>
      </w:pPr>
      <w:r w:rsidRPr="00DB4D80">
        <w:t>Методические указания для обучающихся по освоению модуля……………………</w:t>
      </w:r>
      <w:r w:rsidR="00292763" w:rsidRPr="00DB4D80">
        <w:t>...</w:t>
      </w:r>
      <w:r w:rsidR="009F5510" w:rsidRPr="00DB4D80">
        <w:t>.10</w:t>
      </w:r>
    </w:p>
    <w:p w:rsidR="00A6335C" w:rsidRPr="00DB4D80" w:rsidRDefault="00A6335C" w:rsidP="009362EC">
      <w:pPr>
        <w:numPr>
          <w:ilvl w:val="0"/>
          <w:numId w:val="1"/>
        </w:numPr>
        <w:spacing w:line="360" w:lineRule="auto"/>
        <w:jc w:val="both"/>
        <w:rPr>
          <w:caps/>
        </w:rPr>
      </w:pPr>
      <w:r w:rsidRPr="00DB4D80">
        <w:t xml:space="preserve">Программы дисциплин </w:t>
      </w:r>
      <w:r w:rsidR="00BE2159" w:rsidRPr="00DB4D80">
        <w:t>образовательного модуля……………………………………</w:t>
      </w:r>
      <w:r w:rsidR="00391076" w:rsidRPr="00DB4D80">
        <w:t>…</w:t>
      </w:r>
      <w:r w:rsidR="009F5510" w:rsidRPr="00DB4D80">
        <w:t>11</w:t>
      </w:r>
    </w:p>
    <w:p w:rsidR="00A6335C" w:rsidRPr="00DB4D80" w:rsidRDefault="00533831" w:rsidP="009362EC">
      <w:pPr>
        <w:numPr>
          <w:ilvl w:val="1"/>
          <w:numId w:val="1"/>
        </w:numPr>
        <w:spacing w:line="360" w:lineRule="auto"/>
        <w:jc w:val="both"/>
        <w:rPr>
          <w:caps/>
        </w:rPr>
      </w:pPr>
      <w:r w:rsidRPr="00DB4D80">
        <w:t xml:space="preserve"> </w:t>
      </w:r>
      <w:r w:rsidR="00A6335C" w:rsidRPr="00DB4D80">
        <w:t>Программа дисциплины «</w:t>
      </w:r>
      <w:r w:rsidR="00DA57F3" w:rsidRPr="00DB4D80">
        <w:t xml:space="preserve">История </w:t>
      </w:r>
      <w:r w:rsidR="009F02B7" w:rsidRPr="00DB4D80">
        <w:t>Нового времени стран Европы и Америки</w:t>
      </w:r>
      <w:r w:rsidR="00A6335C" w:rsidRPr="00DB4D80">
        <w:t>»</w:t>
      </w:r>
      <w:r w:rsidR="003C0ACF" w:rsidRPr="00DB4D80">
        <w:t>………</w:t>
      </w:r>
      <w:r w:rsidR="003B0406" w:rsidRPr="00DB4D80">
        <w:t>……</w:t>
      </w:r>
      <w:r w:rsidR="00AD1CD3" w:rsidRPr="00DB4D80">
        <w:t>………</w:t>
      </w:r>
      <w:r w:rsidR="00DA57F3" w:rsidRPr="00DB4D80">
        <w:t>………………</w:t>
      </w:r>
      <w:r w:rsidR="009F5510" w:rsidRPr="00DB4D80">
        <w:t>…………………………</w:t>
      </w:r>
      <w:r w:rsidR="00391076" w:rsidRPr="00DB4D80">
        <w:t>…………</w:t>
      </w:r>
      <w:r w:rsidR="000144ED" w:rsidRPr="00DB4D80">
        <w:t>.</w:t>
      </w:r>
      <w:r w:rsidR="00391076" w:rsidRPr="00DB4D80">
        <w:t>…..</w:t>
      </w:r>
      <w:r w:rsidR="009F5510" w:rsidRPr="00DB4D80">
        <w:t>11</w:t>
      </w:r>
    </w:p>
    <w:p w:rsidR="00A6335C" w:rsidRPr="00DB4D80" w:rsidRDefault="00533831" w:rsidP="009362EC">
      <w:pPr>
        <w:numPr>
          <w:ilvl w:val="1"/>
          <w:numId w:val="1"/>
        </w:numPr>
        <w:spacing w:line="360" w:lineRule="auto"/>
        <w:jc w:val="both"/>
        <w:rPr>
          <w:caps/>
        </w:rPr>
      </w:pPr>
      <w:r w:rsidRPr="00DB4D80">
        <w:t xml:space="preserve"> </w:t>
      </w:r>
      <w:r w:rsidR="00A6335C" w:rsidRPr="00DB4D80">
        <w:t>Программа дисциплины «</w:t>
      </w:r>
      <w:r w:rsidR="00DA57F3" w:rsidRPr="00DB4D80">
        <w:t>Истори</w:t>
      </w:r>
      <w:r w:rsidR="009F02B7" w:rsidRPr="00DB4D80">
        <w:t xml:space="preserve">ческий процесс в России второй половины </w:t>
      </w:r>
      <w:r w:rsidR="009F02B7" w:rsidRPr="00DB4D80">
        <w:rPr>
          <w:lang w:val="en-US"/>
        </w:rPr>
        <w:t>XIX</w:t>
      </w:r>
      <w:r w:rsidR="009F02B7" w:rsidRPr="00DB4D80">
        <w:t xml:space="preserve"> –середины ХХ веков</w:t>
      </w:r>
      <w:r w:rsidR="00091C68" w:rsidRPr="00DB4D80">
        <w:t>»……………</w:t>
      </w:r>
      <w:r w:rsidR="009F02B7" w:rsidRPr="00DB4D80">
        <w:t>……………………………………………………..</w:t>
      </w:r>
      <w:r w:rsidR="006F2B45" w:rsidRPr="00DB4D80">
        <w:t>25</w:t>
      </w:r>
    </w:p>
    <w:p w:rsidR="00DB4D80" w:rsidRPr="00DB4D80" w:rsidRDefault="0011354B" w:rsidP="009362EC">
      <w:pPr>
        <w:pStyle w:val="a9"/>
        <w:numPr>
          <w:ilvl w:val="0"/>
          <w:numId w:val="1"/>
        </w:numPr>
        <w:spacing w:line="360" w:lineRule="auto"/>
        <w:ind w:hanging="357"/>
        <w:rPr>
          <w:rFonts w:ascii="Times New Roman" w:hAnsi="Times New Roman"/>
          <w:sz w:val="24"/>
          <w:szCs w:val="24"/>
        </w:rPr>
      </w:pPr>
      <w:r>
        <w:rPr>
          <w:rFonts w:ascii="Times New Roman" w:hAnsi="Times New Roman"/>
          <w:sz w:val="24"/>
          <w:szCs w:val="24"/>
        </w:rPr>
        <w:t>Программа дисциплин</w:t>
      </w:r>
      <w:r w:rsidR="00A26098" w:rsidRPr="00DB4D80">
        <w:rPr>
          <w:rFonts w:ascii="Times New Roman" w:hAnsi="Times New Roman"/>
          <w:sz w:val="24"/>
          <w:szCs w:val="24"/>
        </w:rPr>
        <w:t xml:space="preserve"> модуля по выбору </w:t>
      </w:r>
      <w:r w:rsidR="00DB4D80" w:rsidRPr="00DB4D80">
        <w:rPr>
          <w:rFonts w:ascii="Times New Roman" w:hAnsi="Times New Roman"/>
          <w:caps/>
          <w:sz w:val="24"/>
          <w:szCs w:val="24"/>
        </w:rPr>
        <w:t>«</w:t>
      </w:r>
      <w:r w:rsidR="00DB4D80" w:rsidRPr="00DB4D80">
        <w:rPr>
          <w:rFonts w:ascii="Times New Roman" w:hAnsi="Times New Roman"/>
          <w:sz w:val="24"/>
          <w:szCs w:val="24"/>
        </w:rPr>
        <w:t>Социально-политическая история России» …</w:t>
      </w:r>
      <w:r w:rsidR="00EC5486">
        <w:rPr>
          <w:rFonts w:ascii="Times New Roman" w:hAnsi="Times New Roman"/>
          <w:sz w:val="24"/>
          <w:szCs w:val="24"/>
        </w:rPr>
        <w:t>.</w:t>
      </w:r>
      <w:r w:rsidR="00DB4D80" w:rsidRPr="00DB4D80">
        <w:rPr>
          <w:rFonts w:ascii="Times New Roman" w:hAnsi="Times New Roman"/>
          <w:sz w:val="24"/>
          <w:szCs w:val="24"/>
        </w:rPr>
        <w:t>…</w:t>
      </w:r>
      <w:r>
        <w:rPr>
          <w:rFonts w:ascii="Times New Roman" w:hAnsi="Times New Roman"/>
          <w:sz w:val="24"/>
          <w:szCs w:val="24"/>
        </w:rPr>
        <w:t>…………………………………………………………………………………………</w:t>
      </w:r>
      <w:r w:rsidR="00EC5486">
        <w:rPr>
          <w:rFonts w:ascii="Times New Roman" w:hAnsi="Times New Roman"/>
          <w:sz w:val="24"/>
          <w:szCs w:val="24"/>
        </w:rPr>
        <w:t>34</w:t>
      </w:r>
    </w:p>
    <w:p w:rsidR="00DB4D80" w:rsidRPr="00DB4D80" w:rsidRDefault="00DB4D80" w:rsidP="009362EC">
      <w:pPr>
        <w:pStyle w:val="a9"/>
        <w:numPr>
          <w:ilvl w:val="1"/>
          <w:numId w:val="1"/>
        </w:numPr>
        <w:spacing w:line="360" w:lineRule="auto"/>
        <w:rPr>
          <w:rFonts w:ascii="Times New Roman" w:hAnsi="Times New Roman"/>
          <w:sz w:val="24"/>
          <w:szCs w:val="24"/>
        </w:rPr>
      </w:pPr>
      <w:r w:rsidRPr="00DB4D80">
        <w:rPr>
          <w:rFonts w:ascii="Times New Roman" w:hAnsi="Times New Roman"/>
          <w:sz w:val="24"/>
          <w:szCs w:val="24"/>
        </w:rPr>
        <w:t>Программа дисциплины «Россия в истории международных отношений»……….</w:t>
      </w:r>
      <w:r w:rsidR="00EC5486">
        <w:rPr>
          <w:rFonts w:ascii="Times New Roman" w:hAnsi="Times New Roman"/>
          <w:sz w:val="24"/>
          <w:szCs w:val="24"/>
        </w:rPr>
        <w:t>34</w:t>
      </w:r>
    </w:p>
    <w:p w:rsidR="00DB4D80" w:rsidRPr="00DB4D80" w:rsidRDefault="00DB4D80" w:rsidP="009362EC">
      <w:pPr>
        <w:numPr>
          <w:ilvl w:val="1"/>
          <w:numId w:val="1"/>
        </w:numPr>
        <w:spacing w:line="360" w:lineRule="auto"/>
        <w:jc w:val="both"/>
        <w:rPr>
          <w:caps/>
        </w:rPr>
      </w:pPr>
      <w:r w:rsidRPr="00DB4D80">
        <w:t xml:space="preserve"> Программа дисциплины «История социально-</w:t>
      </w:r>
      <w:r w:rsidR="00EC5486">
        <w:t>политических учений в России»...45</w:t>
      </w:r>
    </w:p>
    <w:p w:rsidR="00955A4C" w:rsidRPr="00DB4D80" w:rsidRDefault="00955A4C" w:rsidP="009362EC">
      <w:pPr>
        <w:pStyle w:val="a9"/>
        <w:numPr>
          <w:ilvl w:val="0"/>
          <w:numId w:val="1"/>
        </w:numPr>
        <w:spacing w:line="360" w:lineRule="auto"/>
        <w:rPr>
          <w:rFonts w:ascii="Times New Roman" w:hAnsi="Times New Roman"/>
          <w:sz w:val="24"/>
          <w:szCs w:val="24"/>
        </w:rPr>
      </w:pPr>
      <w:r w:rsidRPr="00DB4D80">
        <w:rPr>
          <w:rFonts w:ascii="Times New Roman" w:hAnsi="Times New Roman"/>
          <w:sz w:val="24"/>
          <w:szCs w:val="24"/>
        </w:rPr>
        <w:t xml:space="preserve">Программа итоговой аттестации по модулю </w:t>
      </w:r>
      <w:r w:rsidR="003B0406" w:rsidRPr="00DB4D80">
        <w:rPr>
          <w:rFonts w:ascii="Times New Roman" w:hAnsi="Times New Roman"/>
          <w:i/>
          <w:sz w:val="24"/>
          <w:szCs w:val="24"/>
        </w:rPr>
        <w:t>……………………………</w:t>
      </w:r>
      <w:r w:rsidR="00092DD5" w:rsidRPr="00DB4D80">
        <w:rPr>
          <w:rFonts w:ascii="Times New Roman" w:hAnsi="Times New Roman"/>
          <w:i/>
          <w:sz w:val="24"/>
          <w:szCs w:val="24"/>
        </w:rPr>
        <w:t>…</w:t>
      </w:r>
      <w:r w:rsidR="00EC5486">
        <w:rPr>
          <w:rFonts w:ascii="Times New Roman" w:hAnsi="Times New Roman"/>
          <w:i/>
          <w:sz w:val="24"/>
          <w:szCs w:val="24"/>
        </w:rPr>
        <w:t>…………………</w:t>
      </w:r>
      <w:r w:rsidR="00391076" w:rsidRPr="00DB4D80">
        <w:rPr>
          <w:rFonts w:ascii="Times New Roman" w:hAnsi="Times New Roman"/>
          <w:i/>
          <w:sz w:val="24"/>
          <w:szCs w:val="24"/>
        </w:rPr>
        <w:t>..</w:t>
      </w:r>
      <w:r w:rsidR="00EC5486">
        <w:rPr>
          <w:rFonts w:ascii="Times New Roman" w:hAnsi="Times New Roman"/>
          <w:sz w:val="24"/>
          <w:szCs w:val="24"/>
        </w:rPr>
        <w:t>50</w:t>
      </w:r>
    </w:p>
    <w:p w:rsidR="00A6335C" w:rsidRPr="00DB4D80" w:rsidRDefault="00A6335C" w:rsidP="001E648F"/>
    <w:p w:rsidR="003C0ACF" w:rsidRPr="00DB4D80" w:rsidRDefault="003C0ACF" w:rsidP="001E648F">
      <w:r w:rsidRPr="00DB4D80">
        <w:br w:type="page"/>
      </w:r>
    </w:p>
    <w:p w:rsidR="00821A24" w:rsidRPr="00DB4D80" w:rsidRDefault="00821A24" w:rsidP="00B20C24">
      <w:pPr>
        <w:spacing w:after="120" w:line="276" w:lineRule="auto"/>
        <w:jc w:val="center"/>
        <w:rPr>
          <w:b/>
          <w:caps/>
        </w:rPr>
      </w:pPr>
      <w:r w:rsidRPr="00DB4D80">
        <w:rPr>
          <w:b/>
          <w:caps/>
        </w:rPr>
        <w:lastRenderedPageBreak/>
        <w:t xml:space="preserve">1. </w:t>
      </w:r>
      <w:r w:rsidR="00B66FA8" w:rsidRPr="00DB4D80">
        <w:rPr>
          <w:b/>
          <w:caps/>
        </w:rPr>
        <w:t>назначение</w:t>
      </w:r>
      <w:r w:rsidR="00C65E65" w:rsidRPr="00DB4D80">
        <w:rPr>
          <w:b/>
          <w:caps/>
        </w:rPr>
        <w:t xml:space="preserve"> модуля</w:t>
      </w:r>
    </w:p>
    <w:p w:rsidR="00E51A55" w:rsidRPr="00DB4D80" w:rsidRDefault="00E51A55" w:rsidP="00B20C24">
      <w:pPr>
        <w:shd w:val="clear" w:color="auto" w:fill="FFFFFF"/>
        <w:spacing w:line="276" w:lineRule="auto"/>
        <w:ind w:firstLine="709"/>
        <w:jc w:val="both"/>
      </w:pPr>
      <w:r w:rsidRPr="00DB4D80">
        <w:t>Данный модуль рекомендован для направления подготовки «Педагогическое обр</w:t>
      </w:r>
      <w:r w:rsidR="0062204D" w:rsidRPr="00DB4D80">
        <w:t>азование», профиля</w:t>
      </w:r>
      <w:r w:rsidR="00DF50DF" w:rsidRPr="00DB4D80">
        <w:t xml:space="preserve">: </w:t>
      </w:r>
      <w:r w:rsidR="00153632" w:rsidRPr="00DB4D80">
        <w:t>«История и пра</w:t>
      </w:r>
      <w:r w:rsidR="003F5CFD" w:rsidRPr="00DB4D80">
        <w:t>во», «История и Религии России», «История и обществознание».</w:t>
      </w:r>
    </w:p>
    <w:p w:rsidR="00D66E79" w:rsidRPr="00DB4D80" w:rsidRDefault="00DA57F3" w:rsidP="00B20C24">
      <w:pPr>
        <w:pStyle w:val="af0"/>
        <w:spacing w:before="0" w:beforeAutospacing="0" w:after="0" w:afterAutospacing="0" w:line="276" w:lineRule="auto"/>
        <w:ind w:firstLine="709"/>
        <w:jc w:val="both"/>
      </w:pPr>
      <w:r w:rsidRPr="00DB4D80">
        <w:t>Адресная группа: студенты 4</w:t>
      </w:r>
      <w:r w:rsidR="00E51A55" w:rsidRPr="00DB4D80">
        <w:t xml:space="preserve"> курс</w:t>
      </w:r>
      <w:r w:rsidRPr="00DB4D80">
        <w:t>а</w:t>
      </w:r>
      <w:r w:rsidR="00E51A55" w:rsidRPr="00DB4D80">
        <w:t xml:space="preserve"> универсального бакалавриата.</w:t>
      </w:r>
      <w:r w:rsidR="00CF643C" w:rsidRPr="00DB4D80">
        <w:t xml:space="preserve"> </w:t>
      </w:r>
    </w:p>
    <w:p w:rsidR="00944F55" w:rsidRPr="00DB4D80" w:rsidRDefault="00CF643C" w:rsidP="00B20C24">
      <w:pPr>
        <w:pStyle w:val="af0"/>
        <w:spacing w:before="0" w:beforeAutospacing="0" w:after="0" w:afterAutospacing="0" w:line="276" w:lineRule="auto"/>
        <w:ind w:firstLine="709"/>
        <w:jc w:val="both"/>
      </w:pPr>
      <w:r w:rsidRPr="00DB4D80">
        <w:t xml:space="preserve">При составлении </w:t>
      </w:r>
      <w:r w:rsidR="00727E0C" w:rsidRPr="00DB4D80">
        <w:t xml:space="preserve">программы </w:t>
      </w:r>
      <w:r w:rsidRPr="00DB4D80">
        <w:t xml:space="preserve">модуля учитывалась концепция единства и всеобщности истории, что обусловило включение сюда материала </w:t>
      </w:r>
      <w:r w:rsidR="00F3162C" w:rsidRPr="00DB4D80">
        <w:t xml:space="preserve">по истории </w:t>
      </w:r>
      <w:r w:rsidR="00DF50DF" w:rsidRPr="00DB4D80">
        <w:t xml:space="preserve">стран </w:t>
      </w:r>
      <w:r w:rsidR="00F3162C" w:rsidRPr="00DB4D80">
        <w:t>Запада и России в Но</w:t>
      </w:r>
      <w:r w:rsidRPr="00DB4D80">
        <w:t>в</w:t>
      </w:r>
      <w:r w:rsidR="00F3162C" w:rsidRPr="00DB4D80">
        <w:t>ое время</w:t>
      </w:r>
      <w:r w:rsidRPr="00DB4D80">
        <w:t>.</w:t>
      </w:r>
      <w:r w:rsidR="00944F55" w:rsidRPr="00DB4D80">
        <w:t xml:space="preserve"> </w:t>
      </w:r>
    </w:p>
    <w:p w:rsidR="00944F55" w:rsidRPr="00DB4D80" w:rsidRDefault="00944F55" w:rsidP="00B20C24">
      <w:pPr>
        <w:pStyle w:val="af0"/>
        <w:spacing w:before="0" w:beforeAutospacing="0" w:after="0" w:afterAutospacing="0" w:line="276" w:lineRule="auto"/>
        <w:ind w:firstLine="709"/>
        <w:jc w:val="both"/>
      </w:pPr>
      <w:r w:rsidRPr="00DB4D80">
        <w:t xml:space="preserve">Изучение модуля </w:t>
      </w:r>
      <w:r w:rsidR="0084761F" w:rsidRPr="00DB4D80">
        <w:t>«Мировой исторический процесс в Новое время»</w:t>
      </w:r>
      <w:r w:rsidR="00A60002" w:rsidRPr="00A60002">
        <w:t xml:space="preserve"> (Дисциплины по выбору: </w:t>
      </w:r>
      <w:r w:rsidR="00A60002" w:rsidRPr="00A60002">
        <w:rPr>
          <w:caps/>
        </w:rPr>
        <w:t>«</w:t>
      </w:r>
      <w:r w:rsidR="00A60002" w:rsidRPr="00A60002">
        <w:t>Социально-политическая история России»)</w:t>
      </w:r>
      <w:r w:rsidR="0084761F" w:rsidRPr="00A60002">
        <w:t xml:space="preserve"> </w:t>
      </w:r>
      <w:r w:rsidRPr="00DB4D80">
        <w:t xml:space="preserve">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и политических ситуаций прошлого, что является необходимой основой для более углубленного изучения </w:t>
      </w:r>
      <w:r w:rsidR="0084761F" w:rsidRPr="00DB4D80">
        <w:t xml:space="preserve">модуля «Мировой исторический процесс </w:t>
      </w:r>
      <w:r w:rsidR="00E709E4" w:rsidRPr="00DB4D80">
        <w:t xml:space="preserve">в Новейшее время» </w:t>
      </w:r>
      <w:r w:rsidRPr="00DB4D80">
        <w:t>на 5 курс</w:t>
      </w:r>
      <w:r w:rsidR="007E765B" w:rsidRPr="00DB4D80">
        <w:t>е</w:t>
      </w:r>
      <w:r w:rsidRPr="00DB4D80">
        <w:t xml:space="preserve"> бакалавриата. </w:t>
      </w:r>
    </w:p>
    <w:p w:rsidR="009F02B7" w:rsidRPr="00DB4D80" w:rsidRDefault="009F02B7" w:rsidP="00B20C24">
      <w:pPr>
        <w:pStyle w:val="af0"/>
        <w:spacing w:before="0" w:beforeAutospacing="0" w:after="0" w:afterAutospacing="0" w:line="276" w:lineRule="auto"/>
        <w:ind w:firstLine="709"/>
        <w:jc w:val="both"/>
      </w:pPr>
    </w:p>
    <w:p w:rsidR="00105CA6" w:rsidRPr="00DB4D80" w:rsidRDefault="00BE0D9B" w:rsidP="00B20C24">
      <w:pPr>
        <w:shd w:val="clear" w:color="auto" w:fill="FFFFFF"/>
        <w:spacing w:after="120" w:line="276" w:lineRule="auto"/>
        <w:jc w:val="center"/>
        <w:rPr>
          <w:b/>
        </w:rPr>
      </w:pPr>
      <w:r w:rsidRPr="00DB4D80">
        <w:rPr>
          <w:b/>
          <w:bCs/>
        </w:rPr>
        <w:t xml:space="preserve">2. </w:t>
      </w:r>
      <w:r w:rsidR="00C65E65" w:rsidRPr="00DB4D80">
        <w:rPr>
          <w:b/>
          <w:bCs/>
        </w:rPr>
        <w:t xml:space="preserve">ХАРАКТЕРИСТИКА </w:t>
      </w:r>
      <w:r w:rsidR="00C65E65" w:rsidRPr="00DB4D80">
        <w:rPr>
          <w:b/>
        </w:rPr>
        <w:t>МОДУЛЯ</w:t>
      </w:r>
    </w:p>
    <w:p w:rsidR="00C65E65" w:rsidRPr="00DB4D80" w:rsidRDefault="00CE6EE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DB4D80">
        <w:rPr>
          <w:rFonts w:eastAsia="Calibri"/>
          <w:b/>
          <w:lang w:eastAsia="en-US"/>
        </w:rPr>
        <w:t xml:space="preserve">2.1. </w:t>
      </w:r>
      <w:r w:rsidR="00445FD2" w:rsidRPr="00DB4D80">
        <w:rPr>
          <w:rFonts w:eastAsia="Calibri"/>
          <w:b/>
          <w:lang w:eastAsia="en-US"/>
        </w:rPr>
        <w:t>О</w:t>
      </w:r>
      <w:r w:rsidR="007C147F" w:rsidRPr="00DB4D80">
        <w:rPr>
          <w:rFonts w:eastAsia="Calibri"/>
          <w:b/>
          <w:lang w:eastAsia="en-US"/>
        </w:rPr>
        <w:t>бразовательные цели и задачи</w:t>
      </w:r>
      <w:r w:rsidR="007C147F" w:rsidRPr="00DB4D80">
        <w:rPr>
          <w:rFonts w:eastAsia="Calibri"/>
          <w:i/>
          <w:lang w:eastAsia="en-US"/>
        </w:rPr>
        <w:t xml:space="preserve"> </w:t>
      </w:r>
    </w:p>
    <w:p w:rsidR="00C65E65" w:rsidRPr="00DB4D80" w:rsidRDefault="00CA35A8" w:rsidP="00B20C24">
      <w:pPr>
        <w:pStyle w:val="af0"/>
        <w:spacing w:before="0" w:beforeAutospacing="0" w:after="0" w:afterAutospacing="0" w:line="276" w:lineRule="auto"/>
        <w:ind w:firstLine="709"/>
        <w:jc w:val="both"/>
      </w:pPr>
      <w:r w:rsidRPr="00DB4D80">
        <w:t>М</w:t>
      </w:r>
      <w:r w:rsidR="007C147F" w:rsidRPr="00DB4D80">
        <w:t>одуль</w:t>
      </w:r>
      <w:r w:rsidR="00445FD2" w:rsidRPr="00DB4D80">
        <w:t xml:space="preserve"> ставит своей </w:t>
      </w:r>
      <w:r w:rsidR="00445FD2" w:rsidRPr="00DB4D80">
        <w:rPr>
          <w:b/>
        </w:rPr>
        <w:t>целью</w:t>
      </w:r>
      <w:r w:rsidR="00105CA6" w:rsidRPr="00DB4D80">
        <w:t xml:space="preserve"> с</w:t>
      </w:r>
      <w:r w:rsidR="00AE3A4D" w:rsidRPr="00DB4D80">
        <w:t xml:space="preserve">оздать условия для </w:t>
      </w:r>
      <w:r w:rsidR="00E51A55" w:rsidRPr="00DB4D80">
        <w:t xml:space="preserve">формирования у студентов целостного и систематизированного представления об </w:t>
      </w:r>
      <w:r w:rsidR="00E248B3" w:rsidRPr="00DB4D80">
        <w:t>основных событиях и явлениях</w:t>
      </w:r>
      <w:r w:rsidR="009F02B7" w:rsidRPr="00DB4D80">
        <w:t>, характеризующи</w:t>
      </w:r>
      <w:r w:rsidR="00E248B3" w:rsidRPr="00DB4D80">
        <w:t>х</w:t>
      </w:r>
      <w:r w:rsidR="009F02B7" w:rsidRPr="00DB4D80">
        <w:t xml:space="preserve"> экономическое развитие, социальную структуру, государственное устройство стран Запада</w:t>
      </w:r>
      <w:r w:rsidR="00F3162C" w:rsidRPr="00DB4D80">
        <w:t xml:space="preserve"> (в середине XVII – начале ХX в.)</w:t>
      </w:r>
      <w:r w:rsidR="009F02B7" w:rsidRPr="00DB4D80">
        <w:t xml:space="preserve"> и России </w:t>
      </w:r>
      <w:r w:rsidR="00F3162C" w:rsidRPr="00DB4D80">
        <w:t>(</w:t>
      </w:r>
      <w:r w:rsidR="009F02B7" w:rsidRPr="00DB4D80">
        <w:t>в середине X</w:t>
      </w:r>
      <w:r w:rsidR="00F3162C" w:rsidRPr="00DB4D80">
        <w:t>IX</w:t>
      </w:r>
      <w:r w:rsidR="009F02B7" w:rsidRPr="00DB4D80">
        <w:t xml:space="preserve"> – первой половине ХX в</w:t>
      </w:r>
      <w:r w:rsidR="00E248B3" w:rsidRPr="00DB4D80">
        <w:t>.</w:t>
      </w:r>
      <w:r w:rsidR="00F3162C" w:rsidRPr="00DB4D80">
        <w:t>).</w:t>
      </w:r>
    </w:p>
    <w:p w:rsidR="00445FD2" w:rsidRPr="00DB4D80" w:rsidRDefault="00445FD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DB4D80">
        <w:rPr>
          <w:rFonts w:eastAsia="Calibri"/>
          <w:lang w:eastAsia="en-US"/>
        </w:rPr>
        <w:t xml:space="preserve">Для достижения поставленной цели необходимо решить следующие </w:t>
      </w:r>
      <w:r w:rsidRPr="00DB4D80">
        <w:rPr>
          <w:rFonts w:eastAsia="Calibri"/>
          <w:b/>
          <w:lang w:eastAsia="en-US"/>
        </w:rPr>
        <w:t>задачи</w:t>
      </w:r>
      <w:r w:rsidRPr="00DB4D80">
        <w:rPr>
          <w:rFonts w:eastAsia="Calibri"/>
          <w:lang w:eastAsia="en-US"/>
        </w:rPr>
        <w:t>:</w:t>
      </w:r>
    </w:p>
    <w:p w:rsidR="00E248B3" w:rsidRPr="00DB4D80" w:rsidRDefault="00E248B3" w:rsidP="009362EC">
      <w:pPr>
        <w:pStyle w:val="a9"/>
        <w:numPr>
          <w:ilvl w:val="0"/>
          <w:numId w:val="3"/>
        </w:numPr>
        <w:ind w:right="-54"/>
        <w:jc w:val="both"/>
        <w:rPr>
          <w:rFonts w:ascii="Times New Roman" w:hAnsi="Times New Roman"/>
          <w:sz w:val="24"/>
          <w:szCs w:val="24"/>
        </w:rPr>
      </w:pPr>
      <w:r w:rsidRPr="00DB4D80">
        <w:rPr>
          <w:rFonts w:ascii="Times New Roman" w:hAnsi="Times New Roman"/>
          <w:color w:val="000000"/>
          <w:sz w:val="24"/>
          <w:szCs w:val="24"/>
        </w:rPr>
        <w:t>н</w:t>
      </w:r>
      <w:r w:rsidRPr="00DB4D80">
        <w:rPr>
          <w:rFonts w:ascii="Times New Roman" w:hAnsi="Times New Roman"/>
          <w:sz w:val="24"/>
          <w:szCs w:val="24"/>
        </w:rPr>
        <w:t>аучить студентов свободно пользоваться понятиями и терминами, характеризующими черты политического развития в Новое время;</w:t>
      </w:r>
    </w:p>
    <w:p w:rsidR="00E248B3" w:rsidRPr="00DB4D80" w:rsidRDefault="00E248B3" w:rsidP="009362EC">
      <w:pPr>
        <w:pStyle w:val="a9"/>
        <w:numPr>
          <w:ilvl w:val="0"/>
          <w:numId w:val="3"/>
        </w:numPr>
        <w:ind w:right="-54"/>
        <w:jc w:val="both"/>
        <w:rPr>
          <w:rFonts w:ascii="Times New Roman" w:hAnsi="Times New Roman"/>
          <w:sz w:val="24"/>
          <w:szCs w:val="24"/>
        </w:rPr>
      </w:pPr>
      <w:r w:rsidRPr="00DB4D80">
        <w:rPr>
          <w:rFonts w:ascii="Times New Roman" w:hAnsi="Times New Roman"/>
          <w:color w:val="000000"/>
          <w:sz w:val="24"/>
          <w:szCs w:val="24"/>
        </w:rPr>
        <w:t xml:space="preserve">выработать умение понимать и сравнивать </w:t>
      </w:r>
      <w:r w:rsidR="00DF50DF" w:rsidRPr="00DB4D80">
        <w:rPr>
          <w:rFonts w:ascii="Times New Roman" w:hAnsi="Times New Roman"/>
          <w:color w:val="000000"/>
          <w:sz w:val="24"/>
          <w:szCs w:val="24"/>
        </w:rPr>
        <w:t>события и</w:t>
      </w:r>
      <w:r w:rsidRPr="00DB4D80">
        <w:rPr>
          <w:rFonts w:ascii="Times New Roman" w:hAnsi="Times New Roman"/>
          <w:color w:val="000000"/>
          <w:sz w:val="24"/>
          <w:szCs w:val="24"/>
        </w:rPr>
        <w:t xml:space="preserve"> явления в различных странах на основе знания западноевропейской и отечественной истории </w:t>
      </w:r>
      <w:r w:rsidRPr="00DB4D80">
        <w:rPr>
          <w:rFonts w:ascii="Times New Roman" w:hAnsi="Times New Roman"/>
          <w:sz w:val="24"/>
          <w:szCs w:val="24"/>
        </w:rPr>
        <w:t>середины XVII – первой половины ХX в.;</w:t>
      </w:r>
    </w:p>
    <w:p w:rsidR="00E248B3" w:rsidRPr="00DB4D80" w:rsidRDefault="00E248B3" w:rsidP="009362EC">
      <w:pPr>
        <w:pStyle w:val="a9"/>
        <w:numPr>
          <w:ilvl w:val="0"/>
          <w:numId w:val="3"/>
        </w:numPr>
        <w:ind w:right="-54"/>
        <w:jc w:val="both"/>
        <w:rPr>
          <w:rFonts w:ascii="Times New Roman" w:hAnsi="Times New Roman"/>
          <w:sz w:val="24"/>
          <w:szCs w:val="24"/>
        </w:rPr>
      </w:pPr>
      <w:r w:rsidRPr="00DB4D80">
        <w:rPr>
          <w:rFonts w:ascii="Times New Roman" w:hAnsi="Times New Roman"/>
          <w:sz w:val="24"/>
          <w:szCs w:val="24"/>
        </w:rPr>
        <w:t>научить студентов работать с источниками по истории Нового времени;</w:t>
      </w:r>
    </w:p>
    <w:p w:rsidR="00E248B3" w:rsidRPr="00DB4D80" w:rsidRDefault="00E248B3" w:rsidP="009362EC">
      <w:pPr>
        <w:pStyle w:val="a9"/>
        <w:widowControl w:val="0"/>
        <w:numPr>
          <w:ilvl w:val="0"/>
          <w:numId w:val="3"/>
        </w:numPr>
        <w:autoSpaceDE w:val="0"/>
        <w:autoSpaceDN w:val="0"/>
        <w:adjustRightInd w:val="0"/>
        <w:jc w:val="both"/>
        <w:rPr>
          <w:rFonts w:ascii="Times New Roman" w:hAnsi="Times New Roman"/>
          <w:bCs/>
          <w:sz w:val="24"/>
          <w:szCs w:val="24"/>
        </w:rPr>
      </w:pPr>
      <w:r w:rsidRPr="00DB4D80">
        <w:rPr>
          <w:rFonts w:ascii="Times New Roman" w:hAnsi="Times New Roman"/>
          <w:sz w:val="24"/>
          <w:szCs w:val="24"/>
        </w:rPr>
        <w:t>способствовать формированию представлений о взглядах ученых различных историографических школ на изучаемые события и явления,</w:t>
      </w:r>
      <w:r w:rsidRPr="00DB4D80">
        <w:rPr>
          <w:rFonts w:ascii="Times New Roman" w:hAnsi="Times New Roman"/>
          <w:color w:val="000000"/>
          <w:sz w:val="24"/>
          <w:szCs w:val="24"/>
        </w:rPr>
        <w:t xml:space="preserve"> а также формированию</w:t>
      </w:r>
      <w:r w:rsidRPr="00DB4D80">
        <w:rPr>
          <w:rFonts w:ascii="Times New Roman" w:hAnsi="Times New Roman"/>
          <w:sz w:val="24"/>
          <w:szCs w:val="24"/>
        </w:rPr>
        <w:t xml:space="preserve"> навыков анализа позиций историков.</w:t>
      </w:r>
      <w:r w:rsidRPr="00DB4D80">
        <w:rPr>
          <w:rFonts w:ascii="Times New Roman" w:hAnsi="Times New Roman"/>
          <w:bCs/>
          <w:color w:val="000000"/>
          <w:sz w:val="24"/>
          <w:szCs w:val="24"/>
        </w:rPr>
        <w:t xml:space="preserve"> </w:t>
      </w:r>
    </w:p>
    <w:p w:rsidR="00C65E65" w:rsidRPr="00DB4D80" w:rsidRDefault="00C65E65" w:rsidP="001E648F">
      <w:pPr>
        <w:shd w:val="clear" w:color="auto" w:fill="FFFFFF"/>
        <w:tabs>
          <w:tab w:val="left" w:pos="1123"/>
        </w:tabs>
        <w:spacing w:line="360" w:lineRule="auto"/>
        <w:ind w:right="130" w:firstLine="709"/>
        <w:jc w:val="both"/>
        <w:rPr>
          <w:b/>
        </w:rPr>
      </w:pPr>
      <w:r w:rsidRPr="00DB4D80">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173"/>
        <w:gridCol w:w="2469"/>
        <w:gridCol w:w="2161"/>
        <w:gridCol w:w="2292"/>
      </w:tblGrid>
      <w:tr w:rsidR="000A36ED" w:rsidRPr="00DB4D80" w:rsidTr="000A36ED">
        <w:tc>
          <w:tcPr>
            <w:tcW w:w="758" w:type="dxa"/>
            <w:shd w:val="clear" w:color="auto" w:fill="auto"/>
          </w:tcPr>
          <w:p w:rsidR="000A36ED" w:rsidRPr="00DB4D80" w:rsidRDefault="000A36ED" w:rsidP="000A36ED">
            <w:pPr>
              <w:jc w:val="both"/>
            </w:pPr>
            <w:r w:rsidRPr="00DB4D80">
              <w:t>Код</w:t>
            </w:r>
          </w:p>
        </w:tc>
        <w:tc>
          <w:tcPr>
            <w:tcW w:w="2173" w:type="dxa"/>
            <w:shd w:val="clear" w:color="auto" w:fill="auto"/>
          </w:tcPr>
          <w:p w:rsidR="000A36ED" w:rsidRPr="00DB4D80" w:rsidRDefault="000A36ED" w:rsidP="000A36ED">
            <w:pPr>
              <w:suppressAutoHyphens/>
              <w:jc w:val="center"/>
            </w:pPr>
            <w:r w:rsidRPr="00DB4D80">
              <w:t>Содержание образовательных результатов</w:t>
            </w:r>
          </w:p>
        </w:tc>
        <w:tc>
          <w:tcPr>
            <w:tcW w:w="2469" w:type="dxa"/>
          </w:tcPr>
          <w:p w:rsidR="000A36ED" w:rsidRPr="00DB4D80" w:rsidRDefault="000A36ED" w:rsidP="000A36ED">
            <w:pPr>
              <w:jc w:val="center"/>
            </w:pPr>
            <w:r w:rsidRPr="00DB4D80">
              <w:t xml:space="preserve">Компетенции ОПОП </w:t>
            </w:r>
          </w:p>
        </w:tc>
        <w:tc>
          <w:tcPr>
            <w:tcW w:w="2161" w:type="dxa"/>
          </w:tcPr>
          <w:p w:rsidR="000A36ED" w:rsidRPr="00DB4D80" w:rsidRDefault="000A36ED" w:rsidP="000A36ED">
            <w:pPr>
              <w:jc w:val="center"/>
            </w:pPr>
            <w:r w:rsidRPr="00DB4D80">
              <w:t>Методы обучения</w:t>
            </w:r>
          </w:p>
        </w:tc>
        <w:tc>
          <w:tcPr>
            <w:tcW w:w="2292" w:type="dxa"/>
          </w:tcPr>
          <w:p w:rsidR="000A36ED" w:rsidRPr="00DB4D80" w:rsidRDefault="000A36ED" w:rsidP="000A36ED">
            <w:pPr>
              <w:jc w:val="center"/>
            </w:pPr>
            <w:r w:rsidRPr="00DB4D80">
              <w:t>Средства оценивания  образовательных результатов</w:t>
            </w:r>
          </w:p>
        </w:tc>
      </w:tr>
      <w:tr w:rsidR="000A36ED" w:rsidRPr="00DB4D80" w:rsidTr="000A36ED">
        <w:tc>
          <w:tcPr>
            <w:tcW w:w="758" w:type="dxa"/>
            <w:shd w:val="clear" w:color="auto" w:fill="auto"/>
          </w:tcPr>
          <w:p w:rsidR="000A36ED" w:rsidRPr="00DB4D80" w:rsidRDefault="000A36ED" w:rsidP="000A36ED">
            <w:pPr>
              <w:jc w:val="both"/>
              <w:rPr>
                <w:i/>
              </w:rPr>
            </w:pPr>
            <w:r w:rsidRPr="00DB4D80">
              <w:rPr>
                <w:i/>
              </w:rPr>
              <w:t>ОР.1</w:t>
            </w:r>
          </w:p>
        </w:tc>
        <w:tc>
          <w:tcPr>
            <w:tcW w:w="2173" w:type="dxa"/>
            <w:shd w:val="clear" w:color="auto" w:fill="auto"/>
          </w:tcPr>
          <w:p w:rsidR="000A36ED" w:rsidRPr="00DB4D80" w:rsidRDefault="000A36ED" w:rsidP="000A36ED">
            <w:pPr>
              <w:tabs>
                <w:tab w:val="left" w:pos="318"/>
              </w:tabs>
            </w:pPr>
            <w:r w:rsidRPr="00DB4D80">
              <w:rPr>
                <w:color w:val="000000"/>
              </w:rPr>
              <w:t xml:space="preserve">Демонстрирует знания, умения и навыки анализа исторических событий и явлений, </w:t>
            </w:r>
            <w:r w:rsidRPr="00DB4D80">
              <w:rPr>
                <w:color w:val="000000"/>
              </w:rPr>
              <w:lastRenderedPageBreak/>
              <w:t xml:space="preserve">происходящих  на Западе и в России в Новое время </w:t>
            </w:r>
          </w:p>
        </w:tc>
        <w:tc>
          <w:tcPr>
            <w:tcW w:w="2469" w:type="dxa"/>
          </w:tcPr>
          <w:p w:rsidR="000A36ED" w:rsidRPr="00DB4D80" w:rsidRDefault="000A36ED" w:rsidP="000A36ED">
            <w:pPr>
              <w:tabs>
                <w:tab w:val="left" w:pos="160"/>
                <w:tab w:val="left" w:pos="415"/>
              </w:tabs>
              <w:rPr>
                <w:b/>
              </w:rPr>
            </w:pPr>
            <w:r w:rsidRPr="00DB4D80">
              <w:rPr>
                <w:b/>
              </w:rPr>
              <w:lastRenderedPageBreak/>
              <w:t xml:space="preserve">ОК-1 - </w:t>
            </w:r>
            <w:r w:rsidRPr="00DB4D80">
              <w:t xml:space="preserve">способностью использовать основы философских и социогуманитарных знаний для формирования </w:t>
            </w:r>
            <w:r w:rsidRPr="00DB4D80">
              <w:lastRenderedPageBreak/>
              <w:t>научного мировоззрения</w:t>
            </w:r>
          </w:p>
          <w:p w:rsidR="000A36ED" w:rsidRPr="00DB4D80" w:rsidRDefault="000A36ED" w:rsidP="000A36ED">
            <w:pPr>
              <w:tabs>
                <w:tab w:val="left" w:pos="160"/>
                <w:tab w:val="left" w:pos="415"/>
              </w:tabs>
            </w:pPr>
            <w:r w:rsidRPr="00DB4D80">
              <w:rPr>
                <w:b/>
              </w:rPr>
              <w:t>ОК-2</w:t>
            </w:r>
            <w:r w:rsidRPr="00DB4D80">
              <w:t xml:space="preserve"> – способен анализировать основные этапы и закономерности исторического процесса для формирования гражданской позиции</w:t>
            </w:r>
          </w:p>
          <w:p w:rsidR="000A36ED" w:rsidRPr="00DB4D80" w:rsidRDefault="000A36ED" w:rsidP="000A36ED">
            <w:pPr>
              <w:tabs>
                <w:tab w:val="left" w:pos="160"/>
                <w:tab w:val="left" w:pos="415"/>
              </w:tabs>
              <w:rPr>
                <w:rFonts w:eastAsia="Calibri"/>
                <w:lang w:eastAsia="en-US"/>
              </w:rPr>
            </w:pPr>
            <w:r w:rsidRPr="00DB4D80">
              <w:rPr>
                <w:rFonts w:eastAsia="Calibri"/>
                <w:b/>
                <w:lang w:eastAsia="en-US"/>
              </w:rPr>
              <w:t xml:space="preserve">ПК-13 - </w:t>
            </w:r>
            <w:r w:rsidRPr="00DB4D80">
              <w:rPr>
                <w:rFonts w:eastAsia="Calibri"/>
                <w:lang w:eastAsia="en-US"/>
              </w:rPr>
              <w:t>способен выявлять и формировать культурные потребности различных социальных групп</w:t>
            </w:r>
            <w:r w:rsidR="00AF4524">
              <w:rPr>
                <w:rFonts w:eastAsia="Calibri"/>
                <w:lang w:eastAsia="en-US"/>
              </w:rPr>
              <w:t xml:space="preserve"> (для ИР)</w:t>
            </w:r>
          </w:p>
          <w:p w:rsidR="000A36ED" w:rsidRPr="00DB4D80" w:rsidRDefault="000A36ED" w:rsidP="000A36ED">
            <w:pPr>
              <w:tabs>
                <w:tab w:val="left" w:pos="160"/>
                <w:tab w:val="left" w:pos="415"/>
              </w:tabs>
            </w:pPr>
          </w:p>
        </w:tc>
        <w:tc>
          <w:tcPr>
            <w:tcW w:w="2161" w:type="dxa"/>
          </w:tcPr>
          <w:p w:rsidR="000A36ED" w:rsidRPr="00DB4D80" w:rsidRDefault="000A36ED" w:rsidP="000A36ED">
            <w:pPr>
              <w:ind w:firstLine="17"/>
              <w:rPr>
                <w:color w:val="000000"/>
              </w:rPr>
            </w:pPr>
            <w:r w:rsidRPr="00DB4D80">
              <w:rPr>
                <w:color w:val="000000"/>
              </w:rPr>
              <w:lastRenderedPageBreak/>
              <w:t>Проблемная лекция</w:t>
            </w:r>
          </w:p>
          <w:p w:rsidR="000A36ED" w:rsidRPr="00DB4D80" w:rsidRDefault="000A36ED" w:rsidP="000A36ED">
            <w:pPr>
              <w:ind w:firstLine="17"/>
              <w:rPr>
                <w:color w:val="000000"/>
              </w:rPr>
            </w:pPr>
            <w:r w:rsidRPr="00DB4D80">
              <w:rPr>
                <w:color w:val="000000"/>
              </w:rPr>
              <w:t>Работа в группах</w:t>
            </w:r>
          </w:p>
          <w:p w:rsidR="000A36ED" w:rsidRPr="00DB4D80" w:rsidRDefault="000A36ED" w:rsidP="000A36ED">
            <w:pPr>
              <w:ind w:firstLine="17"/>
              <w:rPr>
                <w:color w:val="000000"/>
              </w:rPr>
            </w:pPr>
            <w:r w:rsidRPr="00DB4D80">
              <w:rPr>
                <w:color w:val="000000"/>
              </w:rPr>
              <w:t xml:space="preserve">Презентации с использованием мультимедиа </w:t>
            </w:r>
            <w:r w:rsidRPr="00DB4D80">
              <w:rPr>
                <w:color w:val="000000"/>
              </w:rPr>
              <w:lastRenderedPageBreak/>
              <w:t xml:space="preserve">оборудования </w:t>
            </w:r>
          </w:p>
          <w:p w:rsidR="000A36ED" w:rsidRPr="00DB4D80" w:rsidRDefault="000A36ED" w:rsidP="000A36ED">
            <w:pPr>
              <w:ind w:firstLine="17"/>
              <w:rPr>
                <w:color w:val="000000"/>
              </w:rPr>
            </w:pPr>
            <w:r w:rsidRPr="00DB4D80">
              <w:rPr>
                <w:color w:val="000000"/>
              </w:rPr>
              <w:t>Дискуссия</w:t>
            </w:r>
          </w:p>
          <w:p w:rsidR="000A36ED" w:rsidRPr="00DB4D80" w:rsidRDefault="000A36ED" w:rsidP="000A36ED">
            <w:pPr>
              <w:ind w:firstLine="17"/>
              <w:rPr>
                <w:color w:val="000000"/>
              </w:rPr>
            </w:pPr>
            <w:r w:rsidRPr="00DB4D80">
              <w:rPr>
                <w:color w:val="000000"/>
              </w:rPr>
              <w:t>Коммуникативные технологии</w:t>
            </w:r>
          </w:p>
          <w:p w:rsidR="000A36ED" w:rsidRPr="00DB4D80" w:rsidRDefault="000A36ED" w:rsidP="000A36ED">
            <w:pPr>
              <w:tabs>
                <w:tab w:val="left" w:pos="160"/>
                <w:tab w:val="left" w:pos="415"/>
              </w:tabs>
            </w:pPr>
          </w:p>
        </w:tc>
        <w:tc>
          <w:tcPr>
            <w:tcW w:w="2292" w:type="dxa"/>
          </w:tcPr>
          <w:p w:rsidR="000A36ED" w:rsidRPr="00DB4D80" w:rsidRDefault="000A36ED" w:rsidP="000A36ED">
            <w:pPr>
              <w:ind w:firstLine="17"/>
              <w:rPr>
                <w:color w:val="000000"/>
              </w:rPr>
            </w:pPr>
            <w:r w:rsidRPr="00DB4D80">
              <w:rPr>
                <w:color w:val="000000"/>
              </w:rPr>
              <w:lastRenderedPageBreak/>
              <w:t>Тест</w:t>
            </w:r>
          </w:p>
          <w:p w:rsidR="000A36ED" w:rsidRPr="00DB4D80" w:rsidRDefault="000A36ED" w:rsidP="000A36ED">
            <w:r w:rsidRPr="00DB4D80">
              <w:t>Терминологический диктант</w:t>
            </w:r>
          </w:p>
          <w:p w:rsidR="000A36ED" w:rsidRPr="00DB4D80" w:rsidRDefault="000A36ED" w:rsidP="000A36ED">
            <w:r w:rsidRPr="00DB4D80">
              <w:t>Контрольная работа</w:t>
            </w:r>
          </w:p>
          <w:p w:rsidR="000A36ED" w:rsidRPr="00DB4D80" w:rsidRDefault="000A36ED" w:rsidP="000A36ED">
            <w:r w:rsidRPr="00DB4D80">
              <w:t>Устное сообщение</w:t>
            </w:r>
          </w:p>
          <w:p w:rsidR="000A36ED" w:rsidRPr="00DB4D80" w:rsidRDefault="000A36ED" w:rsidP="000A36ED">
            <w:r w:rsidRPr="00DB4D80">
              <w:t>на семинаре</w:t>
            </w:r>
          </w:p>
          <w:p w:rsidR="000A36ED" w:rsidRPr="00DB4D80" w:rsidRDefault="000A36ED" w:rsidP="000A36ED">
            <w:r w:rsidRPr="00DB4D80">
              <w:lastRenderedPageBreak/>
              <w:t>Доклад</w:t>
            </w:r>
          </w:p>
          <w:p w:rsidR="000A36ED" w:rsidRPr="00DB4D80" w:rsidRDefault="000A36ED" w:rsidP="000A36ED">
            <w:r w:rsidRPr="00DB4D80">
              <w:t>Эссе,</w:t>
            </w:r>
          </w:p>
          <w:p w:rsidR="000A36ED" w:rsidRPr="00DB4D80" w:rsidRDefault="000A36ED" w:rsidP="000A36ED">
            <w:r w:rsidRPr="00DB4D80">
              <w:t>Выполнение кейс-задания</w:t>
            </w:r>
          </w:p>
          <w:p w:rsidR="000A36ED" w:rsidRPr="00DB4D80" w:rsidRDefault="000A36ED" w:rsidP="000A36ED">
            <w:r w:rsidRPr="00DB4D80">
              <w:t>Курсовая работа</w:t>
            </w:r>
          </w:p>
          <w:p w:rsidR="000A36ED" w:rsidRPr="00DB4D80" w:rsidRDefault="000A36ED" w:rsidP="000A36ED">
            <w:r w:rsidRPr="00DB4D80">
              <w:rPr>
                <w:color w:val="000000"/>
              </w:rPr>
              <w:t>Курсовой проект</w:t>
            </w:r>
          </w:p>
        </w:tc>
      </w:tr>
      <w:tr w:rsidR="000A36ED" w:rsidRPr="00DB4D80" w:rsidTr="000A36ED">
        <w:trPr>
          <w:trHeight w:val="3415"/>
        </w:trPr>
        <w:tc>
          <w:tcPr>
            <w:tcW w:w="758" w:type="dxa"/>
            <w:shd w:val="clear" w:color="auto" w:fill="auto"/>
          </w:tcPr>
          <w:p w:rsidR="000A36ED" w:rsidRPr="00DB4D80" w:rsidRDefault="000A36ED" w:rsidP="000A36ED">
            <w:pPr>
              <w:jc w:val="both"/>
              <w:rPr>
                <w:i/>
              </w:rPr>
            </w:pPr>
            <w:r w:rsidRPr="00DB4D80">
              <w:rPr>
                <w:i/>
              </w:rPr>
              <w:lastRenderedPageBreak/>
              <w:t>ОР.2</w:t>
            </w:r>
          </w:p>
        </w:tc>
        <w:tc>
          <w:tcPr>
            <w:tcW w:w="2173" w:type="dxa"/>
            <w:shd w:val="clear" w:color="auto" w:fill="auto"/>
          </w:tcPr>
          <w:p w:rsidR="000A36ED" w:rsidRPr="00DB4D80" w:rsidRDefault="000A36ED" w:rsidP="000A36ED">
            <w:pPr>
              <w:tabs>
                <w:tab w:val="left" w:pos="318"/>
              </w:tabs>
              <w:ind w:left="34"/>
            </w:pPr>
            <w:r w:rsidRPr="00DB4D8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2469" w:type="dxa"/>
          </w:tcPr>
          <w:p w:rsidR="000A36ED" w:rsidRPr="00DB4D80" w:rsidRDefault="000A36ED" w:rsidP="000A36ED">
            <w:pPr>
              <w:tabs>
                <w:tab w:val="left" w:pos="176"/>
              </w:tabs>
              <w:rPr>
                <w:b/>
              </w:rPr>
            </w:pPr>
            <w:r w:rsidRPr="00DB4D80">
              <w:rPr>
                <w:b/>
              </w:rPr>
              <w:t xml:space="preserve">ОК-5 - </w:t>
            </w:r>
            <w:r w:rsidRPr="00DB4D80">
              <w:t>способен работать в команде, толерантно воспринимать социальные, культурные и личностные различия</w:t>
            </w:r>
          </w:p>
          <w:p w:rsidR="000A36ED" w:rsidRPr="00DB4D80" w:rsidRDefault="000A36ED" w:rsidP="000A36ED">
            <w:pPr>
              <w:tabs>
                <w:tab w:val="left" w:pos="176"/>
              </w:tabs>
              <w:rPr>
                <w:rFonts w:eastAsia="Calibri"/>
                <w:lang w:eastAsia="en-US"/>
              </w:rPr>
            </w:pPr>
            <w:r w:rsidRPr="00DB4D80">
              <w:rPr>
                <w:rFonts w:eastAsia="Calibri"/>
                <w:b/>
                <w:lang w:eastAsia="en-US"/>
              </w:rPr>
              <w:t xml:space="preserve">ПК-11 - </w:t>
            </w:r>
            <w:r w:rsidRPr="00DB4D80">
              <w:rPr>
                <w:rFonts w:eastAsia="Calibri"/>
                <w:lang w:eastAsia="en-US"/>
              </w:rPr>
              <w:t>обладает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r w:rsidR="00AF4524">
              <w:rPr>
                <w:rFonts w:eastAsia="Calibri"/>
                <w:lang w:eastAsia="en-US"/>
              </w:rPr>
              <w:t xml:space="preserve"> (для ИР)</w:t>
            </w:r>
          </w:p>
          <w:p w:rsidR="000A36ED" w:rsidRPr="00DB4D80" w:rsidRDefault="000A36ED" w:rsidP="000A36ED">
            <w:pPr>
              <w:tabs>
                <w:tab w:val="left" w:pos="176"/>
              </w:tabs>
            </w:pPr>
            <w:r w:rsidRPr="00DB4D80">
              <w:rPr>
                <w:b/>
              </w:rPr>
              <w:t>ПК-12</w:t>
            </w:r>
            <w:r w:rsidRPr="00DB4D80">
              <w:t xml:space="preserve"> – способен руководить учебно-исследовательской деятельностью обучающихся</w:t>
            </w:r>
            <w:r w:rsidR="00AF4524">
              <w:t xml:space="preserve"> </w:t>
            </w:r>
            <w:r w:rsidR="00AF4524">
              <w:rPr>
                <w:rFonts w:eastAsia="Calibri"/>
                <w:lang w:eastAsia="en-US"/>
              </w:rPr>
              <w:t>(для ИР)</w:t>
            </w:r>
          </w:p>
          <w:p w:rsidR="000A36ED" w:rsidRPr="00DB4D80" w:rsidRDefault="000A36ED" w:rsidP="000A36ED">
            <w:pPr>
              <w:tabs>
                <w:tab w:val="left" w:pos="160"/>
                <w:tab w:val="left" w:pos="415"/>
              </w:tabs>
              <w:rPr>
                <w:rFonts w:eastAsia="Calibri"/>
                <w:lang w:eastAsia="en-US"/>
              </w:rPr>
            </w:pPr>
            <w:r w:rsidRPr="00DB4D80">
              <w:rPr>
                <w:rFonts w:eastAsia="Calibri"/>
                <w:b/>
                <w:lang w:eastAsia="en-US"/>
              </w:rPr>
              <w:t xml:space="preserve">ПК-14 - </w:t>
            </w:r>
            <w:r w:rsidRPr="00DB4D80">
              <w:rPr>
                <w:rFonts w:eastAsia="Calibri"/>
                <w:lang w:eastAsia="en-US"/>
              </w:rPr>
              <w:t>способен разрабатывать и реализовывать культурно-просветительские программы</w:t>
            </w:r>
          </w:p>
          <w:p w:rsidR="000A36ED" w:rsidRPr="00DB4D80" w:rsidRDefault="000A36ED" w:rsidP="000A36ED">
            <w:pPr>
              <w:tabs>
                <w:tab w:val="left" w:pos="176"/>
              </w:tabs>
            </w:pPr>
          </w:p>
        </w:tc>
        <w:tc>
          <w:tcPr>
            <w:tcW w:w="2161" w:type="dxa"/>
          </w:tcPr>
          <w:p w:rsidR="000A36ED" w:rsidRPr="00DB4D80" w:rsidRDefault="000A36ED" w:rsidP="000A36ED">
            <w:pPr>
              <w:ind w:firstLine="17"/>
              <w:rPr>
                <w:color w:val="000000"/>
              </w:rPr>
            </w:pPr>
            <w:r w:rsidRPr="00DB4D80">
              <w:rPr>
                <w:color w:val="000000"/>
              </w:rPr>
              <w:t xml:space="preserve">Герменевтический анализ источников </w:t>
            </w:r>
          </w:p>
          <w:p w:rsidR="000A36ED" w:rsidRPr="00DB4D80" w:rsidRDefault="000A36ED" w:rsidP="000A36ED">
            <w:pPr>
              <w:ind w:firstLine="17"/>
              <w:rPr>
                <w:color w:val="000000"/>
              </w:rPr>
            </w:pPr>
            <w:r w:rsidRPr="00DB4D80">
              <w:rPr>
                <w:color w:val="000000"/>
              </w:rPr>
              <w:t>Подготовка доклада и презентации</w:t>
            </w:r>
          </w:p>
          <w:p w:rsidR="000A36ED" w:rsidRPr="00DB4D80" w:rsidRDefault="000A36ED" w:rsidP="000A36ED">
            <w:pPr>
              <w:ind w:firstLine="17"/>
              <w:rPr>
                <w:color w:val="000000"/>
              </w:rPr>
            </w:pPr>
            <w:r w:rsidRPr="00DB4D80">
              <w:rPr>
                <w:color w:val="000000"/>
              </w:rPr>
              <w:t>Коммуникативные технологии</w:t>
            </w:r>
          </w:p>
          <w:p w:rsidR="000A36ED" w:rsidRPr="00DB4D80" w:rsidRDefault="000A36ED" w:rsidP="000A36ED">
            <w:pPr>
              <w:ind w:firstLine="17"/>
              <w:rPr>
                <w:color w:val="000000"/>
              </w:rPr>
            </w:pPr>
            <w:r w:rsidRPr="00DB4D80">
              <w:rPr>
                <w:color w:val="000000"/>
              </w:rPr>
              <w:t>Аннотирование монографической литературы</w:t>
            </w:r>
          </w:p>
        </w:tc>
        <w:tc>
          <w:tcPr>
            <w:tcW w:w="2292" w:type="dxa"/>
          </w:tcPr>
          <w:p w:rsidR="000A36ED" w:rsidRPr="00DB4D80" w:rsidRDefault="000A36ED" w:rsidP="000A36ED">
            <w:pPr>
              <w:ind w:firstLine="17"/>
              <w:rPr>
                <w:color w:val="000000"/>
              </w:rPr>
            </w:pPr>
            <w:r w:rsidRPr="00DB4D80">
              <w:rPr>
                <w:color w:val="000000"/>
              </w:rPr>
              <w:t>Герменевтический анализ источников (анализ документа)</w:t>
            </w:r>
          </w:p>
          <w:p w:rsidR="000A36ED" w:rsidRPr="00DB4D80" w:rsidRDefault="000A36ED" w:rsidP="000A36ED">
            <w:pPr>
              <w:ind w:firstLine="17"/>
              <w:rPr>
                <w:color w:val="000000"/>
              </w:rPr>
            </w:pPr>
            <w:r w:rsidRPr="00DB4D80">
              <w:rPr>
                <w:color w:val="000000"/>
              </w:rPr>
              <w:t>Доклад</w:t>
            </w:r>
          </w:p>
          <w:p w:rsidR="000A36ED" w:rsidRPr="00DB4D80" w:rsidRDefault="000A36ED" w:rsidP="000A36ED">
            <w:pPr>
              <w:ind w:firstLine="17"/>
              <w:rPr>
                <w:color w:val="000000"/>
              </w:rPr>
            </w:pPr>
            <w:r w:rsidRPr="00DB4D80">
              <w:rPr>
                <w:color w:val="000000"/>
              </w:rPr>
              <w:t>Курсовой проект, Курсовая работа</w:t>
            </w:r>
          </w:p>
          <w:p w:rsidR="000A36ED" w:rsidRPr="00DB4D80" w:rsidRDefault="000A36ED" w:rsidP="000A36ED">
            <w:pPr>
              <w:ind w:firstLine="17"/>
              <w:rPr>
                <w:color w:val="000000"/>
              </w:rPr>
            </w:pPr>
            <w:r w:rsidRPr="00DB4D80">
              <w:rPr>
                <w:color w:val="000000"/>
              </w:rPr>
              <w:t xml:space="preserve">Эссе </w:t>
            </w:r>
          </w:p>
          <w:p w:rsidR="000A36ED" w:rsidRPr="00DB4D80" w:rsidRDefault="000A36ED" w:rsidP="000A36ED">
            <w:pPr>
              <w:ind w:firstLine="17"/>
            </w:pPr>
            <w:r w:rsidRPr="00DB4D80">
              <w:t>Выполнение кейс-задания</w:t>
            </w:r>
          </w:p>
        </w:tc>
      </w:tr>
    </w:tbl>
    <w:p w:rsidR="00476904" w:rsidRPr="00DB4D80" w:rsidRDefault="00476904" w:rsidP="006B6EBE">
      <w:pPr>
        <w:shd w:val="clear" w:color="auto" w:fill="FFFFFF"/>
        <w:tabs>
          <w:tab w:val="left" w:pos="1123"/>
        </w:tabs>
        <w:spacing w:line="276" w:lineRule="auto"/>
        <w:ind w:right="130" w:firstLine="720"/>
        <w:jc w:val="both"/>
        <w:rPr>
          <w:b/>
        </w:rPr>
      </w:pPr>
    </w:p>
    <w:p w:rsidR="00C65E65" w:rsidRPr="00DB4D80" w:rsidRDefault="00C65E65" w:rsidP="006B6EBE">
      <w:pPr>
        <w:shd w:val="clear" w:color="auto" w:fill="FFFFFF"/>
        <w:tabs>
          <w:tab w:val="left" w:pos="1123"/>
        </w:tabs>
        <w:spacing w:line="276" w:lineRule="auto"/>
        <w:ind w:firstLine="709"/>
        <w:rPr>
          <w:b/>
          <w:spacing w:val="-8"/>
        </w:rPr>
      </w:pPr>
      <w:r w:rsidRPr="00DB4D80">
        <w:rPr>
          <w:b/>
          <w:spacing w:val="-8"/>
        </w:rPr>
        <w:t>2.</w:t>
      </w:r>
      <w:r w:rsidR="00A93364" w:rsidRPr="00DB4D80">
        <w:rPr>
          <w:b/>
          <w:spacing w:val="-8"/>
        </w:rPr>
        <w:t xml:space="preserve"> </w:t>
      </w:r>
      <w:r w:rsidRPr="00DB4D80">
        <w:rPr>
          <w:b/>
          <w:spacing w:val="-8"/>
        </w:rPr>
        <w:t xml:space="preserve">3. </w:t>
      </w:r>
      <w:r w:rsidRPr="00DB4D80">
        <w:rPr>
          <w:b/>
        </w:rPr>
        <w:t>Руководитель и преподаватели модуля</w:t>
      </w:r>
    </w:p>
    <w:p w:rsidR="0011380D" w:rsidRPr="00DB4D80" w:rsidRDefault="00C65E65" w:rsidP="006B6EBE">
      <w:pPr>
        <w:pStyle w:val="ae"/>
        <w:spacing w:line="276" w:lineRule="auto"/>
        <w:ind w:firstLine="709"/>
        <w:jc w:val="both"/>
        <w:rPr>
          <w:rFonts w:ascii="Times New Roman" w:hAnsi="Times New Roman"/>
          <w:sz w:val="24"/>
          <w:szCs w:val="24"/>
        </w:rPr>
      </w:pPr>
      <w:r w:rsidRPr="00DB4D80">
        <w:rPr>
          <w:rFonts w:ascii="Times New Roman" w:hAnsi="Times New Roman"/>
          <w:i/>
          <w:sz w:val="24"/>
          <w:szCs w:val="24"/>
        </w:rPr>
        <w:lastRenderedPageBreak/>
        <w:t>Руководитель</w:t>
      </w:r>
      <w:r w:rsidR="00033038" w:rsidRPr="00DB4D80">
        <w:rPr>
          <w:rFonts w:ascii="Times New Roman" w:hAnsi="Times New Roman"/>
          <w:i/>
          <w:sz w:val="24"/>
          <w:szCs w:val="24"/>
        </w:rPr>
        <w:t>:</w:t>
      </w:r>
      <w:r w:rsidR="00033038" w:rsidRPr="00DB4D80">
        <w:rPr>
          <w:sz w:val="24"/>
          <w:szCs w:val="24"/>
        </w:rPr>
        <w:t xml:space="preserve"> </w:t>
      </w:r>
      <w:r w:rsidR="0011380D" w:rsidRPr="00DB4D80">
        <w:rPr>
          <w:rFonts w:ascii="Times New Roman" w:hAnsi="Times New Roman"/>
          <w:sz w:val="24"/>
          <w:szCs w:val="24"/>
        </w:rPr>
        <w:t>Чугунова Т.Г., к.и.н., доцент кафедры всеобщей истории классических дисциплин и права НГПУ им</w:t>
      </w:r>
      <w:r w:rsidR="00D75B1F" w:rsidRPr="00DB4D80">
        <w:rPr>
          <w:rFonts w:ascii="Times New Roman" w:hAnsi="Times New Roman"/>
          <w:sz w:val="24"/>
          <w:szCs w:val="24"/>
        </w:rPr>
        <w:t>.</w:t>
      </w:r>
      <w:r w:rsidR="0011380D" w:rsidRPr="00DB4D80">
        <w:rPr>
          <w:rFonts w:ascii="Times New Roman" w:hAnsi="Times New Roman"/>
          <w:sz w:val="24"/>
          <w:szCs w:val="24"/>
        </w:rPr>
        <w:t xml:space="preserve"> К.</w:t>
      </w:r>
      <w:r w:rsidR="00C22241" w:rsidRPr="00DB4D80">
        <w:rPr>
          <w:rFonts w:ascii="Times New Roman" w:hAnsi="Times New Roman"/>
          <w:sz w:val="24"/>
          <w:szCs w:val="24"/>
        </w:rPr>
        <w:t xml:space="preserve"> </w:t>
      </w:r>
      <w:r w:rsidR="0011380D" w:rsidRPr="00DB4D80">
        <w:rPr>
          <w:rFonts w:ascii="Times New Roman" w:hAnsi="Times New Roman"/>
          <w:sz w:val="24"/>
          <w:szCs w:val="24"/>
        </w:rPr>
        <w:t>Минина</w:t>
      </w:r>
      <w:r w:rsidR="00D75B1F" w:rsidRPr="00DB4D80">
        <w:rPr>
          <w:rFonts w:ascii="Times New Roman" w:hAnsi="Times New Roman"/>
          <w:sz w:val="24"/>
          <w:szCs w:val="24"/>
        </w:rPr>
        <w:t>.</w:t>
      </w:r>
    </w:p>
    <w:p w:rsidR="00C22241" w:rsidRPr="00DB4D80" w:rsidRDefault="00C65E65" w:rsidP="006B6EBE">
      <w:pPr>
        <w:pStyle w:val="ae"/>
        <w:spacing w:line="276" w:lineRule="auto"/>
        <w:ind w:firstLine="709"/>
        <w:jc w:val="both"/>
        <w:rPr>
          <w:rFonts w:ascii="Times New Roman" w:hAnsi="Times New Roman"/>
          <w:sz w:val="24"/>
          <w:szCs w:val="24"/>
        </w:rPr>
      </w:pPr>
      <w:r w:rsidRPr="00DB4D80">
        <w:rPr>
          <w:rFonts w:ascii="Times New Roman" w:hAnsi="Times New Roman"/>
          <w:i/>
          <w:sz w:val="24"/>
          <w:szCs w:val="24"/>
        </w:rPr>
        <w:t>Преподаватели:</w:t>
      </w:r>
      <w:r w:rsidR="00953C8D" w:rsidRPr="00DB4D80">
        <w:rPr>
          <w:rFonts w:ascii="Times New Roman" w:hAnsi="Times New Roman"/>
          <w:sz w:val="24"/>
          <w:szCs w:val="24"/>
        </w:rPr>
        <w:t xml:space="preserve"> </w:t>
      </w:r>
    </w:p>
    <w:p w:rsidR="00DC004B" w:rsidRPr="00DB4D80" w:rsidRDefault="00DF50DF" w:rsidP="00DF50DF">
      <w:pPr>
        <w:pStyle w:val="ae"/>
        <w:spacing w:line="276" w:lineRule="auto"/>
        <w:ind w:firstLine="708"/>
        <w:jc w:val="both"/>
        <w:rPr>
          <w:rFonts w:ascii="Times New Roman" w:hAnsi="Times New Roman"/>
          <w:sz w:val="24"/>
          <w:szCs w:val="24"/>
        </w:rPr>
      </w:pPr>
      <w:r w:rsidRPr="00DB4D80">
        <w:rPr>
          <w:rFonts w:ascii="Times New Roman" w:hAnsi="Times New Roman"/>
          <w:sz w:val="24"/>
          <w:szCs w:val="24"/>
        </w:rPr>
        <w:t>Чугунова Т.Г., к.и.н., доцент кафедры всеобщей истории классических дисциплин и права НГПУ им. К. Минина.</w:t>
      </w:r>
    </w:p>
    <w:p w:rsidR="00DF50DF" w:rsidRPr="00DB4D80" w:rsidRDefault="00DF50DF" w:rsidP="00DF50DF">
      <w:pPr>
        <w:pStyle w:val="ae"/>
        <w:spacing w:line="276" w:lineRule="auto"/>
        <w:ind w:firstLine="708"/>
        <w:jc w:val="both"/>
        <w:rPr>
          <w:rFonts w:ascii="Times New Roman" w:hAnsi="Times New Roman"/>
          <w:sz w:val="24"/>
          <w:szCs w:val="24"/>
        </w:rPr>
      </w:pPr>
      <w:r w:rsidRPr="00DB4D80">
        <w:rPr>
          <w:rFonts w:ascii="Times New Roman" w:hAnsi="Times New Roman"/>
          <w:sz w:val="24"/>
          <w:szCs w:val="24"/>
        </w:rPr>
        <w:t>Сапон Владимир Петрович, д.и.н., профессор кафедры истории России и вспомогательных исторических дисциплин</w:t>
      </w:r>
      <w:r w:rsidR="00DB2F68" w:rsidRPr="00DB4D80">
        <w:rPr>
          <w:rFonts w:ascii="Times New Roman" w:hAnsi="Times New Roman"/>
          <w:sz w:val="24"/>
          <w:szCs w:val="24"/>
        </w:rPr>
        <w:t xml:space="preserve"> НГПУ им. К. Минина.</w:t>
      </w:r>
    </w:p>
    <w:p w:rsidR="00C65E65" w:rsidRPr="00DB4D80" w:rsidRDefault="00C65E65" w:rsidP="006B6EBE">
      <w:pPr>
        <w:shd w:val="clear" w:color="auto" w:fill="FFFFFF"/>
        <w:tabs>
          <w:tab w:val="left" w:pos="1123"/>
        </w:tabs>
        <w:spacing w:line="276" w:lineRule="auto"/>
        <w:ind w:firstLine="709"/>
        <w:jc w:val="both"/>
        <w:rPr>
          <w:b/>
        </w:rPr>
      </w:pPr>
      <w:r w:rsidRPr="00DB4D80">
        <w:rPr>
          <w:b/>
        </w:rPr>
        <w:t>2.4. Статус образовательного модуля</w:t>
      </w:r>
    </w:p>
    <w:p w:rsidR="00CF5737" w:rsidRPr="00DB4D80" w:rsidRDefault="000948E1" w:rsidP="006B6EBE">
      <w:pPr>
        <w:shd w:val="clear" w:color="auto" w:fill="FFFFFF"/>
        <w:spacing w:line="276" w:lineRule="auto"/>
        <w:ind w:firstLine="709"/>
        <w:jc w:val="both"/>
      </w:pPr>
      <w:r w:rsidRPr="00DB4D80">
        <w:t>Модуль «Мировой исторический процесс в Новое время» является предшествующим для изучения следующих модулей:</w:t>
      </w:r>
      <w:r w:rsidR="009952B8" w:rsidRPr="00DB4D80">
        <w:t xml:space="preserve"> «Мировой исторический процесс в Новейшее время», «</w:t>
      </w:r>
      <w:r w:rsidR="0010123C" w:rsidRPr="00DB4D80">
        <w:t>Актуальные проблемы исторической науки</w:t>
      </w:r>
      <w:r w:rsidR="009952B8" w:rsidRPr="00DB4D80">
        <w:t xml:space="preserve">», </w:t>
      </w:r>
      <w:r w:rsidR="0010123C" w:rsidRPr="00DB4D80">
        <w:t>«Историческая география и демография».</w:t>
      </w:r>
    </w:p>
    <w:p w:rsidR="00C22241" w:rsidRPr="00DB4D80" w:rsidRDefault="00CF5737" w:rsidP="0010123C">
      <w:pPr>
        <w:shd w:val="clear" w:color="auto" w:fill="FFFFFF"/>
        <w:tabs>
          <w:tab w:val="left" w:pos="1123"/>
        </w:tabs>
        <w:spacing w:line="276" w:lineRule="auto"/>
        <w:ind w:firstLine="709"/>
        <w:jc w:val="both"/>
        <w:rPr>
          <w:b/>
        </w:rPr>
      </w:pPr>
      <w:r w:rsidRPr="00DB4D80">
        <w:t xml:space="preserve">Для освоения модуля обучающиеся применяют знания, умения и навыки, сформированные на предыдущем уровне </w:t>
      </w:r>
      <w:r w:rsidR="0010123C" w:rsidRPr="00DB4D80">
        <w:t>бакалавриата.</w:t>
      </w:r>
    </w:p>
    <w:p w:rsidR="00C65E65" w:rsidRPr="00DB4D80" w:rsidRDefault="00AE31D6" w:rsidP="006B6EBE">
      <w:pPr>
        <w:shd w:val="clear" w:color="auto" w:fill="FFFFFF"/>
        <w:tabs>
          <w:tab w:val="left" w:pos="1123"/>
        </w:tabs>
        <w:spacing w:line="276" w:lineRule="auto"/>
        <w:ind w:right="130" w:firstLine="709"/>
        <w:jc w:val="both"/>
        <w:rPr>
          <w:b/>
        </w:rPr>
      </w:pPr>
      <w:r w:rsidRPr="00DB4D80">
        <w:rPr>
          <w:b/>
        </w:rPr>
        <w:t>2.5. Трудоемкость модуля</w:t>
      </w:r>
    </w:p>
    <w:p w:rsidR="00105CA6" w:rsidRPr="00DB4D80" w:rsidRDefault="00105CA6" w:rsidP="006B6EBE">
      <w:pPr>
        <w:shd w:val="clear" w:color="auto" w:fill="FFFFFF"/>
        <w:tabs>
          <w:tab w:val="left" w:pos="1123"/>
        </w:tabs>
        <w:spacing w:line="276" w:lineRule="auto"/>
        <w:ind w:right="130" w:firstLine="709"/>
        <w:jc w:val="both"/>
        <w:rPr>
          <w:b/>
        </w:rPr>
      </w:pPr>
    </w:p>
    <w:tbl>
      <w:tblPr>
        <w:tblW w:w="5127" w:type="pct"/>
        <w:tblLayout w:type="fixed"/>
        <w:tblCellMar>
          <w:left w:w="40" w:type="dxa"/>
          <w:right w:w="40" w:type="dxa"/>
        </w:tblCellMar>
        <w:tblLook w:val="0000" w:firstRow="0" w:lastRow="0" w:firstColumn="0" w:lastColumn="0" w:noHBand="0" w:noVBand="0"/>
      </w:tblPr>
      <w:tblGrid>
        <w:gridCol w:w="4861"/>
        <w:gridCol w:w="1701"/>
        <w:gridCol w:w="1701"/>
        <w:gridCol w:w="1701"/>
      </w:tblGrid>
      <w:tr w:rsidR="00B33F98" w:rsidRPr="00DB4D80" w:rsidTr="00AF4524">
        <w:trPr>
          <w:trHeight w:hRule="exact" w:val="790"/>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center"/>
              <w:rPr>
                <w:b/>
              </w:rPr>
            </w:pPr>
            <w:r w:rsidRPr="00DB4D80">
              <w:rPr>
                <w:b/>
              </w:rPr>
              <w:t>Трудоемкость модуля</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rPr>
                <w:b/>
              </w:rPr>
            </w:pPr>
            <w:r w:rsidRPr="00DB4D80">
              <w:rPr>
                <w:b/>
              </w:rPr>
              <w:t>ИР</w:t>
            </w:r>
          </w:p>
          <w:p w:rsidR="00B33F98" w:rsidRPr="00DB4D80" w:rsidRDefault="00B33F98" w:rsidP="00C5163A">
            <w:pPr>
              <w:shd w:val="clear" w:color="auto" w:fill="FFFFFF"/>
              <w:jc w:val="center"/>
              <w:rPr>
                <w:b/>
              </w:rPr>
            </w:pPr>
            <w:r w:rsidRPr="00DB4D80">
              <w:rPr>
                <w:b/>
              </w:rPr>
              <w:t>Час./з.е.</w:t>
            </w:r>
          </w:p>
          <w:p w:rsidR="00B33F98" w:rsidRPr="00DB4D80" w:rsidRDefault="00B33F98" w:rsidP="000E2959">
            <w:pPr>
              <w:shd w:val="clear" w:color="auto" w:fill="FFFFFF"/>
              <w:jc w:val="center"/>
              <w:rPr>
                <w:b/>
              </w:rPr>
            </w:pP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B33F98">
            <w:pPr>
              <w:shd w:val="clear" w:color="auto" w:fill="FFFFFF"/>
              <w:jc w:val="center"/>
              <w:rPr>
                <w:b/>
              </w:rPr>
            </w:pPr>
            <w:r w:rsidRPr="00DB4D80">
              <w:rPr>
                <w:b/>
              </w:rPr>
              <w:t>ИО</w:t>
            </w:r>
          </w:p>
          <w:p w:rsidR="00B33F98" w:rsidRPr="00DB4D80" w:rsidRDefault="00B33F98" w:rsidP="00B33F98">
            <w:pPr>
              <w:shd w:val="clear" w:color="auto" w:fill="FFFFFF"/>
              <w:jc w:val="center"/>
              <w:rPr>
                <w:b/>
              </w:rPr>
            </w:pPr>
            <w:r w:rsidRPr="00DB4D80">
              <w:rPr>
                <w:b/>
              </w:rPr>
              <w:t>Час./з.е.</w:t>
            </w:r>
          </w:p>
          <w:p w:rsidR="00B33F98" w:rsidRPr="00DB4D80" w:rsidRDefault="00B33F98" w:rsidP="000A36ED">
            <w:pPr>
              <w:shd w:val="clear" w:color="auto" w:fill="FFFFFF"/>
              <w:jc w:val="center"/>
              <w:rPr>
                <w:b/>
              </w:rPr>
            </w:pP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rPr>
                <w:b/>
              </w:rPr>
            </w:pPr>
            <w:r w:rsidRPr="00DB4D80">
              <w:rPr>
                <w:b/>
              </w:rPr>
              <w:t>ИП</w:t>
            </w:r>
          </w:p>
          <w:p w:rsidR="00B33F98" w:rsidRPr="00DB4D80" w:rsidRDefault="00B33F98" w:rsidP="000A36ED">
            <w:pPr>
              <w:shd w:val="clear" w:color="auto" w:fill="FFFFFF"/>
              <w:jc w:val="center"/>
              <w:rPr>
                <w:b/>
              </w:rPr>
            </w:pPr>
            <w:r w:rsidRPr="00DB4D80">
              <w:rPr>
                <w:b/>
              </w:rPr>
              <w:t>Час./з.е.</w:t>
            </w:r>
          </w:p>
          <w:p w:rsidR="00B33F98" w:rsidRPr="00DB4D80" w:rsidRDefault="00B33F98" w:rsidP="000A36ED">
            <w:pPr>
              <w:shd w:val="clear" w:color="auto" w:fill="FFFFFF"/>
              <w:jc w:val="center"/>
              <w:rPr>
                <w:b/>
              </w:rPr>
            </w:pPr>
          </w:p>
        </w:tc>
      </w:tr>
      <w:tr w:rsidR="00B33F98" w:rsidRPr="00DB4D80" w:rsidTr="00B33F98">
        <w:trPr>
          <w:trHeight w:hRule="exact" w:val="410"/>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both"/>
            </w:pPr>
            <w:r w:rsidRPr="00DB4D80">
              <w:t>Всего</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pPr>
            <w:r w:rsidRPr="00DB4D80">
              <w:t>792/22</w:t>
            </w: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0A36ED">
            <w:pPr>
              <w:shd w:val="clear" w:color="auto" w:fill="FFFFFF"/>
              <w:jc w:val="center"/>
            </w:pPr>
            <w:r w:rsidRPr="00DB4D80">
              <w:t>756/21</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pPr>
            <w:r w:rsidRPr="00DB4D80">
              <w:t>792/22</w:t>
            </w:r>
          </w:p>
        </w:tc>
      </w:tr>
      <w:tr w:rsidR="00B33F98" w:rsidRPr="00DB4D80" w:rsidTr="00B33F98">
        <w:trPr>
          <w:trHeight w:hRule="exact" w:val="355"/>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both"/>
            </w:pPr>
            <w:r w:rsidRPr="00DB4D80">
              <w:t xml:space="preserve">в т.ч. контактная работа с преподавателем </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pPr>
            <w:r w:rsidRPr="00DB4D80">
              <w:t>396/11</w:t>
            </w: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0A36ED">
            <w:pPr>
              <w:shd w:val="clear" w:color="auto" w:fill="FFFFFF"/>
              <w:jc w:val="center"/>
            </w:pPr>
            <w:r w:rsidRPr="00DB4D80">
              <w:t>384/10,6</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pPr>
            <w:r w:rsidRPr="00DB4D80">
              <w:t>396/11</w:t>
            </w:r>
          </w:p>
        </w:tc>
      </w:tr>
      <w:tr w:rsidR="00B33F98" w:rsidRPr="00DB4D80" w:rsidTr="00B33F98">
        <w:trPr>
          <w:trHeight w:hRule="exact" w:val="428"/>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both"/>
            </w:pPr>
            <w:r w:rsidRPr="00DB4D80">
              <w:t>в т.ч. самостоятельная работа</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pPr>
            <w:r w:rsidRPr="00DB4D80">
              <w:t>342/9,5</w:t>
            </w: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0A36ED">
            <w:pPr>
              <w:shd w:val="clear" w:color="auto" w:fill="FFFFFF"/>
              <w:jc w:val="center"/>
            </w:pPr>
            <w:r w:rsidRPr="00DB4D80">
              <w:t>264/7,3</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pPr>
            <w:r w:rsidRPr="00DB4D80">
              <w:t>396/11</w:t>
            </w:r>
          </w:p>
        </w:tc>
      </w:tr>
      <w:tr w:rsidR="00B33F98" w:rsidRPr="00DB4D80" w:rsidTr="00B33F98">
        <w:trPr>
          <w:trHeight w:hRule="exact" w:val="552"/>
        </w:trPr>
        <w:tc>
          <w:tcPr>
            <w:tcW w:w="4860" w:type="dxa"/>
            <w:tcBorders>
              <w:top w:val="single" w:sz="6" w:space="0" w:color="auto"/>
              <w:left w:val="single" w:sz="6" w:space="0" w:color="auto"/>
              <w:bottom w:val="single" w:sz="4" w:space="0" w:color="auto"/>
              <w:right w:val="single" w:sz="4" w:space="0" w:color="auto"/>
            </w:tcBorders>
            <w:shd w:val="clear" w:color="auto" w:fill="FFFFFF"/>
          </w:tcPr>
          <w:p w:rsidR="00B33F98" w:rsidRPr="00DB4D80" w:rsidRDefault="00B33F98" w:rsidP="000E2959">
            <w:pPr>
              <w:shd w:val="clear" w:color="auto" w:fill="FFFFFF"/>
              <w:jc w:val="both"/>
            </w:pPr>
            <w:r w:rsidRPr="00DB4D80">
              <w:t>итоговая аттестация</w:t>
            </w:r>
          </w:p>
        </w:tc>
        <w:tc>
          <w:tcPr>
            <w:tcW w:w="1701" w:type="dxa"/>
            <w:tcBorders>
              <w:top w:val="single" w:sz="6" w:space="0" w:color="auto"/>
              <w:left w:val="single" w:sz="4" w:space="0" w:color="auto"/>
              <w:bottom w:val="single" w:sz="4" w:space="0" w:color="auto"/>
              <w:right w:val="single" w:sz="6" w:space="0" w:color="auto"/>
            </w:tcBorders>
            <w:shd w:val="clear" w:color="auto" w:fill="FFFFFF"/>
          </w:tcPr>
          <w:p w:rsidR="00B33F98" w:rsidRPr="00DB4D80" w:rsidRDefault="00B33F98" w:rsidP="000E2959">
            <w:pPr>
              <w:shd w:val="clear" w:color="auto" w:fill="FFFFFF"/>
              <w:jc w:val="center"/>
            </w:pPr>
            <w:r w:rsidRPr="00DB4D80">
              <w:t>предусмотрена</w:t>
            </w:r>
          </w:p>
        </w:tc>
        <w:tc>
          <w:tcPr>
            <w:tcW w:w="1701" w:type="dxa"/>
            <w:tcBorders>
              <w:top w:val="single" w:sz="6" w:space="0" w:color="auto"/>
              <w:left w:val="single" w:sz="4" w:space="0" w:color="auto"/>
              <w:bottom w:val="single" w:sz="4" w:space="0" w:color="auto"/>
              <w:right w:val="single" w:sz="4" w:space="0" w:color="auto"/>
            </w:tcBorders>
            <w:shd w:val="clear" w:color="auto" w:fill="FFFFFF"/>
          </w:tcPr>
          <w:p w:rsidR="00B33F98" w:rsidRPr="00DB4D80" w:rsidRDefault="00B33F98" w:rsidP="000A36ED">
            <w:pPr>
              <w:shd w:val="clear" w:color="auto" w:fill="FFFFFF"/>
              <w:jc w:val="center"/>
            </w:pPr>
            <w:r w:rsidRPr="00DB4D80">
              <w:t>предусмотрена</w:t>
            </w:r>
          </w:p>
        </w:tc>
        <w:tc>
          <w:tcPr>
            <w:tcW w:w="1701" w:type="dxa"/>
            <w:tcBorders>
              <w:top w:val="single" w:sz="6" w:space="0" w:color="auto"/>
              <w:left w:val="single" w:sz="4" w:space="0" w:color="auto"/>
              <w:bottom w:val="single" w:sz="4" w:space="0" w:color="auto"/>
              <w:right w:val="single" w:sz="6" w:space="0" w:color="auto"/>
            </w:tcBorders>
            <w:shd w:val="clear" w:color="auto" w:fill="FFFFFF"/>
          </w:tcPr>
          <w:p w:rsidR="00B33F98" w:rsidRPr="00DB4D80" w:rsidRDefault="00B33F98" w:rsidP="000A36ED">
            <w:pPr>
              <w:shd w:val="clear" w:color="auto" w:fill="FFFFFF"/>
              <w:jc w:val="center"/>
            </w:pPr>
            <w:r w:rsidRPr="00DB4D80">
              <w:t>предусмотрена</w:t>
            </w:r>
          </w:p>
        </w:tc>
      </w:tr>
      <w:tr w:rsidR="00B33F98" w:rsidRPr="00DB4D80" w:rsidTr="00B33F98">
        <w:tblPrEx>
          <w:tblBorders>
            <w:top w:val="single" w:sz="4" w:space="0" w:color="auto"/>
          </w:tblBorders>
          <w:tblCellMar>
            <w:left w:w="108" w:type="dxa"/>
            <w:right w:w="108" w:type="dxa"/>
          </w:tblCellMar>
        </w:tblPrEx>
        <w:trPr>
          <w:trHeight w:val="100"/>
        </w:trPr>
        <w:tc>
          <w:tcPr>
            <w:tcW w:w="6561" w:type="dxa"/>
            <w:gridSpan w:val="2"/>
          </w:tcPr>
          <w:p w:rsidR="00B33F98" w:rsidRPr="00DB4D80" w:rsidRDefault="00B33F98" w:rsidP="000E2959">
            <w:pPr>
              <w:tabs>
                <w:tab w:val="left" w:pos="814"/>
              </w:tabs>
              <w:jc w:val="both"/>
            </w:pPr>
          </w:p>
        </w:tc>
        <w:tc>
          <w:tcPr>
            <w:tcW w:w="1701" w:type="dxa"/>
          </w:tcPr>
          <w:p w:rsidR="00B33F98" w:rsidRPr="00DB4D80" w:rsidRDefault="00B33F98" w:rsidP="000E2959">
            <w:pPr>
              <w:tabs>
                <w:tab w:val="left" w:pos="814"/>
              </w:tabs>
              <w:jc w:val="both"/>
            </w:pPr>
          </w:p>
        </w:tc>
        <w:tc>
          <w:tcPr>
            <w:tcW w:w="1701" w:type="dxa"/>
          </w:tcPr>
          <w:p w:rsidR="00B33F98" w:rsidRPr="00DB4D80" w:rsidRDefault="00B33F98" w:rsidP="000E2959">
            <w:pPr>
              <w:tabs>
                <w:tab w:val="left" w:pos="814"/>
              </w:tabs>
              <w:jc w:val="both"/>
            </w:pPr>
          </w:p>
        </w:tc>
      </w:tr>
    </w:tbl>
    <w:p w:rsidR="00AE31D6" w:rsidRPr="00DB4D80" w:rsidRDefault="00AE31D6" w:rsidP="001E648F">
      <w:pPr>
        <w:shd w:val="clear" w:color="auto" w:fill="FFFFFF"/>
        <w:tabs>
          <w:tab w:val="left" w:pos="814"/>
        </w:tabs>
        <w:jc w:val="both"/>
        <w:sectPr w:rsidR="00AE31D6" w:rsidRPr="00DB4D80" w:rsidSect="00DA4953">
          <w:footerReference w:type="default" r:id="rId10"/>
          <w:pgSz w:w="11906" w:h="16838"/>
          <w:pgMar w:top="1134" w:right="851" w:bottom="1134" w:left="1418" w:header="709" w:footer="709" w:gutter="0"/>
          <w:cols w:space="708"/>
          <w:titlePg/>
          <w:docGrid w:linePitch="360"/>
        </w:sectPr>
      </w:pPr>
    </w:p>
    <w:p w:rsidR="00C92EAC" w:rsidRPr="00DB4D80" w:rsidRDefault="00953F64" w:rsidP="00953F64">
      <w:pPr>
        <w:suppressAutoHyphens/>
        <w:jc w:val="center"/>
        <w:rPr>
          <w:b/>
        </w:rPr>
      </w:pPr>
      <w:r w:rsidRPr="00DB4D80">
        <w:rPr>
          <w:b/>
        </w:rPr>
        <w:lastRenderedPageBreak/>
        <w:t>СТРУКТУРА МОДУЛЯ</w:t>
      </w:r>
    </w:p>
    <w:p w:rsidR="00EB4BDD" w:rsidRDefault="00EB4BDD" w:rsidP="00953F64">
      <w:pPr>
        <w:suppressAutoHyphens/>
        <w:jc w:val="center"/>
        <w:rPr>
          <w:b/>
        </w:rPr>
      </w:pPr>
      <w:r w:rsidRPr="00DB4D80">
        <w:rPr>
          <w:b/>
        </w:rPr>
        <w:t>«МИРОВОЙ ИСТОРИЧЕСКИЙ ПРОЦЕСС В НОВОЕ ВРЕМЯ»</w:t>
      </w:r>
    </w:p>
    <w:p w:rsidR="009D25E2" w:rsidRPr="00DB4D80" w:rsidRDefault="009D25E2" w:rsidP="00953F64">
      <w:pPr>
        <w:suppressAutoHyphens/>
        <w:jc w:val="center"/>
        <w:rPr>
          <w:b/>
        </w:rPr>
      </w:pPr>
      <w:r>
        <w:rPr>
          <w:b/>
        </w:rPr>
        <w:t>(Модуль д</w:t>
      </w:r>
      <w:r w:rsidRPr="00DB4D80">
        <w:rPr>
          <w:b/>
        </w:rPr>
        <w:t xml:space="preserve">исциплины по выбору: </w:t>
      </w:r>
      <w:r w:rsidRPr="00DB4D80">
        <w:rPr>
          <w:b/>
          <w:caps/>
        </w:rPr>
        <w:t>«</w:t>
      </w:r>
      <w:r w:rsidRPr="00DB4D80">
        <w:rPr>
          <w:b/>
        </w:rPr>
        <w:t>Социально-политическая история России</w:t>
      </w:r>
      <w:r>
        <w:rPr>
          <w:b/>
        </w:rPr>
        <w:t>»)</w:t>
      </w:r>
    </w:p>
    <w:p w:rsidR="00953F64" w:rsidRPr="00DB4D80" w:rsidRDefault="00953F64" w:rsidP="00C92EAC">
      <w:pPr>
        <w:shd w:val="clear" w:color="auto" w:fill="FFFFFF"/>
        <w:tabs>
          <w:tab w:val="left" w:pos="814"/>
        </w:tabs>
        <w:ind w:left="1069"/>
        <w:jc w:val="center"/>
        <w:rPr>
          <w:b/>
          <w:caps/>
        </w:rPr>
      </w:pPr>
    </w:p>
    <w:p w:rsidR="00C92EAC" w:rsidRPr="00DB4D80" w:rsidRDefault="009B5005" w:rsidP="009B5005">
      <w:pPr>
        <w:shd w:val="clear" w:color="auto" w:fill="FFFFFF"/>
        <w:tabs>
          <w:tab w:val="left" w:pos="814"/>
        </w:tabs>
        <w:ind w:left="1069"/>
        <w:jc w:val="center"/>
        <w:rPr>
          <w:b/>
          <w:caps/>
        </w:rPr>
      </w:pPr>
      <w:r w:rsidRPr="00DB4D80">
        <w:rPr>
          <w:b/>
          <w:caps/>
        </w:rPr>
        <w:t xml:space="preserve">Для </w:t>
      </w:r>
      <w:r w:rsidR="00AF4459" w:rsidRPr="00DB4D80">
        <w:rPr>
          <w:b/>
          <w:caps/>
        </w:rPr>
        <w:t>П</w:t>
      </w:r>
      <w:r w:rsidR="008B1C0D" w:rsidRPr="00DB4D80">
        <w:rPr>
          <w:b/>
          <w:caps/>
        </w:rPr>
        <w:t>РОФИЛя</w:t>
      </w:r>
      <w:r w:rsidR="00C92EAC" w:rsidRPr="00DB4D80">
        <w:rPr>
          <w:b/>
          <w:caps/>
        </w:rPr>
        <w:t xml:space="preserve">: </w:t>
      </w:r>
      <w:r w:rsidRPr="00DB4D80">
        <w:rPr>
          <w:b/>
          <w:caps/>
        </w:rPr>
        <w:t>«</w:t>
      </w:r>
      <w:r w:rsidR="00C92EAC" w:rsidRPr="00DB4D80">
        <w:rPr>
          <w:b/>
          <w:caps/>
        </w:rPr>
        <w:t>История и ПРАВО</w:t>
      </w:r>
      <w:r w:rsidRPr="00DB4D80">
        <w:rPr>
          <w:b/>
          <w:caps/>
        </w:rPr>
        <w:t xml:space="preserve">» </w:t>
      </w:r>
    </w:p>
    <w:p w:rsidR="00C92EAC" w:rsidRPr="00DB4D80" w:rsidRDefault="00C92EAC" w:rsidP="00C92EAC">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138"/>
        <w:gridCol w:w="3606"/>
        <w:gridCol w:w="815"/>
        <w:gridCol w:w="1531"/>
        <w:gridCol w:w="1419"/>
        <w:gridCol w:w="1277"/>
        <w:gridCol w:w="1135"/>
        <w:gridCol w:w="1135"/>
        <w:gridCol w:w="1275"/>
        <w:gridCol w:w="1635"/>
      </w:tblGrid>
      <w:tr w:rsidR="00C92EAC" w:rsidRPr="00DB4D80" w:rsidTr="00967A32">
        <w:trPr>
          <w:trHeight w:val="302"/>
        </w:trPr>
        <w:tc>
          <w:tcPr>
            <w:tcW w:w="957" w:type="dxa"/>
            <w:gridSpan w:val="2"/>
            <w:vMerge w:val="restart"/>
            <w:shd w:val="clear" w:color="auto" w:fill="auto"/>
          </w:tcPr>
          <w:p w:rsidR="00C92EAC" w:rsidRPr="00DB4D80" w:rsidRDefault="00C92EAC" w:rsidP="00F908D2">
            <w:pPr>
              <w:tabs>
                <w:tab w:val="left" w:pos="814"/>
              </w:tabs>
              <w:jc w:val="center"/>
            </w:pPr>
            <w:r w:rsidRPr="00DB4D80">
              <w:t>Код</w:t>
            </w:r>
          </w:p>
        </w:tc>
        <w:tc>
          <w:tcPr>
            <w:tcW w:w="3606" w:type="dxa"/>
            <w:vMerge w:val="restart"/>
            <w:shd w:val="clear" w:color="auto" w:fill="auto"/>
          </w:tcPr>
          <w:p w:rsidR="00C92EAC" w:rsidRPr="00DB4D80" w:rsidRDefault="00C92EAC" w:rsidP="00F908D2">
            <w:pPr>
              <w:tabs>
                <w:tab w:val="left" w:pos="814"/>
              </w:tabs>
              <w:jc w:val="center"/>
            </w:pPr>
            <w:r w:rsidRPr="00DB4D80">
              <w:t>Дисциплина</w:t>
            </w:r>
          </w:p>
        </w:tc>
        <w:tc>
          <w:tcPr>
            <w:tcW w:w="6177" w:type="dxa"/>
            <w:gridSpan w:val="5"/>
            <w:shd w:val="clear" w:color="auto" w:fill="auto"/>
          </w:tcPr>
          <w:p w:rsidR="00C92EAC" w:rsidRPr="00DB4D80" w:rsidRDefault="00C92EAC" w:rsidP="00F908D2">
            <w:pPr>
              <w:tabs>
                <w:tab w:val="left" w:pos="814"/>
              </w:tabs>
              <w:jc w:val="center"/>
            </w:pPr>
            <w:r w:rsidRPr="00DB4D80">
              <w:t>Трудоемкость (час.)</w:t>
            </w:r>
          </w:p>
        </w:tc>
        <w:tc>
          <w:tcPr>
            <w:tcW w:w="1135" w:type="dxa"/>
            <w:vMerge w:val="restart"/>
            <w:shd w:val="clear" w:color="auto" w:fill="auto"/>
          </w:tcPr>
          <w:p w:rsidR="00C92EAC" w:rsidRPr="00DB4D80" w:rsidRDefault="00C92EAC" w:rsidP="00F908D2">
            <w:pPr>
              <w:tabs>
                <w:tab w:val="left" w:pos="814"/>
              </w:tabs>
              <w:jc w:val="center"/>
            </w:pPr>
            <w:r w:rsidRPr="00DB4D80">
              <w:t>Трудоемкость  (з.е.)</w:t>
            </w:r>
          </w:p>
        </w:tc>
        <w:tc>
          <w:tcPr>
            <w:tcW w:w="1275" w:type="dxa"/>
            <w:vMerge w:val="restart"/>
            <w:shd w:val="clear" w:color="auto" w:fill="auto"/>
          </w:tcPr>
          <w:p w:rsidR="00C92EAC" w:rsidRPr="00DB4D80" w:rsidRDefault="00C92EAC" w:rsidP="00F908D2">
            <w:pPr>
              <w:tabs>
                <w:tab w:val="left" w:pos="814"/>
              </w:tabs>
              <w:jc w:val="center"/>
            </w:pPr>
            <w:r w:rsidRPr="00DB4D80">
              <w:t>Порядок изучения</w:t>
            </w:r>
          </w:p>
        </w:tc>
        <w:tc>
          <w:tcPr>
            <w:tcW w:w="1635" w:type="dxa"/>
            <w:vMerge w:val="restart"/>
            <w:shd w:val="clear" w:color="auto" w:fill="auto"/>
          </w:tcPr>
          <w:p w:rsidR="00C92EAC" w:rsidRPr="00DB4D80" w:rsidRDefault="00C92EAC" w:rsidP="00F908D2">
            <w:pPr>
              <w:tabs>
                <w:tab w:val="left" w:pos="814"/>
              </w:tabs>
              <w:jc w:val="center"/>
            </w:pPr>
            <w:r w:rsidRPr="00DB4D80">
              <w:t xml:space="preserve">Образовательные результаты </w:t>
            </w:r>
          </w:p>
          <w:p w:rsidR="00C92EAC" w:rsidRPr="00DB4D80" w:rsidRDefault="00C92EAC" w:rsidP="00F908D2">
            <w:pPr>
              <w:tabs>
                <w:tab w:val="left" w:pos="814"/>
              </w:tabs>
              <w:jc w:val="center"/>
            </w:pPr>
            <w:r w:rsidRPr="00DB4D80">
              <w:t>(код ОР)</w:t>
            </w:r>
          </w:p>
        </w:tc>
      </w:tr>
      <w:tr w:rsidR="00C92EAC" w:rsidRPr="00DB4D80" w:rsidTr="00967A32">
        <w:tc>
          <w:tcPr>
            <w:tcW w:w="957" w:type="dxa"/>
            <w:gridSpan w:val="2"/>
            <w:vMerge/>
            <w:shd w:val="clear" w:color="auto" w:fill="auto"/>
            <w:vAlign w:val="center"/>
          </w:tcPr>
          <w:p w:rsidR="00C92EAC" w:rsidRPr="00DB4D80" w:rsidRDefault="00C92EAC" w:rsidP="00F908D2">
            <w:pPr>
              <w:tabs>
                <w:tab w:val="left" w:pos="814"/>
              </w:tabs>
              <w:jc w:val="center"/>
              <w:rPr>
                <w:caps/>
              </w:rPr>
            </w:pPr>
          </w:p>
        </w:tc>
        <w:tc>
          <w:tcPr>
            <w:tcW w:w="3606" w:type="dxa"/>
            <w:vMerge/>
            <w:shd w:val="clear" w:color="auto" w:fill="auto"/>
            <w:vAlign w:val="center"/>
          </w:tcPr>
          <w:p w:rsidR="00C92EAC" w:rsidRPr="00DB4D80" w:rsidRDefault="00C92EAC" w:rsidP="00F908D2">
            <w:pPr>
              <w:tabs>
                <w:tab w:val="left" w:pos="814"/>
              </w:tabs>
              <w:jc w:val="center"/>
              <w:rPr>
                <w:caps/>
              </w:rPr>
            </w:pPr>
          </w:p>
        </w:tc>
        <w:tc>
          <w:tcPr>
            <w:tcW w:w="815" w:type="dxa"/>
            <w:vMerge w:val="restart"/>
            <w:shd w:val="clear" w:color="auto" w:fill="auto"/>
          </w:tcPr>
          <w:p w:rsidR="00C92EAC" w:rsidRPr="00DB4D80" w:rsidRDefault="00C92EAC" w:rsidP="00F908D2">
            <w:pPr>
              <w:tabs>
                <w:tab w:val="left" w:pos="814"/>
              </w:tabs>
              <w:jc w:val="center"/>
            </w:pPr>
            <w:r w:rsidRPr="00DB4D80">
              <w:t>Всего</w:t>
            </w:r>
          </w:p>
        </w:tc>
        <w:tc>
          <w:tcPr>
            <w:tcW w:w="2950" w:type="dxa"/>
            <w:gridSpan w:val="2"/>
            <w:shd w:val="clear" w:color="auto" w:fill="auto"/>
          </w:tcPr>
          <w:p w:rsidR="00C92EAC" w:rsidRPr="00DB4D80" w:rsidRDefault="00C92EAC" w:rsidP="00F908D2">
            <w:pPr>
              <w:tabs>
                <w:tab w:val="left" w:pos="814"/>
              </w:tabs>
              <w:jc w:val="center"/>
            </w:pPr>
            <w:r w:rsidRPr="00DB4D80">
              <w:t>Контактная работа</w:t>
            </w:r>
          </w:p>
        </w:tc>
        <w:tc>
          <w:tcPr>
            <w:tcW w:w="1277" w:type="dxa"/>
            <w:vMerge w:val="restart"/>
            <w:shd w:val="clear" w:color="auto" w:fill="auto"/>
          </w:tcPr>
          <w:p w:rsidR="00C92EAC" w:rsidRPr="00DB4D80" w:rsidRDefault="00C92EAC" w:rsidP="00F908D2">
            <w:pPr>
              <w:tabs>
                <w:tab w:val="left" w:pos="814"/>
              </w:tabs>
              <w:jc w:val="center"/>
            </w:pPr>
            <w:r w:rsidRPr="00DB4D80">
              <w:t>Самостоятельная работа</w:t>
            </w:r>
          </w:p>
        </w:tc>
        <w:tc>
          <w:tcPr>
            <w:tcW w:w="1135" w:type="dxa"/>
            <w:vMerge w:val="restart"/>
            <w:shd w:val="clear" w:color="auto" w:fill="auto"/>
          </w:tcPr>
          <w:p w:rsidR="00C92EAC" w:rsidRPr="00DB4D80" w:rsidRDefault="00C92EAC" w:rsidP="00F908D2">
            <w:pPr>
              <w:tabs>
                <w:tab w:val="left" w:pos="814"/>
              </w:tabs>
              <w:jc w:val="center"/>
            </w:pPr>
            <w:r w:rsidRPr="00DB4D80">
              <w:t>Аттестация</w:t>
            </w:r>
          </w:p>
        </w:tc>
        <w:tc>
          <w:tcPr>
            <w:tcW w:w="1135" w:type="dxa"/>
            <w:vMerge/>
            <w:shd w:val="clear" w:color="auto" w:fill="auto"/>
            <w:vAlign w:val="center"/>
          </w:tcPr>
          <w:p w:rsidR="00C92EAC" w:rsidRPr="00DB4D80" w:rsidRDefault="00C92EAC" w:rsidP="00F908D2">
            <w:pPr>
              <w:tabs>
                <w:tab w:val="left" w:pos="814"/>
              </w:tabs>
              <w:jc w:val="center"/>
              <w:rPr>
                <w:caps/>
              </w:rPr>
            </w:pPr>
          </w:p>
        </w:tc>
        <w:tc>
          <w:tcPr>
            <w:tcW w:w="1275" w:type="dxa"/>
            <w:vMerge/>
            <w:shd w:val="clear" w:color="auto" w:fill="auto"/>
            <w:vAlign w:val="center"/>
          </w:tcPr>
          <w:p w:rsidR="00C92EAC" w:rsidRPr="00DB4D80" w:rsidRDefault="00C92EAC" w:rsidP="00F908D2">
            <w:pPr>
              <w:tabs>
                <w:tab w:val="left" w:pos="814"/>
              </w:tabs>
              <w:jc w:val="center"/>
              <w:rPr>
                <w:caps/>
              </w:rPr>
            </w:pPr>
          </w:p>
        </w:tc>
        <w:tc>
          <w:tcPr>
            <w:tcW w:w="1635" w:type="dxa"/>
            <w:vMerge/>
            <w:shd w:val="clear" w:color="auto" w:fill="auto"/>
            <w:vAlign w:val="center"/>
          </w:tcPr>
          <w:p w:rsidR="00C92EAC" w:rsidRPr="00DB4D80" w:rsidRDefault="00C92EAC" w:rsidP="00F908D2">
            <w:pPr>
              <w:tabs>
                <w:tab w:val="left" w:pos="814"/>
              </w:tabs>
              <w:jc w:val="center"/>
              <w:rPr>
                <w:caps/>
              </w:rPr>
            </w:pPr>
          </w:p>
        </w:tc>
      </w:tr>
      <w:tr w:rsidR="00C92EAC" w:rsidRPr="00DB4D80" w:rsidTr="00967A32">
        <w:tc>
          <w:tcPr>
            <w:tcW w:w="957" w:type="dxa"/>
            <w:gridSpan w:val="2"/>
            <w:vMerge/>
            <w:shd w:val="clear" w:color="auto" w:fill="auto"/>
            <w:vAlign w:val="center"/>
          </w:tcPr>
          <w:p w:rsidR="00C92EAC" w:rsidRPr="00DB4D80" w:rsidRDefault="00C92EAC" w:rsidP="00F908D2">
            <w:pPr>
              <w:tabs>
                <w:tab w:val="left" w:pos="814"/>
              </w:tabs>
              <w:jc w:val="center"/>
              <w:rPr>
                <w:caps/>
              </w:rPr>
            </w:pPr>
          </w:p>
        </w:tc>
        <w:tc>
          <w:tcPr>
            <w:tcW w:w="3606" w:type="dxa"/>
            <w:vMerge/>
            <w:shd w:val="clear" w:color="auto" w:fill="auto"/>
            <w:vAlign w:val="center"/>
          </w:tcPr>
          <w:p w:rsidR="00C92EAC" w:rsidRPr="00DB4D80" w:rsidRDefault="00C92EAC" w:rsidP="00F908D2">
            <w:pPr>
              <w:tabs>
                <w:tab w:val="left" w:pos="814"/>
              </w:tabs>
              <w:jc w:val="center"/>
              <w:rPr>
                <w:caps/>
              </w:rPr>
            </w:pPr>
          </w:p>
        </w:tc>
        <w:tc>
          <w:tcPr>
            <w:tcW w:w="815" w:type="dxa"/>
            <w:vMerge/>
            <w:shd w:val="clear" w:color="auto" w:fill="auto"/>
          </w:tcPr>
          <w:p w:rsidR="00C92EAC" w:rsidRPr="00DB4D80" w:rsidRDefault="00C92EAC" w:rsidP="00F908D2">
            <w:pPr>
              <w:tabs>
                <w:tab w:val="left" w:pos="814"/>
              </w:tabs>
              <w:rPr>
                <w:caps/>
              </w:rPr>
            </w:pPr>
          </w:p>
        </w:tc>
        <w:tc>
          <w:tcPr>
            <w:tcW w:w="1531" w:type="dxa"/>
            <w:shd w:val="clear" w:color="auto" w:fill="auto"/>
          </w:tcPr>
          <w:p w:rsidR="00C92EAC" w:rsidRPr="00DB4D80" w:rsidRDefault="00C92EAC" w:rsidP="00F908D2">
            <w:pPr>
              <w:tabs>
                <w:tab w:val="left" w:pos="814"/>
              </w:tabs>
              <w:jc w:val="center"/>
              <w:rPr>
                <w:caps/>
              </w:rPr>
            </w:pPr>
            <w:r w:rsidRPr="00DB4D80">
              <w:t>Аудиторная работа</w:t>
            </w:r>
          </w:p>
        </w:tc>
        <w:tc>
          <w:tcPr>
            <w:tcW w:w="1419" w:type="dxa"/>
            <w:shd w:val="clear" w:color="auto" w:fill="auto"/>
          </w:tcPr>
          <w:p w:rsidR="00C92EAC" w:rsidRPr="00DB4D80" w:rsidRDefault="00C92EAC" w:rsidP="00F908D2">
            <w:pPr>
              <w:tabs>
                <w:tab w:val="left" w:pos="814"/>
              </w:tabs>
              <w:jc w:val="center"/>
            </w:pPr>
            <w:r w:rsidRPr="00DB4D80">
              <w:t xml:space="preserve">Контактная СР (в т.ч. </w:t>
            </w:r>
          </w:p>
          <w:p w:rsidR="00C92EAC" w:rsidRPr="00DB4D80" w:rsidRDefault="00C92EAC" w:rsidP="00F908D2">
            <w:pPr>
              <w:tabs>
                <w:tab w:val="left" w:pos="814"/>
              </w:tabs>
              <w:jc w:val="center"/>
            </w:pPr>
            <w:r w:rsidRPr="00DB4D80">
              <w:t>в ЭИОС)</w:t>
            </w:r>
          </w:p>
        </w:tc>
        <w:tc>
          <w:tcPr>
            <w:tcW w:w="1277" w:type="dxa"/>
            <w:vMerge/>
            <w:shd w:val="clear" w:color="auto" w:fill="auto"/>
          </w:tcPr>
          <w:p w:rsidR="00C92EAC" w:rsidRPr="00DB4D80" w:rsidRDefault="00C92EAC" w:rsidP="00F908D2">
            <w:pPr>
              <w:tabs>
                <w:tab w:val="left" w:pos="814"/>
              </w:tabs>
              <w:rPr>
                <w:caps/>
              </w:rPr>
            </w:pPr>
          </w:p>
        </w:tc>
        <w:tc>
          <w:tcPr>
            <w:tcW w:w="1135" w:type="dxa"/>
            <w:vMerge/>
            <w:shd w:val="clear" w:color="auto" w:fill="auto"/>
          </w:tcPr>
          <w:p w:rsidR="00C92EAC" w:rsidRPr="00DB4D80" w:rsidRDefault="00C92EAC" w:rsidP="00F908D2">
            <w:pPr>
              <w:tabs>
                <w:tab w:val="left" w:pos="814"/>
              </w:tabs>
              <w:rPr>
                <w:caps/>
              </w:rPr>
            </w:pPr>
          </w:p>
        </w:tc>
        <w:tc>
          <w:tcPr>
            <w:tcW w:w="1135" w:type="dxa"/>
            <w:vMerge/>
            <w:shd w:val="clear" w:color="auto" w:fill="auto"/>
            <w:vAlign w:val="center"/>
          </w:tcPr>
          <w:p w:rsidR="00C92EAC" w:rsidRPr="00DB4D80" w:rsidRDefault="00C92EAC" w:rsidP="00F908D2">
            <w:pPr>
              <w:tabs>
                <w:tab w:val="left" w:pos="814"/>
              </w:tabs>
              <w:jc w:val="center"/>
              <w:rPr>
                <w:caps/>
              </w:rPr>
            </w:pPr>
          </w:p>
        </w:tc>
        <w:tc>
          <w:tcPr>
            <w:tcW w:w="1275" w:type="dxa"/>
            <w:vMerge/>
            <w:shd w:val="clear" w:color="auto" w:fill="auto"/>
            <w:vAlign w:val="center"/>
          </w:tcPr>
          <w:p w:rsidR="00C92EAC" w:rsidRPr="00DB4D80" w:rsidRDefault="00C92EAC" w:rsidP="00F908D2">
            <w:pPr>
              <w:tabs>
                <w:tab w:val="left" w:pos="814"/>
              </w:tabs>
              <w:jc w:val="center"/>
              <w:rPr>
                <w:caps/>
              </w:rPr>
            </w:pPr>
          </w:p>
        </w:tc>
        <w:tc>
          <w:tcPr>
            <w:tcW w:w="1635" w:type="dxa"/>
            <w:vMerge/>
            <w:shd w:val="clear" w:color="auto" w:fill="auto"/>
            <w:vAlign w:val="center"/>
          </w:tcPr>
          <w:p w:rsidR="00C92EAC" w:rsidRPr="00DB4D80" w:rsidRDefault="00C92EAC" w:rsidP="00F908D2">
            <w:pPr>
              <w:tabs>
                <w:tab w:val="left" w:pos="814"/>
              </w:tabs>
              <w:jc w:val="center"/>
              <w:rPr>
                <w:caps/>
              </w:rPr>
            </w:pPr>
          </w:p>
        </w:tc>
      </w:tr>
      <w:tr w:rsidR="00C92EAC" w:rsidRPr="00DB4D80" w:rsidTr="00F908D2">
        <w:tc>
          <w:tcPr>
            <w:tcW w:w="14785" w:type="dxa"/>
            <w:gridSpan w:val="11"/>
            <w:shd w:val="clear" w:color="auto" w:fill="auto"/>
            <w:vAlign w:val="center"/>
          </w:tcPr>
          <w:p w:rsidR="00C92EAC" w:rsidRPr="00DB4D80" w:rsidRDefault="00C92EAC" w:rsidP="009362EC">
            <w:pPr>
              <w:numPr>
                <w:ilvl w:val="0"/>
                <w:numId w:val="5"/>
              </w:numPr>
              <w:tabs>
                <w:tab w:val="left" w:pos="600"/>
              </w:tabs>
              <w:rPr>
                <w:caps/>
              </w:rPr>
            </w:pPr>
            <w:r w:rsidRPr="00DB4D80">
              <w:rPr>
                <w:caps/>
              </w:rPr>
              <w:t>Дисциплины, обязательные для изучения</w:t>
            </w:r>
          </w:p>
        </w:tc>
      </w:tr>
      <w:tr w:rsidR="00C92EAC" w:rsidRPr="00DB4D80" w:rsidTr="00967A32">
        <w:trPr>
          <w:trHeight w:val="1216"/>
        </w:trPr>
        <w:tc>
          <w:tcPr>
            <w:tcW w:w="957" w:type="dxa"/>
            <w:gridSpan w:val="2"/>
            <w:shd w:val="clear" w:color="auto" w:fill="auto"/>
            <w:vAlign w:val="center"/>
          </w:tcPr>
          <w:p w:rsidR="00C92EAC" w:rsidRPr="00DB4D80" w:rsidRDefault="00C92EAC" w:rsidP="00F908D2">
            <w:pPr>
              <w:tabs>
                <w:tab w:val="left" w:pos="814"/>
              </w:tabs>
              <w:jc w:val="center"/>
              <w:rPr>
                <w:caps/>
              </w:rPr>
            </w:pPr>
            <w:r w:rsidRPr="00DB4D80">
              <w:rPr>
                <w:caps/>
              </w:rPr>
              <w:t>К.М.0901.</w:t>
            </w:r>
          </w:p>
        </w:tc>
        <w:tc>
          <w:tcPr>
            <w:tcW w:w="3606" w:type="dxa"/>
            <w:shd w:val="clear" w:color="auto" w:fill="auto"/>
            <w:vAlign w:val="center"/>
          </w:tcPr>
          <w:p w:rsidR="00C92EAC" w:rsidRPr="00DB4D80" w:rsidRDefault="00C92EAC" w:rsidP="00F908D2">
            <w:pPr>
              <w:textAlignment w:val="baseline"/>
            </w:pPr>
            <w:r w:rsidRPr="00DB4D80">
              <w:t>История Нового времени стран Европы и Америки</w:t>
            </w:r>
          </w:p>
        </w:tc>
        <w:tc>
          <w:tcPr>
            <w:tcW w:w="815" w:type="dxa"/>
            <w:shd w:val="clear" w:color="auto" w:fill="auto"/>
            <w:vAlign w:val="center"/>
          </w:tcPr>
          <w:p w:rsidR="00C92EAC" w:rsidRPr="00DB4D80" w:rsidRDefault="00F908D2" w:rsidP="00F908D2">
            <w:pPr>
              <w:tabs>
                <w:tab w:val="left" w:pos="814"/>
              </w:tabs>
            </w:pPr>
            <w:r w:rsidRPr="00DB4D80">
              <w:t>252</w:t>
            </w:r>
          </w:p>
        </w:tc>
        <w:tc>
          <w:tcPr>
            <w:tcW w:w="1531" w:type="dxa"/>
            <w:shd w:val="clear" w:color="auto" w:fill="auto"/>
            <w:vAlign w:val="center"/>
          </w:tcPr>
          <w:p w:rsidR="00C92EAC" w:rsidRPr="00DB4D80" w:rsidRDefault="00F908D2" w:rsidP="00F908D2">
            <w:pPr>
              <w:tabs>
                <w:tab w:val="left" w:pos="814"/>
              </w:tabs>
              <w:jc w:val="center"/>
            </w:pPr>
            <w:r w:rsidRPr="00DB4D80">
              <w:t>84</w:t>
            </w:r>
          </w:p>
        </w:tc>
        <w:tc>
          <w:tcPr>
            <w:tcW w:w="1419" w:type="dxa"/>
            <w:shd w:val="clear" w:color="auto" w:fill="auto"/>
            <w:vAlign w:val="center"/>
          </w:tcPr>
          <w:p w:rsidR="00C92EAC" w:rsidRPr="00DB4D80" w:rsidRDefault="00F908D2" w:rsidP="00F908D2">
            <w:pPr>
              <w:tabs>
                <w:tab w:val="left" w:pos="814"/>
              </w:tabs>
              <w:jc w:val="center"/>
            </w:pPr>
            <w:r w:rsidRPr="00DB4D80">
              <w:t>42</w:t>
            </w:r>
          </w:p>
        </w:tc>
        <w:tc>
          <w:tcPr>
            <w:tcW w:w="1277" w:type="dxa"/>
            <w:shd w:val="clear" w:color="auto" w:fill="auto"/>
            <w:vAlign w:val="center"/>
          </w:tcPr>
          <w:p w:rsidR="00C92EAC" w:rsidRPr="00DB4D80" w:rsidRDefault="00F908D2" w:rsidP="00F908D2">
            <w:pPr>
              <w:tabs>
                <w:tab w:val="left" w:pos="814"/>
              </w:tabs>
              <w:jc w:val="center"/>
            </w:pPr>
            <w:r w:rsidRPr="00DB4D80">
              <w:t>126</w:t>
            </w:r>
          </w:p>
        </w:tc>
        <w:tc>
          <w:tcPr>
            <w:tcW w:w="1135" w:type="dxa"/>
            <w:shd w:val="clear" w:color="auto" w:fill="auto"/>
            <w:vAlign w:val="center"/>
          </w:tcPr>
          <w:p w:rsidR="00C92EAC" w:rsidRPr="00DB4D80" w:rsidRDefault="0018759D" w:rsidP="00F908D2">
            <w:pPr>
              <w:tabs>
                <w:tab w:val="left" w:pos="814"/>
              </w:tabs>
              <w:jc w:val="center"/>
            </w:pPr>
            <w:r w:rsidRPr="00DB4D80">
              <w:t>КП,ЭКЗ</w:t>
            </w:r>
          </w:p>
        </w:tc>
        <w:tc>
          <w:tcPr>
            <w:tcW w:w="1135" w:type="dxa"/>
            <w:shd w:val="clear" w:color="auto" w:fill="auto"/>
            <w:vAlign w:val="center"/>
          </w:tcPr>
          <w:p w:rsidR="00C92EAC" w:rsidRPr="00DB4D80" w:rsidRDefault="0018759D" w:rsidP="00F908D2">
            <w:pPr>
              <w:tabs>
                <w:tab w:val="left" w:pos="814"/>
              </w:tabs>
              <w:jc w:val="center"/>
              <w:rPr>
                <w:caps/>
              </w:rPr>
            </w:pPr>
            <w:r w:rsidRPr="00DB4D80">
              <w:rPr>
                <w:caps/>
              </w:rPr>
              <w:t>7</w:t>
            </w:r>
          </w:p>
        </w:tc>
        <w:tc>
          <w:tcPr>
            <w:tcW w:w="1275" w:type="dxa"/>
            <w:shd w:val="clear" w:color="auto" w:fill="auto"/>
            <w:vAlign w:val="center"/>
          </w:tcPr>
          <w:p w:rsidR="00C92EAC" w:rsidRPr="00DB4D80" w:rsidRDefault="00C92EAC" w:rsidP="00F908D2">
            <w:pPr>
              <w:tabs>
                <w:tab w:val="left" w:pos="814"/>
              </w:tabs>
              <w:jc w:val="center"/>
              <w:rPr>
                <w:caps/>
              </w:rPr>
            </w:pPr>
            <w:r w:rsidRPr="00DB4D80">
              <w:rPr>
                <w:caps/>
              </w:rPr>
              <w:t>7-8 сем.</w:t>
            </w:r>
          </w:p>
        </w:tc>
        <w:tc>
          <w:tcPr>
            <w:tcW w:w="1635" w:type="dxa"/>
            <w:shd w:val="clear" w:color="auto" w:fill="auto"/>
            <w:vAlign w:val="center"/>
          </w:tcPr>
          <w:p w:rsidR="00C92EAC" w:rsidRPr="00DB4D80" w:rsidRDefault="00C92EAC" w:rsidP="00F908D2">
            <w:pPr>
              <w:tabs>
                <w:tab w:val="left" w:pos="814"/>
              </w:tabs>
              <w:rPr>
                <w:caps/>
              </w:rPr>
            </w:pPr>
            <w:r w:rsidRPr="00DB4D80">
              <w:rPr>
                <w:caps/>
              </w:rPr>
              <w:t>ОР</w:t>
            </w:r>
            <w:r w:rsidR="00AF4459" w:rsidRPr="00DB4D80">
              <w:rPr>
                <w:caps/>
              </w:rPr>
              <w:t>.</w:t>
            </w:r>
            <w:r w:rsidRPr="00DB4D80">
              <w:rPr>
                <w:caps/>
              </w:rPr>
              <w:t>1., ОР</w:t>
            </w:r>
            <w:r w:rsidR="00AF4459" w:rsidRPr="00DB4D80">
              <w:rPr>
                <w:caps/>
              </w:rPr>
              <w:t>.</w:t>
            </w:r>
            <w:r w:rsidRPr="00DB4D80">
              <w:rPr>
                <w:caps/>
              </w:rPr>
              <w:t xml:space="preserve"> 2.</w:t>
            </w:r>
          </w:p>
        </w:tc>
      </w:tr>
      <w:tr w:rsidR="00C92EAC" w:rsidRPr="00DB4D80" w:rsidTr="00967A32">
        <w:trPr>
          <w:trHeight w:val="1932"/>
        </w:trPr>
        <w:tc>
          <w:tcPr>
            <w:tcW w:w="957" w:type="dxa"/>
            <w:gridSpan w:val="2"/>
            <w:shd w:val="clear" w:color="auto" w:fill="auto"/>
            <w:vAlign w:val="center"/>
          </w:tcPr>
          <w:p w:rsidR="00C92EAC" w:rsidRPr="00DB4D80" w:rsidRDefault="00C92EAC" w:rsidP="00F908D2">
            <w:pPr>
              <w:tabs>
                <w:tab w:val="left" w:pos="814"/>
              </w:tabs>
              <w:rPr>
                <w:caps/>
              </w:rPr>
            </w:pPr>
            <w:r w:rsidRPr="00DB4D80">
              <w:rPr>
                <w:caps/>
              </w:rPr>
              <w:t>К.М.09.02</w:t>
            </w:r>
          </w:p>
        </w:tc>
        <w:tc>
          <w:tcPr>
            <w:tcW w:w="3606" w:type="dxa"/>
            <w:shd w:val="clear" w:color="auto" w:fill="auto"/>
            <w:vAlign w:val="center"/>
          </w:tcPr>
          <w:p w:rsidR="00C92EAC" w:rsidRPr="00DB4D80" w:rsidRDefault="00C92EAC" w:rsidP="00F908D2">
            <w:pPr>
              <w:textAlignment w:val="baseline"/>
            </w:pPr>
            <w:r w:rsidRPr="00DB4D80">
              <w:t xml:space="preserve">Исторический процесс в России второй половины </w:t>
            </w:r>
            <w:r w:rsidRPr="00DB4D80">
              <w:rPr>
                <w:lang w:val="en-US"/>
              </w:rPr>
              <w:t>XIX</w:t>
            </w:r>
            <w:r w:rsidRPr="00DB4D80">
              <w:t xml:space="preserve"> –середины ХХ веков</w:t>
            </w:r>
          </w:p>
        </w:tc>
        <w:tc>
          <w:tcPr>
            <w:tcW w:w="815" w:type="dxa"/>
            <w:shd w:val="clear" w:color="auto" w:fill="auto"/>
            <w:vAlign w:val="center"/>
          </w:tcPr>
          <w:p w:rsidR="00C92EAC" w:rsidRPr="00DB4D80" w:rsidRDefault="0018759D" w:rsidP="00F908D2">
            <w:pPr>
              <w:tabs>
                <w:tab w:val="left" w:pos="814"/>
              </w:tabs>
            </w:pPr>
            <w:r w:rsidRPr="00DB4D80">
              <w:t>252</w:t>
            </w:r>
          </w:p>
        </w:tc>
        <w:tc>
          <w:tcPr>
            <w:tcW w:w="1531" w:type="dxa"/>
            <w:shd w:val="clear" w:color="auto" w:fill="auto"/>
            <w:vAlign w:val="center"/>
          </w:tcPr>
          <w:p w:rsidR="00C92EAC" w:rsidRPr="00DB4D80" w:rsidRDefault="0018759D" w:rsidP="00F908D2">
            <w:pPr>
              <w:tabs>
                <w:tab w:val="left" w:pos="814"/>
              </w:tabs>
              <w:jc w:val="center"/>
            </w:pPr>
            <w:r w:rsidRPr="00DB4D80">
              <w:t>84</w:t>
            </w:r>
          </w:p>
        </w:tc>
        <w:tc>
          <w:tcPr>
            <w:tcW w:w="1419" w:type="dxa"/>
            <w:shd w:val="clear" w:color="auto" w:fill="auto"/>
            <w:vAlign w:val="center"/>
          </w:tcPr>
          <w:p w:rsidR="00C92EAC" w:rsidRPr="00DB4D80" w:rsidRDefault="0018759D" w:rsidP="00F908D2">
            <w:pPr>
              <w:tabs>
                <w:tab w:val="left" w:pos="814"/>
              </w:tabs>
              <w:jc w:val="center"/>
            </w:pPr>
            <w:r w:rsidRPr="00DB4D80">
              <w:t>42</w:t>
            </w:r>
          </w:p>
        </w:tc>
        <w:tc>
          <w:tcPr>
            <w:tcW w:w="1277" w:type="dxa"/>
            <w:shd w:val="clear" w:color="auto" w:fill="auto"/>
            <w:vAlign w:val="center"/>
          </w:tcPr>
          <w:p w:rsidR="00C92EAC" w:rsidRPr="00DB4D80" w:rsidRDefault="0018759D" w:rsidP="00F908D2">
            <w:pPr>
              <w:tabs>
                <w:tab w:val="left" w:pos="814"/>
              </w:tabs>
              <w:jc w:val="center"/>
            </w:pPr>
            <w:r w:rsidRPr="00DB4D80">
              <w:t>126</w:t>
            </w:r>
          </w:p>
        </w:tc>
        <w:tc>
          <w:tcPr>
            <w:tcW w:w="1135" w:type="dxa"/>
            <w:shd w:val="clear" w:color="auto" w:fill="auto"/>
            <w:vAlign w:val="center"/>
          </w:tcPr>
          <w:p w:rsidR="00C92EAC" w:rsidRPr="00DB4D80" w:rsidRDefault="0018759D" w:rsidP="00F908D2">
            <w:pPr>
              <w:tabs>
                <w:tab w:val="left" w:pos="814"/>
              </w:tabs>
              <w:jc w:val="center"/>
            </w:pPr>
            <w:r w:rsidRPr="00DB4D80">
              <w:t>КР.,ЭКЗ</w:t>
            </w:r>
          </w:p>
        </w:tc>
        <w:tc>
          <w:tcPr>
            <w:tcW w:w="1135" w:type="dxa"/>
            <w:shd w:val="clear" w:color="auto" w:fill="auto"/>
            <w:vAlign w:val="center"/>
          </w:tcPr>
          <w:p w:rsidR="00C92EAC" w:rsidRPr="00DB4D80" w:rsidRDefault="009D573F" w:rsidP="00F908D2">
            <w:pPr>
              <w:tabs>
                <w:tab w:val="left" w:pos="814"/>
              </w:tabs>
              <w:jc w:val="center"/>
              <w:rPr>
                <w:caps/>
              </w:rPr>
            </w:pPr>
            <w:r w:rsidRPr="00DB4D80">
              <w:rPr>
                <w:caps/>
              </w:rPr>
              <w:t>7</w:t>
            </w:r>
          </w:p>
        </w:tc>
        <w:tc>
          <w:tcPr>
            <w:tcW w:w="1275" w:type="dxa"/>
            <w:shd w:val="clear" w:color="auto" w:fill="auto"/>
            <w:vAlign w:val="center"/>
          </w:tcPr>
          <w:p w:rsidR="00C92EAC" w:rsidRPr="00DB4D80" w:rsidRDefault="00C92EAC" w:rsidP="00F908D2">
            <w:pPr>
              <w:tabs>
                <w:tab w:val="left" w:pos="814"/>
              </w:tabs>
              <w:jc w:val="center"/>
              <w:rPr>
                <w:caps/>
              </w:rPr>
            </w:pPr>
            <w:r w:rsidRPr="00DB4D80">
              <w:rPr>
                <w:caps/>
              </w:rPr>
              <w:t>7-8 сем.</w:t>
            </w:r>
          </w:p>
        </w:tc>
        <w:tc>
          <w:tcPr>
            <w:tcW w:w="1635" w:type="dxa"/>
            <w:shd w:val="clear" w:color="auto" w:fill="auto"/>
            <w:vAlign w:val="center"/>
          </w:tcPr>
          <w:p w:rsidR="00C92EAC" w:rsidRPr="00DB4D80" w:rsidRDefault="00C92EAC" w:rsidP="00F908D2">
            <w:pPr>
              <w:tabs>
                <w:tab w:val="left" w:pos="814"/>
              </w:tabs>
              <w:rPr>
                <w:caps/>
              </w:rPr>
            </w:pPr>
            <w:r w:rsidRPr="00DB4D80">
              <w:rPr>
                <w:caps/>
              </w:rPr>
              <w:t>ОР</w:t>
            </w:r>
            <w:r w:rsidR="00AF4459" w:rsidRPr="00DB4D80">
              <w:rPr>
                <w:caps/>
              </w:rPr>
              <w:t>.</w:t>
            </w:r>
            <w:r w:rsidRPr="00DB4D80">
              <w:rPr>
                <w:caps/>
              </w:rPr>
              <w:t>1., ОР</w:t>
            </w:r>
            <w:r w:rsidR="00AF4459" w:rsidRPr="00DB4D80">
              <w:rPr>
                <w:caps/>
              </w:rPr>
              <w:t>.</w:t>
            </w:r>
            <w:r w:rsidRPr="00DB4D80">
              <w:rPr>
                <w:caps/>
              </w:rPr>
              <w:t xml:space="preserve"> 2.</w:t>
            </w:r>
          </w:p>
        </w:tc>
      </w:tr>
      <w:tr w:rsidR="00967A32" w:rsidRPr="00356152" w:rsidTr="0011354B">
        <w:tc>
          <w:tcPr>
            <w:tcW w:w="14785" w:type="dxa"/>
            <w:gridSpan w:val="11"/>
            <w:shd w:val="clear" w:color="auto" w:fill="auto"/>
            <w:vAlign w:val="center"/>
          </w:tcPr>
          <w:p w:rsidR="00967A32" w:rsidRPr="00356152" w:rsidRDefault="00967A32" w:rsidP="0011354B">
            <w:pPr>
              <w:tabs>
                <w:tab w:val="left" w:pos="814"/>
              </w:tabs>
              <w:ind w:firstLine="317"/>
              <w:rPr>
                <w:caps/>
              </w:rPr>
            </w:pPr>
            <w:r w:rsidRPr="00356152">
              <w:rPr>
                <w:caps/>
              </w:rPr>
              <w:t xml:space="preserve">2. Дисциплины по выбору </w:t>
            </w:r>
          </w:p>
        </w:tc>
      </w:tr>
      <w:tr w:rsidR="00967A32" w:rsidRPr="000C0E31" w:rsidTr="00967A32">
        <w:tc>
          <w:tcPr>
            <w:tcW w:w="819" w:type="dxa"/>
            <w:shd w:val="clear" w:color="auto" w:fill="auto"/>
            <w:vAlign w:val="center"/>
          </w:tcPr>
          <w:p w:rsidR="00967A32" w:rsidRPr="00707488" w:rsidRDefault="00967A32" w:rsidP="00967A32">
            <w:pPr>
              <w:jc w:val="center"/>
              <w:rPr>
                <w:caps/>
              </w:rPr>
            </w:pPr>
            <w:r w:rsidRPr="00707488">
              <w:rPr>
                <w:sz w:val="15"/>
                <w:szCs w:val="15"/>
              </w:rPr>
              <w:t>К.М.09.ДВ.01.02.01</w:t>
            </w:r>
          </w:p>
        </w:tc>
        <w:tc>
          <w:tcPr>
            <w:tcW w:w="3744" w:type="dxa"/>
            <w:gridSpan w:val="2"/>
            <w:shd w:val="clear" w:color="auto" w:fill="auto"/>
            <w:vAlign w:val="center"/>
          </w:tcPr>
          <w:p w:rsidR="00967A32" w:rsidRPr="00707488" w:rsidRDefault="00967A32" w:rsidP="00967A32">
            <w:pPr>
              <w:textAlignment w:val="baseline"/>
            </w:pPr>
            <w:r w:rsidRPr="00707488">
              <w:t>Россия в истории международных отношений</w:t>
            </w:r>
          </w:p>
        </w:tc>
        <w:tc>
          <w:tcPr>
            <w:tcW w:w="815" w:type="dxa"/>
            <w:shd w:val="clear" w:color="auto" w:fill="auto"/>
            <w:vAlign w:val="center"/>
          </w:tcPr>
          <w:p w:rsidR="00967A32" w:rsidRPr="00707488" w:rsidRDefault="00967A32" w:rsidP="00967A32">
            <w:pPr>
              <w:tabs>
                <w:tab w:val="left" w:pos="814"/>
              </w:tabs>
            </w:pPr>
            <w:r w:rsidRPr="00707488">
              <w:t>144</w:t>
            </w:r>
          </w:p>
        </w:tc>
        <w:tc>
          <w:tcPr>
            <w:tcW w:w="1531" w:type="dxa"/>
            <w:shd w:val="clear" w:color="auto" w:fill="auto"/>
            <w:vAlign w:val="center"/>
          </w:tcPr>
          <w:p w:rsidR="00967A32" w:rsidRPr="00707488" w:rsidRDefault="00967A32" w:rsidP="00967A32">
            <w:pPr>
              <w:tabs>
                <w:tab w:val="left" w:pos="814"/>
              </w:tabs>
              <w:jc w:val="center"/>
            </w:pPr>
            <w:r w:rsidRPr="00707488">
              <w:t>48</w:t>
            </w:r>
          </w:p>
        </w:tc>
        <w:tc>
          <w:tcPr>
            <w:tcW w:w="1419" w:type="dxa"/>
            <w:shd w:val="clear" w:color="auto" w:fill="auto"/>
            <w:vAlign w:val="center"/>
          </w:tcPr>
          <w:p w:rsidR="00967A32" w:rsidRPr="00707488" w:rsidRDefault="00967A32" w:rsidP="00967A32">
            <w:pPr>
              <w:tabs>
                <w:tab w:val="left" w:pos="814"/>
              </w:tabs>
              <w:jc w:val="center"/>
            </w:pPr>
            <w:r w:rsidRPr="00707488">
              <w:t>24</w:t>
            </w:r>
          </w:p>
        </w:tc>
        <w:tc>
          <w:tcPr>
            <w:tcW w:w="1277" w:type="dxa"/>
            <w:shd w:val="clear" w:color="auto" w:fill="auto"/>
            <w:vAlign w:val="center"/>
          </w:tcPr>
          <w:p w:rsidR="00967A32" w:rsidRPr="00707488" w:rsidRDefault="00967A32" w:rsidP="00967A32">
            <w:pPr>
              <w:tabs>
                <w:tab w:val="left" w:pos="814"/>
              </w:tabs>
              <w:jc w:val="center"/>
            </w:pPr>
            <w:r w:rsidRPr="00707488">
              <w:t>72</w:t>
            </w:r>
          </w:p>
        </w:tc>
        <w:tc>
          <w:tcPr>
            <w:tcW w:w="1135" w:type="dxa"/>
            <w:shd w:val="clear" w:color="auto" w:fill="auto"/>
            <w:vAlign w:val="center"/>
          </w:tcPr>
          <w:p w:rsidR="00967A32" w:rsidRPr="00707488" w:rsidRDefault="00967A32" w:rsidP="00967A32">
            <w:pPr>
              <w:tabs>
                <w:tab w:val="left" w:pos="814"/>
              </w:tabs>
              <w:jc w:val="center"/>
              <w:rPr>
                <w:color w:val="FF0000"/>
              </w:rPr>
            </w:pPr>
            <w:r w:rsidRPr="00707488">
              <w:t>ЗАЧ.</w:t>
            </w:r>
          </w:p>
          <w:p w:rsidR="00967A32" w:rsidRPr="00707488" w:rsidRDefault="00967A32" w:rsidP="00967A32">
            <w:pPr>
              <w:tabs>
                <w:tab w:val="left" w:pos="814"/>
              </w:tabs>
              <w:jc w:val="center"/>
              <w:rPr>
                <w:color w:val="FF0000"/>
              </w:rPr>
            </w:pPr>
          </w:p>
        </w:tc>
        <w:tc>
          <w:tcPr>
            <w:tcW w:w="1135" w:type="dxa"/>
            <w:shd w:val="clear" w:color="auto" w:fill="auto"/>
            <w:vAlign w:val="center"/>
          </w:tcPr>
          <w:p w:rsidR="00967A32" w:rsidRPr="00707488" w:rsidRDefault="00967A32" w:rsidP="00967A32">
            <w:pPr>
              <w:tabs>
                <w:tab w:val="left" w:pos="814"/>
              </w:tabs>
              <w:jc w:val="center"/>
              <w:rPr>
                <w:caps/>
              </w:rPr>
            </w:pPr>
            <w:r w:rsidRPr="00707488">
              <w:rPr>
                <w:caps/>
              </w:rPr>
              <w:t>4</w:t>
            </w:r>
          </w:p>
        </w:tc>
        <w:tc>
          <w:tcPr>
            <w:tcW w:w="1275" w:type="dxa"/>
            <w:shd w:val="clear" w:color="auto" w:fill="auto"/>
            <w:vAlign w:val="center"/>
          </w:tcPr>
          <w:p w:rsidR="00967A32" w:rsidRPr="00707488" w:rsidRDefault="00967A32" w:rsidP="00967A32">
            <w:pPr>
              <w:tabs>
                <w:tab w:val="left" w:pos="814"/>
              </w:tabs>
              <w:jc w:val="center"/>
              <w:rPr>
                <w:caps/>
              </w:rPr>
            </w:pPr>
            <w:r w:rsidRPr="00707488">
              <w:rPr>
                <w:caps/>
              </w:rPr>
              <w:t>7-8 сем.</w:t>
            </w:r>
          </w:p>
        </w:tc>
        <w:tc>
          <w:tcPr>
            <w:tcW w:w="1635" w:type="dxa"/>
            <w:shd w:val="clear" w:color="auto" w:fill="auto"/>
            <w:vAlign w:val="center"/>
          </w:tcPr>
          <w:p w:rsidR="00967A32" w:rsidRPr="00707488" w:rsidRDefault="00967A32" w:rsidP="00967A32">
            <w:pPr>
              <w:tabs>
                <w:tab w:val="left" w:pos="814"/>
              </w:tabs>
              <w:rPr>
                <w:caps/>
              </w:rPr>
            </w:pPr>
            <w:r w:rsidRPr="00707488">
              <w:rPr>
                <w:caps/>
              </w:rPr>
              <w:t>ОР.1, ОР.2</w:t>
            </w:r>
          </w:p>
        </w:tc>
      </w:tr>
      <w:tr w:rsidR="00967A32" w:rsidRPr="000C0E31" w:rsidTr="00967A32">
        <w:tc>
          <w:tcPr>
            <w:tcW w:w="819" w:type="dxa"/>
            <w:shd w:val="clear" w:color="auto" w:fill="auto"/>
            <w:vAlign w:val="center"/>
          </w:tcPr>
          <w:p w:rsidR="00967A32" w:rsidRPr="00707488" w:rsidRDefault="00967A32" w:rsidP="00967A32">
            <w:pPr>
              <w:jc w:val="center"/>
              <w:rPr>
                <w:caps/>
              </w:rPr>
            </w:pPr>
            <w:r w:rsidRPr="00707488">
              <w:rPr>
                <w:sz w:val="15"/>
                <w:szCs w:val="15"/>
              </w:rPr>
              <w:t>К.М.09.ДВ.01.02.02</w:t>
            </w:r>
          </w:p>
        </w:tc>
        <w:tc>
          <w:tcPr>
            <w:tcW w:w="3744" w:type="dxa"/>
            <w:gridSpan w:val="2"/>
            <w:shd w:val="clear" w:color="auto" w:fill="auto"/>
            <w:vAlign w:val="center"/>
          </w:tcPr>
          <w:p w:rsidR="00967A32" w:rsidRPr="00707488" w:rsidRDefault="00967A32" w:rsidP="00967A32">
            <w:pPr>
              <w:textAlignment w:val="baseline"/>
            </w:pPr>
            <w:r w:rsidRPr="00707488">
              <w:t>История социально-политических учений в России</w:t>
            </w:r>
          </w:p>
        </w:tc>
        <w:tc>
          <w:tcPr>
            <w:tcW w:w="815" w:type="dxa"/>
            <w:shd w:val="clear" w:color="auto" w:fill="auto"/>
            <w:vAlign w:val="center"/>
          </w:tcPr>
          <w:p w:rsidR="00967A32" w:rsidRPr="00707488" w:rsidRDefault="00967A32" w:rsidP="00967A32">
            <w:pPr>
              <w:tabs>
                <w:tab w:val="left" w:pos="814"/>
              </w:tabs>
            </w:pPr>
            <w:r w:rsidRPr="00707488">
              <w:t>144</w:t>
            </w:r>
          </w:p>
        </w:tc>
        <w:tc>
          <w:tcPr>
            <w:tcW w:w="1531" w:type="dxa"/>
            <w:shd w:val="clear" w:color="auto" w:fill="auto"/>
            <w:vAlign w:val="center"/>
          </w:tcPr>
          <w:p w:rsidR="00967A32" w:rsidRPr="00707488" w:rsidRDefault="00967A32" w:rsidP="00967A32">
            <w:pPr>
              <w:tabs>
                <w:tab w:val="left" w:pos="814"/>
              </w:tabs>
              <w:jc w:val="center"/>
            </w:pPr>
            <w:r w:rsidRPr="00707488">
              <w:t>48</w:t>
            </w:r>
          </w:p>
        </w:tc>
        <w:tc>
          <w:tcPr>
            <w:tcW w:w="1419" w:type="dxa"/>
            <w:shd w:val="clear" w:color="auto" w:fill="auto"/>
            <w:vAlign w:val="center"/>
          </w:tcPr>
          <w:p w:rsidR="00967A32" w:rsidRPr="00707488" w:rsidRDefault="00967A32" w:rsidP="00967A32">
            <w:pPr>
              <w:tabs>
                <w:tab w:val="left" w:pos="814"/>
              </w:tabs>
              <w:jc w:val="center"/>
            </w:pPr>
            <w:r w:rsidRPr="00707488">
              <w:t>24</w:t>
            </w:r>
          </w:p>
        </w:tc>
        <w:tc>
          <w:tcPr>
            <w:tcW w:w="1277" w:type="dxa"/>
            <w:shd w:val="clear" w:color="auto" w:fill="auto"/>
            <w:vAlign w:val="center"/>
          </w:tcPr>
          <w:p w:rsidR="00967A32" w:rsidRPr="00707488" w:rsidRDefault="00967A32" w:rsidP="00967A32">
            <w:pPr>
              <w:tabs>
                <w:tab w:val="left" w:pos="814"/>
              </w:tabs>
              <w:jc w:val="center"/>
            </w:pPr>
            <w:r w:rsidRPr="00707488">
              <w:t>72</w:t>
            </w:r>
          </w:p>
        </w:tc>
        <w:tc>
          <w:tcPr>
            <w:tcW w:w="1135" w:type="dxa"/>
            <w:shd w:val="clear" w:color="auto" w:fill="auto"/>
            <w:vAlign w:val="center"/>
          </w:tcPr>
          <w:p w:rsidR="00967A32" w:rsidRPr="00707488" w:rsidRDefault="00967A32" w:rsidP="00967A32">
            <w:pPr>
              <w:tabs>
                <w:tab w:val="left" w:pos="814"/>
              </w:tabs>
              <w:jc w:val="center"/>
            </w:pPr>
            <w:r w:rsidRPr="00707488">
              <w:t>ЗАЧ.</w:t>
            </w:r>
          </w:p>
        </w:tc>
        <w:tc>
          <w:tcPr>
            <w:tcW w:w="1135" w:type="dxa"/>
            <w:shd w:val="clear" w:color="auto" w:fill="auto"/>
            <w:vAlign w:val="center"/>
          </w:tcPr>
          <w:p w:rsidR="00967A32" w:rsidRPr="00707488" w:rsidRDefault="00967A32" w:rsidP="00967A32">
            <w:pPr>
              <w:tabs>
                <w:tab w:val="left" w:pos="814"/>
              </w:tabs>
              <w:jc w:val="center"/>
              <w:rPr>
                <w:caps/>
              </w:rPr>
            </w:pPr>
            <w:r w:rsidRPr="00707488">
              <w:rPr>
                <w:caps/>
              </w:rPr>
              <w:t>4</w:t>
            </w:r>
          </w:p>
        </w:tc>
        <w:tc>
          <w:tcPr>
            <w:tcW w:w="1275" w:type="dxa"/>
            <w:shd w:val="clear" w:color="auto" w:fill="auto"/>
            <w:vAlign w:val="center"/>
          </w:tcPr>
          <w:p w:rsidR="00967A32" w:rsidRPr="00707488" w:rsidRDefault="00967A32" w:rsidP="00967A32">
            <w:pPr>
              <w:tabs>
                <w:tab w:val="left" w:pos="814"/>
              </w:tabs>
              <w:jc w:val="center"/>
              <w:rPr>
                <w:caps/>
              </w:rPr>
            </w:pPr>
            <w:r w:rsidRPr="00707488">
              <w:rPr>
                <w:caps/>
              </w:rPr>
              <w:t>7-8 сем.</w:t>
            </w:r>
          </w:p>
        </w:tc>
        <w:tc>
          <w:tcPr>
            <w:tcW w:w="1635" w:type="dxa"/>
            <w:shd w:val="clear" w:color="auto" w:fill="auto"/>
            <w:vAlign w:val="center"/>
          </w:tcPr>
          <w:p w:rsidR="00967A32" w:rsidRPr="00707488" w:rsidRDefault="00967A32" w:rsidP="00967A32">
            <w:pPr>
              <w:tabs>
                <w:tab w:val="left" w:pos="814"/>
              </w:tabs>
              <w:rPr>
                <w:caps/>
              </w:rPr>
            </w:pPr>
            <w:r w:rsidRPr="00707488">
              <w:rPr>
                <w:caps/>
              </w:rPr>
              <w:t xml:space="preserve">ОР.1, ОР.2 </w:t>
            </w:r>
          </w:p>
        </w:tc>
      </w:tr>
      <w:tr w:rsidR="00967A32" w:rsidRPr="00356152" w:rsidTr="0011354B">
        <w:tc>
          <w:tcPr>
            <w:tcW w:w="14785" w:type="dxa"/>
            <w:gridSpan w:val="11"/>
            <w:shd w:val="clear" w:color="auto" w:fill="auto"/>
            <w:vAlign w:val="center"/>
          </w:tcPr>
          <w:p w:rsidR="00967A32" w:rsidRPr="00356152" w:rsidRDefault="00967A32" w:rsidP="0011354B">
            <w:pPr>
              <w:jc w:val="both"/>
              <w:rPr>
                <w:bCs/>
              </w:rPr>
            </w:pPr>
            <w:r>
              <w:rPr>
                <w:caps/>
              </w:rPr>
              <w:t xml:space="preserve">     3. АТТЕСТАЦИЯ</w:t>
            </w:r>
          </w:p>
        </w:tc>
      </w:tr>
      <w:tr w:rsidR="00967A32" w:rsidRPr="00356152" w:rsidTr="00967A32">
        <w:tc>
          <w:tcPr>
            <w:tcW w:w="819" w:type="dxa"/>
            <w:shd w:val="clear" w:color="auto" w:fill="auto"/>
            <w:vAlign w:val="center"/>
          </w:tcPr>
          <w:p w:rsidR="00967A32" w:rsidRPr="00DB4D80" w:rsidRDefault="00967A32" w:rsidP="00967A32">
            <w:r w:rsidRPr="00DB4D80">
              <w:t>К.М.09.03(К)</w:t>
            </w:r>
          </w:p>
        </w:tc>
        <w:tc>
          <w:tcPr>
            <w:tcW w:w="3744" w:type="dxa"/>
            <w:gridSpan w:val="2"/>
            <w:shd w:val="clear" w:color="auto" w:fill="auto"/>
            <w:vAlign w:val="center"/>
          </w:tcPr>
          <w:p w:rsidR="00967A32" w:rsidRPr="00DB4D80" w:rsidRDefault="00967A32" w:rsidP="00967A32">
            <w:pPr>
              <w:textAlignment w:val="baseline"/>
            </w:pPr>
            <w:r w:rsidRPr="00DB4D80">
              <w:t>Экзамен по модулю</w:t>
            </w:r>
          </w:p>
        </w:tc>
        <w:tc>
          <w:tcPr>
            <w:tcW w:w="815" w:type="dxa"/>
            <w:shd w:val="clear" w:color="auto" w:fill="auto"/>
            <w:vAlign w:val="center"/>
          </w:tcPr>
          <w:p w:rsidR="00967A32" w:rsidRPr="00DB4D80" w:rsidRDefault="00967A32" w:rsidP="00967A32">
            <w:pPr>
              <w:tabs>
                <w:tab w:val="left" w:pos="814"/>
              </w:tabs>
            </w:pPr>
          </w:p>
        </w:tc>
        <w:tc>
          <w:tcPr>
            <w:tcW w:w="1531" w:type="dxa"/>
            <w:shd w:val="clear" w:color="auto" w:fill="auto"/>
            <w:vAlign w:val="center"/>
          </w:tcPr>
          <w:p w:rsidR="00967A32" w:rsidRPr="00DB4D80" w:rsidRDefault="00967A32" w:rsidP="00967A32">
            <w:pPr>
              <w:tabs>
                <w:tab w:val="left" w:pos="814"/>
              </w:tabs>
              <w:jc w:val="center"/>
            </w:pPr>
          </w:p>
        </w:tc>
        <w:tc>
          <w:tcPr>
            <w:tcW w:w="1419" w:type="dxa"/>
            <w:shd w:val="clear" w:color="auto" w:fill="auto"/>
            <w:vAlign w:val="center"/>
          </w:tcPr>
          <w:p w:rsidR="00967A32" w:rsidRPr="00DB4D80" w:rsidRDefault="00967A32" w:rsidP="00967A32">
            <w:pPr>
              <w:tabs>
                <w:tab w:val="left" w:pos="814"/>
              </w:tabs>
              <w:jc w:val="center"/>
            </w:pPr>
          </w:p>
        </w:tc>
        <w:tc>
          <w:tcPr>
            <w:tcW w:w="1277"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rPr>
                <w:caps/>
              </w:rPr>
            </w:pPr>
          </w:p>
        </w:tc>
        <w:tc>
          <w:tcPr>
            <w:tcW w:w="1275" w:type="dxa"/>
            <w:shd w:val="clear" w:color="auto" w:fill="auto"/>
            <w:vAlign w:val="center"/>
          </w:tcPr>
          <w:p w:rsidR="00967A32" w:rsidRPr="00DB4D80" w:rsidRDefault="00967A32" w:rsidP="00967A32">
            <w:pPr>
              <w:tabs>
                <w:tab w:val="left" w:pos="814"/>
              </w:tabs>
              <w:rPr>
                <w:caps/>
              </w:rPr>
            </w:pPr>
            <w:r w:rsidRPr="00DB4D80">
              <w:rPr>
                <w:caps/>
              </w:rPr>
              <w:t>8 сем.</w:t>
            </w:r>
          </w:p>
        </w:tc>
        <w:tc>
          <w:tcPr>
            <w:tcW w:w="1635" w:type="dxa"/>
            <w:shd w:val="clear" w:color="auto" w:fill="auto"/>
            <w:vAlign w:val="center"/>
          </w:tcPr>
          <w:p w:rsidR="00967A32" w:rsidRPr="00DB4D80" w:rsidRDefault="00967A32" w:rsidP="00967A32">
            <w:pPr>
              <w:tabs>
                <w:tab w:val="left" w:pos="814"/>
              </w:tabs>
              <w:rPr>
                <w:caps/>
              </w:rPr>
            </w:pPr>
            <w:r w:rsidRPr="00DB4D80">
              <w:rPr>
                <w:caps/>
              </w:rPr>
              <w:t>ОР.1., ОР. 2.</w:t>
            </w:r>
          </w:p>
        </w:tc>
      </w:tr>
    </w:tbl>
    <w:p w:rsidR="00AB367D" w:rsidRPr="00DB4D80" w:rsidRDefault="00AB367D" w:rsidP="001E648F">
      <w:pPr>
        <w:suppressAutoHyphens/>
        <w:jc w:val="both"/>
      </w:pPr>
    </w:p>
    <w:p w:rsidR="009B5005" w:rsidRPr="00DB4D80" w:rsidRDefault="008B1C0D" w:rsidP="009B5005">
      <w:pPr>
        <w:shd w:val="clear" w:color="auto" w:fill="FFFFFF"/>
        <w:tabs>
          <w:tab w:val="left" w:pos="814"/>
        </w:tabs>
        <w:ind w:left="1069"/>
        <w:jc w:val="center"/>
        <w:rPr>
          <w:b/>
          <w:caps/>
        </w:rPr>
      </w:pPr>
      <w:r w:rsidRPr="00DB4D80">
        <w:rPr>
          <w:b/>
          <w:caps/>
        </w:rPr>
        <w:lastRenderedPageBreak/>
        <w:t>Для ПРОФИЛя</w:t>
      </w:r>
      <w:r w:rsidR="00E11E7D" w:rsidRPr="00DB4D80">
        <w:rPr>
          <w:b/>
          <w:caps/>
        </w:rPr>
        <w:t xml:space="preserve"> </w:t>
      </w:r>
      <w:r w:rsidR="009B5005" w:rsidRPr="00DB4D80">
        <w:rPr>
          <w:b/>
          <w:caps/>
        </w:rPr>
        <w:t>«История и Обществознание»</w:t>
      </w:r>
    </w:p>
    <w:p w:rsidR="009B5005" w:rsidRPr="00DB4D80" w:rsidRDefault="009B5005" w:rsidP="001E648F">
      <w:pPr>
        <w:suppressAutoHyphens/>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138"/>
        <w:gridCol w:w="3606"/>
        <w:gridCol w:w="815"/>
        <w:gridCol w:w="1531"/>
        <w:gridCol w:w="1419"/>
        <w:gridCol w:w="1277"/>
        <w:gridCol w:w="1135"/>
        <w:gridCol w:w="1135"/>
        <w:gridCol w:w="1275"/>
        <w:gridCol w:w="1635"/>
      </w:tblGrid>
      <w:tr w:rsidR="009B5005" w:rsidRPr="00DB4D80" w:rsidTr="00967A32">
        <w:trPr>
          <w:trHeight w:val="302"/>
        </w:trPr>
        <w:tc>
          <w:tcPr>
            <w:tcW w:w="957" w:type="dxa"/>
            <w:gridSpan w:val="2"/>
            <w:vMerge w:val="restart"/>
            <w:shd w:val="clear" w:color="auto" w:fill="auto"/>
          </w:tcPr>
          <w:p w:rsidR="009B5005" w:rsidRPr="00DB4D80" w:rsidRDefault="009B5005" w:rsidP="009B5005">
            <w:pPr>
              <w:tabs>
                <w:tab w:val="left" w:pos="814"/>
              </w:tabs>
              <w:jc w:val="center"/>
            </w:pPr>
            <w:r w:rsidRPr="00DB4D80">
              <w:t>Код</w:t>
            </w:r>
          </w:p>
        </w:tc>
        <w:tc>
          <w:tcPr>
            <w:tcW w:w="3606" w:type="dxa"/>
            <w:vMerge w:val="restart"/>
            <w:shd w:val="clear" w:color="auto" w:fill="auto"/>
          </w:tcPr>
          <w:p w:rsidR="009B5005" w:rsidRPr="00DB4D80" w:rsidRDefault="009B5005" w:rsidP="009B5005">
            <w:pPr>
              <w:tabs>
                <w:tab w:val="left" w:pos="814"/>
              </w:tabs>
              <w:jc w:val="center"/>
            </w:pPr>
            <w:r w:rsidRPr="00DB4D80">
              <w:t>Дисциплина</w:t>
            </w:r>
          </w:p>
        </w:tc>
        <w:tc>
          <w:tcPr>
            <w:tcW w:w="6177" w:type="dxa"/>
            <w:gridSpan w:val="5"/>
            <w:shd w:val="clear" w:color="auto" w:fill="auto"/>
          </w:tcPr>
          <w:p w:rsidR="009B5005" w:rsidRPr="00DB4D80" w:rsidRDefault="009B5005" w:rsidP="009B5005">
            <w:pPr>
              <w:tabs>
                <w:tab w:val="left" w:pos="814"/>
              </w:tabs>
              <w:jc w:val="center"/>
            </w:pPr>
            <w:r w:rsidRPr="00DB4D80">
              <w:t>Трудоемкость (час.)</w:t>
            </w:r>
          </w:p>
        </w:tc>
        <w:tc>
          <w:tcPr>
            <w:tcW w:w="1135" w:type="dxa"/>
            <w:vMerge w:val="restart"/>
            <w:shd w:val="clear" w:color="auto" w:fill="auto"/>
          </w:tcPr>
          <w:p w:rsidR="009B5005" w:rsidRPr="00DB4D80" w:rsidRDefault="009B5005" w:rsidP="009B5005">
            <w:pPr>
              <w:tabs>
                <w:tab w:val="left" w:pos="814"/>
              </w:tabs>
              <w:jc w:val="center"/>
            </w:pPr>
            <w:r w:rsidRPr="00DB4D80">
              <w:t>Трудоемкость  (з.е.)</w:t>
            </w:r>
          </w:p>
        </w:tc>
        <w:tc>
          <w:tcPr>
            <w:tcW w:w="1275" w:type="dxa"/>
            <w:vMerge w:val="restart"/>
            <w:shd w:val="clear" w:color="auto" w:fill="auto"/>
          </w:tcPr>
          <w:p w:rsidR="009B5005" w:rsidRPr="00DB4D80" w:rsidRDefault="009B5005" w:rsidP="009B5005">
            <w:pPr>
              <w:tabs>
                <w:tab w:val="left" w:pos="814"/>
              </w:tabs>
              <w:jc w:val="center"/>
            </w:pPr>
            <w:r w:rsidRPr="00DB4D80">
              <w:t>Порядок изучения</w:t>
            </w:r>
          </w:p>
        </w:tc>
        <w:tc>
          <w:tcPr>
            <w:tcW w:w="1635" w:type="dxa"/>
            <w:vMerge w:val="restart"/>
            <w:shd w:val="clear" w:color="auto" w:fill="auto"/>
          </w:tcPr>
          <w:p w:rsidR="009B5005" w:rsidRPr="00DB4D80" w:rsidRDefault="009B5005" w:rsidP="009B5005">
            <w:pPr>
              <w:tabs>
                <w:tab w:val="left" w:pos="814"/>
              </w:tabs>
              <w:jc w:val="center"/>
            </w:pPr>
            <w:r w:rsidRPr="00DB4D80">
              <w:t xml:space="preserve">Образовательные результаты </w:t>
            </w:r>
          </w:p>
          <w:p w:rsidR="009B5005" w:rsidRPr="00DB4D80" w:rsidRDefault="009B5005" w:rsidP="009B5005">
            <w:pPr>
              <w:tabs>
                <w:tab w:val="left" w:pos="814"/>
              </w:tabs>
              <w:jc w:val="center"/>
            </w:pPr>
            <w:r w:rsidRPr="00DB4D80">
              <w:t>(код ОР)</w:t>
            </w:r>
          </w:p>
        </w:tc>
      </w:tr>
      <w:tr w:rsidR="009B5005" w:rsidRPr="00DB4D80" w:rsidTr="00967A32">
        <w:tc>
          <w:tcPr>
            <w:tcW w:w="957" w:type="dxa"/>
            <w:gridSpan w:val="2"/>
            <w:vMerge/>
            <w:shd w:val="clear" w:color="auto" w:fill="auto"/>
            <w:vAlign w:val="center"/>
          </w:tcPr>
          <w:p w:rsidR="009B5005" w:rsidRPr="00DB4D80" w:rsidRDefault="009B5005" w:rsidP="009B5005">
            <w:pPr>
              <w:tabs>
                <w:tab w:val="left" w:pos="814"/>
              </w:tabs>
              <w:jc w:val="center"/>
              <w:rPr>
                <w:caps/>
              </w:rPr>
            </w:pPr>
          </w:p>
        </w:tc>
        <w:tc>
          <w:tcPr>
            <w:tcW w:w="3606" w:type="dxa"/>
            <w:vMerge/>
            <w:shd w:val="clear" w:color="auto" w:fill="auto"/>
            <w:vAlign w:val="center"/>
          </w:tcPr>
          <w:p w:rsidR="009B5005" w:rsidRPr="00DB4D80" w:rsidRDefault="009B5005" w:rsidP="009B5005">
            <w:pPr>
              <w:tabs>
                <w:tab w:val="left" w:pos="814"/>
              </w:tabs>
              <w:jc w:val="center"/>
              <w:rPr>
                <w:caps/>
              </w:rPr>
            </w:pPr>
          </w:p>
        </w:tc>
        <w:tc>
          <w:tcPr>
            <w:tcW w:w="815" w:type="dxa"/>
            <w:vMerge w:val="restart"/>
            <w:shd w:val="clear" w:color="auto" w:fill="auto"/>
          </w:tcPr>
          <w:p w:rsidR="009B5005" w:rsidRPr="00DB4D80" w:rsidRDefault="009B5005" w:rsidP="009B5005">
            <w:pPr>
              <w:tabs>
                <w:tab w:val="left" w:pos="814"/>
              </w:tabs>
              <w:jc w:val="center"/>
            </w:pPr>
            <w:r w:rsidRPr="00DB4D80">
              <w:t>Всего</w:t>
            </w:r>
          </w:p>
        </w:tc>
        <w:tc>
          <w:tcPr>
            <w:tcW w:w="2950" w:type="dxa"/>
            <w:gridSpan w:val="2"/>
            <w:shd w:val="clear" w:color="auto" w:fill="auto"/>
          </w:tcPr>
          <w:p w:rsidR="009B5005" w:rsidRPr="00DB4D80" w:rsidRDefault="009B5005" w:rsidP="009B5005">
            <w:pPr>
              <w:tabs>
                <w:tab w:val="left" w:pos="814"/>
              </w:tabs>
              <w:jc w:val="center"/>
            </w:pPr>
            <w:r w:rsidRPr="00DB4D80">
              <w:t>Контактная работа</w:t>
            </w:r>
          </w:p>
        </w:tc>
        <w:tc>
          <w:tcPr>
            <w:tcW w:w="1277" w:type="dxa"/>
            <w:vMerge w:val="restart"/>
            <w:shd w:val="clear" w:color="auto" w:fill="auto"/>
          </w:tcPr>
          <w:p w:rsidR="009B5005" w:rsidRPr="00DB4D80" w:rsidRDefault="009B5005" w:rsidP="009B5005">
            <w:pPr>
              <w:tabs>
                <w:tab w:val="left" w:pos="814"/>
              </w:tabs>
              <w:jc w:val="center"/>
            </w:pPr>
            <w:r w:rsidRPr="00DB4D80">
              <w:t>Самостоятельная работа</w:t>
            </w:r>
          </w:p>
        </w:tc>
        <w:tc>
          <w:tcPr>
            <w:tcW w:w="1135" w:type="dxa"/>
            <w:vMerge w:val="restart"/>
            <w:shd w:val="clear" w:color="auto" w:fill="auto"/>
          </w:tcPr>
          <w:p w:rsidR="009B5005" w:rsidRPr="00DB4D80" w:rsidRDefault="009B5005" w:rsidP="009B5005">
            <w:pPr>
              <w:tabs>
                <w:tab w:val="left" w:pos="814"/>
              </w:tabs>
              <w:jc w:val="center"/>
            </w:pPr>
            <w:r w:rsidRPr="00DB4D80">
              <w:t>Аттестация</w:t>
            </w:r>
          </w:p>
        </w:tc>
        <w:tc>
          <w:tcPr>
            <w:tcW w:w="1135" w:type="dxa"/>
            <w:vMerge/>
            <w:shd w:val="clear" w:color="auto" w:fill="auto"/>
            <w:vAlign w:val="center"/>
          </w:tcPr>
          <w:p w:rsidR="009B5005" w:rsidRPr="00DB4D80" w:rsidRDefault="009B5005" w:rsidP="009B5005">
            <w:pPr>
              <w:tabs>
                <w:tab w:val="left" w:pos="814"/>
              </w:tabs>
              <w:jc w:val="center"/>
              <w:rPr>
                <w:caps/>
              </w:rPr>
            </w:pPr>
          </w:p>
        </w:tc>
        <w:tc>
          <w:tcPr>
            <w:tcW w:w="1275" w:type="dxa"/>
            <w:vMerge/>
            <w:shd w:val="clear" w:color="auto" w:fill="auto"/>
            <w:vAlign w:val="center"/>
          </w:tcPr>
          <w:p w:rsidR="009B5005" w:rsidRPr="00DB4D80" w:rsidRDefault="009B5005" w:rsidP="009B5005">
            <w:pPr>
              <w:tabs>
                <w:tab w:val="left" w:pos="814"/>
              </w:tabs>
              <w:jc w:val="center"/>
              <w:rPr>
                <w:caps/>
              </w:rPr>
            </w:pPr>
          </w:p>
        </w:tc>
        <w:tc>
          <w:tcPr>
            <w:tcW w:w="1635" w:type="dxa"/>
            <w:vMerge/>
            <w:shd w:val="clear" w:color="auto" w:fill="auto"/>
            <w:vAlign w:val="center"/>
          </w:tcPr>
          <w:p w:rsidR="009B5005" w:rsidRPr="00DB4D80" w:rsidRDefault="009B5005" w:rsidP="009B5005">
            <w:pPr>
              <w:tabs>
                <w:tab w:val="left" w:pos="814"/>
              </w:tabs>
              <w:jc w:val="center"/>
              <w:rPr>
                <w:caps/>
              </w:rPr>
            </w:pPr>
          </w:p>
        </w:tc>
      </w:tr>
      <w:tr w:rsidR="009B5005" w:rsidRPr="00DB4D80" w:rsidTr="00967A32">
        <w:tc>
          <w:tcPr>
            <w:tcW w:w="957" w:type="dxa"/>
            <w:gridSpan w:val="2"/>
            <w:vMerge/>
            <w:shd w:val="clear" w:color="auto" w:fill="auto"/>
            <w:vAlign w:val="center"/>
          </w:tcPr>
          <w:p w:rsidR="009B5005" w:rsidRPr="00DB4D80" w:rsidRDefault="009B5005" w:rsidP="009B5005">
            <w:pPr>
              <w:tabs>
                <w:tab w:val="left" w:pos="814"/>
              </w:tabs>
              <w:jc w:val="center"/>
              <w:rPr>
                <w:caps/>
              </w:rPr>
            </w:pPr>
          </w:p>
        </w:tc>
        <w:tc>
          <w:tcPr>
            <w:tcW w:w="3606" w:type="dxa"/>
            <w:vMerge/>
            <w:shd w:val="clear" w:color="auto" w:fill="auto"/>
            <w:vAlign w:val="center"/>
          </w:tcPr>
          <w:p w:rsidR="009B5005" w:rsidRPr="00DB4D80" w:rsidRDefault="009B5005" w:rsidP="009B5005">
            <w:pPr>
              <w:tabs>
                <w:tab w:val="left" w:pos="814"/>
              </w:tabs>
              <w:jc w:val="center"/>
              <w:rPr>
                <w:caps/>
              </w:rPr>
            </w:pPr>
          </w:p>
        </w:tc>
        <w:tc>
          <w:tcPr>
            <w:tcW w:w="815" w:type="dxa"/>
            <w:vMerge/>
            <w:shd w:val="clear" w:color="auto" w:fill="auto"/>
          </w:tcPr>
          <w:p w:rsidR="009B5005" w:rsidRPr="00DB4D80" w:rsidRDefault="009B5005" w:rsidP="009B5005">
            <w:pPr>
              <w:tabs>
                <w:tab w:val="left" w:pos="814"/>
              </w:tabs>
              <w:rPr>
                <w:caps/>
              </w:rPr>
            </w:pPr>
          </w:p>
        </w:tc>
        <w:tc>
          <w:tcPr>
            <w:tcW w:w="1531" w:type="dxa"/>
            <w:shd w:val="clear" w:color="auto" w:fill="auto"/>
          </w:tcPr>
          <w:p w:rsidR="009B5005" w:rsidRPr="00DB4D80" w:rsidRDefault="009B5005" w:rsidP="009B5005">
            <w:pPr>
              <w:tabs>
                <w:tab w:val="left" w:pos="814"/>
              </w:tabs>
              <w:jc w:val="center"/>
              <w:rPr>
                <w:caps/>
              </w:rPr>
            </w:pPr>
            <w:r w:rsidRPr="00DB4D80">
              <w:t>Аудиторная работа</w:t>
            </w:r>
          </w:p>
        </w:tc>
        <w:tc>
          <w:tcPr>
            <w:tcW w:w="1419" w:type="dxa"/>
            <w:shd w:val="clear" w:color="auto" w:fill="auto"/>
          </w:tcPr>
          <w:p w:rsidR="009B5005" w:rsidRPr="00DB4D80" w:rsidRDefault="009B5005" w:rsidP="009B5005">
            <w:pPr>
              <w:tabs>
                <w:tab w:val="left" w:pos="814"/>
              </w:tabs>
              <w:jc w:val="center"/>
            </w:pPr>
            <w:r w:rsidRPr="00DB4D80">
              <w:t xml:space="preserve">Контактная СР (в т.ч. </w:t>
            </w:r>
          </w:p>
          <w:p w:rsidR="009B5005" w:rsidRPr="00DB4D80" w:rsidRDefault="009B5005" w:rsidP="009B5005">
            <w:pPr>
              <w:tabs>
                <w:tab w:val="left" w:pos="814"/>
              </w:tabs>
              <w:jc w:val="center"/>
            </w:pPr>
            <w:r w:rsidRPr="00DB4D80">
              <w:t>в ЭИОС)</w:t>
            </w:r>
          </w:p>
        </w:tc>
        <w:tc>
          <w:tcPr>
            <w:tcW w:w="1277" w:type="dxa"/>
            <w:vMerge/>
            <w:shd w:val="clear" w:color="auto" w:fill="auto"/>
          </w:tcPr>
          <w:p w:rsidR="009B5005" w:rsidRPr="00DB4D80" w:rsidRDefault="009B5005" w:rsidP="009B5005">
            <w:pPr>
              <w:tabs>
                <w:tab w:val="left" w:pos="814"/>
              </w:tabs>
              <w:rPr>
                <w:caps/>
              </w:rPr>
            </w:pPr>
          </w:p>
        </w:tc>
        <w:tc>
          <w:tcPr>
            <w:tcW w:w="1135" w:type="dxa"/>
            <w:vMerge/>
            <w:shd w:val="clear" w:color="auto" w:fill="auto"/>
          </w:tcPr>
          <w:p w:rsidR="009B5005" w:rsidRPr="00DB4D80" w:rsidRDefault="009B5005" w:rsidP="009B5005">
            <w:pPr>
              <w:tabs>
                <w:tab w:val="left" w:pos="814"/>
              </w:tabs>
              <w:rPr>
                <w:caps/>
              </w:rPr>
            </w:pPr>
          </w:p>
        </w:tc>
        <w:tc>
          <w:tcPr>
            <w:tcW w:w="1135" w:type="dxa"/>
            <w:vMerge/>
            <w:shd w:val="clear" w:color="auto" w:fill="auto"/>
            <w:vAlign w:val="center"/>
          </w:tcPr>
          <w:p w:rsidR="009B5005" w:rsidRPr="00DB4D80" w:rsidRDefault="009B5005" w:rsidP="009B5005">
            <w:pPr>
              <w:tabs>
                <w:tab w:val="left" w:pos="814"/>
              </w:tabs>
              <w:jc w:val="center"/>
              <w:rPr>
                <w:caps/>
              </w:rPr>
            </w:pPr>
          </w:p>
        </w:tc>
        <w:tc>
          <w:tcPr>
            <w:tcW w:w="1275" w:type="dxa"/>
            <w:vMerge/>
            <w:shd w:val="clear" w:color="auto" w:fill="auto"/>
            <w:vAlign w:val="center"/>
          </w:tcPr>
          <w:p w:rsidR="009B5005" w:rsidRPr="00DB4D80" w:rsidRDefault="009B5005" w:rsidP="009B5005">
            <w:pPr>
              <w:tabs>
                <w:tab w:val="left" w:pos="814"/>
              </w:tabs>
              <w:jc w:val="center"/>
              <w:rPr>
                <w:caps/>
              </w:rPr>
            </w:pPr>
          </w:p>
        </w:tc>
        <w:tc>
          <w:tcPr>
            <w:tcW w:w="1635" w:type="dxa"/>
            <w:vMerge/>
            <w:shd w:val="clear" w:color="auto" w:fill="auto"/>
            <w:vAlign w:val="center"/>
          </w:tcPr>
          <w:p w:rsidR="009B5005" w:rsidRPr="00DB4D80" w:rsidRDefault="009B5005" w:rsidP="009B5005">
            <w:pPr>
              <w:tabs>
                <w:tab w:val="left" w:pos="814"/>
              </w:tabs>
              <w:jc w:val="center"/>
              <w:rPr>
                <w:caps/>
              </w:rPr>
            </w:pPr>
          </w:p>
        </w:tc>
      </w:tr>
      <w:tr w:rsidR="009B5005" w:rsidRPr="00DB4D80" w:rsidTr="009B5005">
        <w:tc>
          <w:tcPr>
            <w:tcW w:w="14785" w:type="dxa"/>
            <w:gridSpan w:val="11"/>
            <w:shd w:val="clear" w:color="auto" w:fill="auto"/>
            <w:vAlign w:val="center"/>
          </w:tcPr>
          <w:p w:rsidR="009B5005" w:rsidRPr="00DB4D80" w:rsidRDefault="009B5005" w:rsidP="009362EC">
            <w:pPr>
              <w:numPr>
                <w:ilvl w:val="0"/>
                <w:numId w:val="7"/>
              </w:numPr>
              <w:tabs>
                <w:tab w:val="left" w:pos="600"/>
              </w:tabs>
              <w:rPr>
                <w:caps/>
              </w:rPr>
            </w:pPr>
            <w:r w:rsidRPr="00DB4D80">
              <w:rPr>
                <w:caps/>
              </w:rPr>
              <w:t>Дисциплины, обязательные для изучения</w:t>
            </w:r>
          </w:p>
        </w:tc>
      </w:tr>
      <w:tr w:rsidR="009B5005" w:rsidRPr="00DB4D80" w:rsidTr="00967A32">
        <w:trPr>
          <w:trHeight w:val="1216"/>
        </w:trPr>
        <w:tc>
          <w:tcPr>
            <w:tcW w:w="957" w:type="dxa"/>
            <w:gridSpan w:val="2"/>
            <w:shd w:val="clear" w:color="auto" w:fill="auto"/>
            <w:vAlign w:val="center"/>
          </w:tcPr>
          <w:p w:rsidR="009B5005" w:rsidRPr="00DB4D80" w:rsidRDefault="009B5005" w:rsidP="009B5005">
            <w:pPr>
              <w:tabs>
                <w:tab w:val="left" w:pos="814"/>
              </w:tabs>
              <w:jc w:val="center"/>
              <w:rPr>
                <w:caps/>
              </w:rPr>
            </w:pPr>
            <w:r w:rsidRPr="00DB4D80">
              <w:rPr>
                <w:caps/>
              </w:rPr>
              <w:t>К.М.0901.</w:t>
            </w:r>
          </w:p>
        </w:tc>
        <w:tc>
          <w:tcPr>
            <w:tcW w:w="3606" w:type="dxa"/>
            <w:shd w:val="clear" w:color="auto" w:fill="auto"/>
            <w:vAlign w:val="center"/>
          </w:tcPr>
          <w:p w:rsidR="009B5005" w:rsidRPr="00DB4D80" w:rsidRDefault="009B5005" w:rsidP="009B5005">
            <w:pPr>
              <w:textAlignment w:val="baseline"/>
            </w:pPr>
            <w:r w:rsidRPr="00DB4D80">
              <w:t>История Нового времени стран Европы и Америки</w:t>
            </w:r>
          </w:p>
        </w:tc>
        <w:tc>
          <w:tcPr>
            <w:tcW w:w="815" w:type="dxa"/>
            <w:shd w:val="clear" w:color="auto" w:fill="auto"/>
            <w:vAlign w:val="center"/>
          </w:tcPr>
          <w:p w:rsidR="009B5005" w:rsidRPr="00DB4D80" w:rsidRDefault="009B5005" w:rsidP="009B5005">
            <w:pPr>
              <w:tabs>
                <w:tab w:val="left" w:pos="814"/>
              </w:tabs>
            </w:pPr>
            <w:r w:rsidRPr="00DB4D80">
              <w:t>252</w:t>
            </w:r>
          </w:p>
        </w:tc>
        <w:tc>
          <w:tcPr>
            <w:tcW w:w="1531" w:type="dxa"/>
            <w:shd w:val="clear" w:color="auto" w:fill="auto"/>
            <w:vAlign w:val="center"/>
          </w:tcPr>
          <w:p w:rsidR="009B5005" w:rsidRPr="00DB4D80" w:rsidRDefault="009B5005" w:rsidP="009B5005">
            <w:pPr>
              <w:tabs>
                <w:tab w:val="left" w:pos="814"/>
              </w:tabs>
              <w:jc w:val="center"/>
            </w:pPr>
            <w:r w:rsidRPr="00DB4D80">
              <w:t>84</w:t>
            </w:r>
          </w:p>
        </w:tc>
        <w:tc>
          <w:tcPr>
            <w:tcW w:w="1419" w:type="dxa"/>
            <w:shd w:val="clear" w:color="auto" w:fill="auto"/>
            <w:vAlign w:val="center"/>
          </w:tcPr>
          <w:p w:rsidR="009B5005" w:rsidRPr="00DB4D80" w:rsidRDefault="009B5005" w:rsidP="009B5005">
            <w:pPr>
              <w:tabs>
                <w:tab w:val="left" w:pos="814"/>
              </w:tabs>
              <w:jc w:val="center"/>
            </w:pPr>
            <w:r w:rsidRPr="00DB4D80">
              <w:t>42</w:t>
            </w:r>
          </w:p>
        </w:tc>
        <w:tc>
          <w:tcPr>
            <w:tcW w:w="1277" w:type="dxa"/>
            <w:shd w:val="clear" w:color="auto" w:fill="auto"/>
            <w:vAlign w:val="center"/>
          </w:tcPr>
          <w:p w:rsidR="009B5005" w:rsidRPr="00DB4D80" w:rsidRDefault="009B5005" w:rsidP="009B5005">
            <w:pPr>
              <w:tabs>
                <w:tab w:val="left" w:pos="814"/>
              </w:tabs>
              <w:jc w:val="center"/>
            </w:pPr>
            <w:r w:rsidRPr="00DB4D80">
              <w:t>126</w:t>
            </w:r>
          </w:p>
        </w:tc>
        <w:tc>
          <w:tcPr>
            <w:tcW w:w="1135" w:type="dxa"/>
            <w:shd w:val="clear" w:color="auto" w:fill="auto"/>
            <w:vAlign w:val="center"/>
          </w:tcPr>
          <w:p w:rsidR="009B5005" w:rsidRPr="00DB4D80" w:rsidRDefault="009B5005" w:rsidP="009B5005">
            <w:pPr>
              <w:tabs>
                <w:tab w:val="left" w:pos="814"/>
              </w:tabs>
              <w:jc w:val="center"/>
            </w:pPr>
            <w:r w:rsidRPr="00DB4D80">
              <w:t>КП,ЭКЗ</w:t>
            </w:r>
          </w:p>
        </w:tc>
        <w:tc>
          <w:tcPr>
            <w:tcW w:w="1135" w:type="dxa"/>
            <w:shd w:val="clear" w:color="auto" w:fill="auto"/>
            <w:vAlign w:val="center"/>
          </w:tcPr>
          <w:p w:rsidR="009B5005" w:rsidRPr="00DB4D80" w:rsidRDefault="009B5005" w:rsidP="009B5005">
            <w:pPr>
              <w:tabs>
                <w:tab w:val="left" w:pos="814"/>
              </w:tabs>
              <w:jc w:val="center"/>
              <w:rPr>
                <w:caps/>
              </w:rPr>
            </w:pPr>
            <w:r w:rsidRPr="00DB4D80">
              <w:rPr>
                <w:caps/>
              </w:rPr>
              <w:t>7</w:t>
            </w:r>
          </w:p>
        </w:tc>
        <w:tc>
          <w:tcPr>
            <w:tcW w:w="1275" w:type="dxa"/>
            <w:shd w:val="clear" w:color="auto" w:fill="auto"/>
            <w:vAlign w:val="center"/>
          </w:tcPr>
          <w:p w:rsidR="009B5005" w:rsidRPr="00DB4D80" w:rsidRDefault="009B5005" w:rsidP="009B5005">
            <w:pPr>
              <w:tabs>
                <w:tab w:val="left" w:pos="814"/>
              </w:tabs>
              <w:jc w:val="center"/>
              <w:rPr>
                <w:caps/>
              </w:rPr>
            </w:pPr>
            <w:r w:rsidRPr="00DB4D80">
              <w:rPr>
                <w:caps/>
              </w:rPr>
              <w:t>7-8 сем.</w:t>
            </w:r>
          </w:p>
        </w:tc>
        <w:tc>
          <w:tcPr>
            <w:tcW w:w="1635" w:type="dxa"/>
            <w:shd w:val="clear" w:color="auto" w:fill="auto"/>
            <w:vAlign w:val="center"/>
          </w:tcPr>
          <w:p w:rsidR="009B5005" w:rsidRPr="00DB4D80" w:rsidRDefault="009B5005" w:rsidP="009B5005">
            <w:pPr>
              <w:tabs>
                <w:tab w:val="left" w:pos="814"/>
              </w:tabs>
              <w:rPr>
                <w:caps/>
              </w:rPr>
            </w:pPr>
            <w:r w:rsidRPr="00DB4D80">
              <w:rPr>
                <w:caps/>
              </w:rPr>
              <w:t>ОР.1., ОР. 2.</w:t>
            </w:r>
          </w:p>
        </w:tc>
      </w:tr>
      <w:tr w:rsidR="009B5005" w:rsidRPr="00DB4D80" w:rsidTr="00967A32">
        <w:trPr>
          <w:trHeight w:val="1932"/>
        </w:trPr>
        <w:tc>
          <w:tcPr>
            <w:tcW w:w="957" w:type="dxa"/>
            <w:gridSpan w:val="2"/>
            <w:shd w:val="clear" w:color="auto" w:fill="auto"/>
            <w:vAlign w:val="center"/>
          </w:tcPr>
          <w:p w:rsidR="009B5005" w:rsidRPr="00DB4D80" w:rsidRDefault="009B5005" w:rsidP="009B5005">
            <w:pPr>
              <w:tabs>
                <w:tab w:val="left" w:pos="814"/>
              </w:tabs>
              <w:rPr>
                <w:caps/>
              </w:rPr>
            </w:pPr>
            <w:r w:rsidRPr="00DB4D80">
              <w:rPr>
                <w:caps/>
              </w:rPr>
              <w:t>К.М.09.02</w:t>
            </w:r>
          </w:p>
        </w:tc>
        <w:tc>
          <w:tcPr>
            <w:tcW w:w="3606" w:type="dxa"/>
            <w:shd w:val="clear" w:color="auto" w:fill="auto"/>
            <w:vAlign w:val="center"/>
          </w:tcPr>
          <w:p w:rsidR="009B5005" w:rsidRPr="00DB4D80" w:rsidRDefault="009B5005" w:rsidP="009B5005">
            <w:pPr>
              <w:textAlignment w:val="baseline"/>
            </w:pPr>
            <w:r w:rsidRPr="00DB4D80">
              <w:t xml:space="preserve">Исторический процесс в России второй половины </w:t>
            </w:r>
            <w:r w:rsidRPr="00DB4D80">
              <w:rPr>
                <w:lang w:val="en-US"/>
              </w:rPr>
              <w:t>XIX</w:t>
            </w:r>
            <w:r w:rsidRPr="00DB4D80">
              <w:t xml:space="preserve"> –середины ХХ веков</w:t>
            </w:r>
          </w:p>
        </w:tc>
        <w:tc>
          <w:tcPr>
            <w:tcW w:w="815" w:type="dxa"/>
            <w:shd w:val="clear" w:color="auto" w:fill="auto"/>
            <w:vAlign w:val="center"/>
          </w:tcPr>
          <w:p w:rsidR="009B5005" w:rsidRPr="00DB4D80" w:rsidRDefault="00E11E7D" w:rsidP="009B5005">
            <w:pPr>
              <w:tabs>
                <w:tab w:val="left" w:pos="814"/>
              </w:tabs>
            </w:pPr>
            <w:r w:rsidRPr="00DB4D80">
              <w:t>180</w:t>
            </w:r>
          </w:p>
        </w:tc>
        <w:tc>
          <w:tcPr>
            <w:tcW w:w="1531" w:type="dxa"/>
            <w:shd w:val="clear" w:color="auto" w:fill="auto"/>
            <w:vAlign w:val="center"/>
          </w:tcPr>
          <w:p w:rsidR="009B5005" w:rsidRPr="00DB4D80" w:rsidRDefault="009B5005" w:rsidP="009B5005">
            <w:pPr>
              <w:tabs>
                <w:tab w:val="left" w:pos="814"/>
              </w:tabs>
              <w:jc w:val="center"/>
            </w:pPr>
            <w:r w:rsidRPr="00DB4D80">
              <w:t>84</w:t>
            </w:r>
          </w:p>
        </w:tc>
        <w:tc>
          <w:tcPr>
            <w:tcW w:w="1419" w:type="dxa"/>
            <w:shd w:val="clear" w:color="auto" w:fill="auto"/>
            <w:vAlign w:val="center"/>
          </w:tcPr>
          <w:p w:rsidR="009B5005" w:rsidRPr="00DB4D80" w:rsidRDefault="009B5005" w:rsidP="009B5005">
            <w:pPr>
              <w:tabs>
                <w:tab w:val="left" w:pos="814"/>
              </w:tabs>
              <w:jc w:val="center"/>
            </w:pPr>
            <w:r w:rsidRPr="00DB4D80">
              <w:t>42</w:t>
            </w:r>
          </w:p>
        </w:tc>
        <w:tc>
          <w:tcPr>
            <w:tcW w:w="1277" w:type="dxa"/>
            <w:shd w:val="clear" w:color="auto" w:fill="auto"/>
            <w:vAlign w:val="center"/>
          </w:tcPr>
          <w:p w:rsidR="009B5005" w:rsidRPr="00DB4D80" w:rsidRDefault="009B5005" w:rsidP="009B5005">
            <w:pPr>
              <w:tabs>
                <w:tab w:val="left" w:pos="814"/>
              </w:tabs>
              <w:jc w:val="center"/>
            </w:pPr>
            <w:r w:rsidRPr="00DB4D80">
              <w:t>54</w:t>
            </w:r>
          </w:p>
        </w:tc>
        <w:tc>
          <w:tcPr>
            <w:tcW w:w="1135" w:type="dxa"/>
            <w:shd w:val="clear" w:color="auto" w:fill="auto"/>
            <w:vAlign w:val="center"/>
          </w:tcPr>
          <w:p w:rsidR="009B5005" w:rsidRPr="00DB4D80" w:rsidRDefault="009B5005" w:rsidP="009B5005">
            <w:pPr>
              <w:tabs>
                <w:tab w:val="left" w:pos="814"/>
              </w:tabs>
              <w:jc w:val="center"/>
            </w:pPr>
            <w:r w:rsidRPr="00DB4D80">
              <w:t>КР.,ЭКЗ</w:t>
            </w:r>
          </w:p>
        </w:tc>
        <w:tc>
          <w:tcPr>
            <w:tcW w:w="1135" w:type="dxa"/>
            <w:shd w:val="clear" w:color="auto" w:fill="auto"/>
            <w:vAlign w:val="center"/>
          </w:tcPr>
          <w:p w:rsidR="009B5005" w:rsidRPr="00DB4D80" w:rsidRDefault="00E11E7D" w:rsidP="009B5005">
            <w:pPr>
              <w:tabs>
                <w:tab w:val="left" w:pos="814"/>
              </w:tabs>
              <w:jc w:val="center"/>
              <w:rPr>
                <w:caps/>
              </w:rPr>
            </w:pPr>
            <w:r w:rsidRPr="00DB4D80">
              <w:rPr>
                <w:caps/>
              </w:rPr>
              <w:t>5</w:t>
            </w:r>
          </w:p>
        </w:tc>
        <w:tc>
          <w:tcPr>
            <w:tcW w:w="1275" w:type="dxa"/>
            <w:shd w:val="clear" w:color="auto" w:fill="auto"/>
            <w:vAlign w:val="center"/>
          </w:tcPr>
          <w:p w:rsidR="009B5005" w:rsidRPr="00DB4D80" w:rsidRDefault="009B5005" w:rsidP="009B5005">
            <w:pPr>
              <w:tabs>
                <w:tab w:val="left" w:pos="814"/>
              </w:tabs>
              <w:jc w:val="center"/>
              <w:rPr>
                <w:caps/>
              </w:rPr>
            </w:pPr>
            <w:r w:rsidRPr="00DB4D80">
              <w:rPr>
                <w:caps/>
              </w:rPr>
              <w:t>7-8 сем.</w:t>
            </w:r>
          </w:p>
        </w:tc>
        <w:tc>
          <w:tcPr>
            <w:tcW w:w="1635" w:type="dxa"/>
            <w:shd w:val="clear" w:color="auto" w:fill="auto"/>
            <w:vAlign w:val="center"/>
          </w:tcPr>
          <w:p w:rsidR="009B5005" w:rsidRPr="00DB4D80" w:rsidRDefault="009B5005" w:rsidP="009B5005">
            <w:pPr>
              <w:tabs>
                <w:tab w:val="left" w:pos="814"/>
              </w:tabs>
              <w:rPr>
                <w:caps/>
              </w:rPr>
            </w:pPr>
            <w:r w:rsidRPr="00DB4D80">
              <w:rPr>
                <w:caps/>
              </w:rPr>
              <w:t>ОР.1., ОР. 2.</w:t>
            </w:r>
          </w:p>
        </w:tc>
      </w:tr>
      <w:tr w:rsidR="00967A32" w:rsidRPr="00356152" w:rsidTr="0011354B">
        <w:tc>
          <w:tcPr>
            <w:tcW w:w="14785" w:type="dxa"/>
            <w:gridSpan w:val="11"/>
            <w:shd w:val="clear" w:color="auto" w:fill="auto"/>
            <w:vAlign w:val="center"/>
          </w:tcPr>
          <w:p w:rsidR="00967A32" w:rsidRPr="00356152" w:rsidRDefault="00967A32" w:rsidP="0011354B">
            <w:pPr>
              <w:tabs>
                <w:tab w:val="left" w:pos="814"/>
              </w:tabs>
              <w:ind w:firstLine="317"/>
              <w:rPr>
                <w:caps/>
              </w:rPr>
            </w:pPr>
            <w:r w:rsidRPr="00356152">
              <w:rPr>
                <w:caps/>
              </w:rPr>
              <w:t xml:space="preserve">2. Дисциплины по выбору </w:t>
            </w:r>
          </w:p>
        </w:tc>
      </w:tr>
      <w:tr w:rsidR="00967A32" w:rsidRPr="000C0E31" w:rsidTr="00967A32">
        <w:tc>
          <w:tcPr>
            <w:tcW w:w="819" w:type="dxa"/>
            <w:shd w:val="clear" w:color="auto" w:fill="auto"/>
            <w:vAlign w:val="center"/>
          </w:tcPr>
          <w:p w:rsidR="00967A32" w:rsidRPr="0031603B" w:rsidRDefault="00967A32" w:rsidP="00967A32">
            <w:pPr>
              <w:jc w:val="center"/>
              <w:rPr>
                <w:caps/>
              </w:rPr>
            </w:pPr>
            <w:r w:rsidRPr="0031603B">
              <w:t>К.М.09.ДВ.01.02.01</w:t>
            </w:r>
          </w:p>
        </w:tc>
        <w:tc>
          <w:tcPr>
            <w:tcW w:w="3744" w:type="dxa"/>
            <w:gridSpan w:val="2"/>
            <w:shd w:val="clear" w:color="auto" w:fill="auto"/>
            <w:vAlign w:val="center"/>
          </w:tcPr>
          <w:p w:rsidR="00967A32" w:rsidRPr="0031603B" w:rsidRDefault="00967A32" w:rsidP="00967A32">
            <w:pPr>
              <w:textAlignment w:val="baseline"/>
            </w:pPr>
            <w:r w:rsidRPr="0031603B">
              <w:t>Россия в истории международных отношений</w:t>
            </w:r>
          </w:p>
        </w:tc>
        <w:tc>
          <w:tcPr>
            <w:tcW w:w="815" w:type="dxa"/>
            <w:shd w:val="clear" w:color="auto" w:fill="auto"/>
            <w:vAlign w:val="center"/>
          </w:tcPr>
          <w:p w:rsidR="00967A32" w:rsidRPr="0031603B" w:rsidRDefault="00967A32" w:rsidP="00967A32">
            <w:pPr>
              <w:tabs>
                <w:tab w:val="left" w:pos="814"/>
              </w:tabs>
            </w:pPr>
            <w:r w:rsidRPr="0031603B">
              <w:t>216</w:t>
            </w:r>
          </w:p>
        </w:tc>
        <w:tc>
          <w:tcPr>
            <w:tcW w:w="1531" w:type="dxa"/>
            <w:shd w:val="clear" w:color="auto" w:fill="auto"/>
            <w:vAlign w:val="center"/>
          </w:tcPr>
          <w:p w:rsidR="00967A32" w:rsidRPr="0031603B" w:rsidRDefault="00967A32" w:rsidP="00967A32">
            <w:pPr>
              <w:tabs>
                <w:tab w:val="left" w:pos="814"/>
              </w:tabs>
              <w:jc w:val="center"/>
            </w:pPr>
            <w:r w:rsidRPr="0031603B">
              <w:t>48</w:t>
            </w:r>
          </w:p>
        </w:tc>
        <w:tc>
          <w:tcPr>
            <w:tcW w:w="1419" w:type="dxa"/>
            <w:shd w:val="clear" w:color="auto" w:fill="auto"/>
            <w:vAlign w:val="center"/>
          </w:tcPr>
          <w:p w:rsidR="00967A32" w:rsidRPr="0031603B" w:rsidRDefault="00967A32" w:rsidP="00967A32">
            <w:pPr>
              <w:tabs>
                <w:tab w:val="left" w:pos="814"/>
              </w:tabs>
              <w:jc w:val="center"/>
            </w:pPr>
            <w:r w:rsidRPr="0031603B">
              <w:t>24</w:t>
            </w:r>
          </w:p>
        </w:tc>
        <w:tc>
          <w:tcPr>
            <w:tcW w:w="1277" w:type="dxa"/>
            <w:shd w:val="clear" w:color="auto" w:fill="auto"/>
            <w:vAlign w:val="center"/>
          </w:tcPr>
          <w:p w:rsidR="00967A32" w:rsidRPr="0031603B" w:rsidRDefault="00967A32" w:rsidP="00967A32">
            <w:pPr>
              <w:tabs>
                <w:tab w:val="left" w:pos="814"/>
              </w:tabs>
              <w:jc w:val="center"/>
            </w:pPr>
            <w:r w:rsidRPr="0031603B">
              <w:t>144</w:t>
            </w:r>
          </w:p>
        </w:tc>
        <w:tc>
          <w:tcPr>
            <w:tcW w:w="1135" w:type="dxa"/>
            <w:shd w:val="clear" w:color="auto" w:fill="auto"/>
            <w:vAlign w:val="center"/>
          </w:tcPr>
          <w:p w:rsidR="00967A32" w:rsidRPr="0031603B" w:rsidRDefault="00967A32" w:rsidP="00967A32">
            <w:pPr>
              <w:tabs>
                <w:tab w:val="left" w:pos="814"/>
              </w:tabs>
              <w:jc w:val="center"/>
              <w:rPr>
                <w:color w:val="FF0000"/>
              </w:rPr>
            </w:pPr>
            <w:r w:rsidRPr="0031603B">
              <w:t>ЗАЧ.</w:t>
            </w:r>
          </w:p>
          <w:p w:rsidR="00967A32" w:rsidRPr="0031603B" w:rsidRDefault="00967A32" w:rsidP="00967A32">
            <w:pPr>
              <w:tabs>
                <w:tab w:val="left" w:pos="814"/>
              </w:tabs>
              <w:jc w:val="center"/>
              <w:rPr>
                <w:color w:val="FF0000"/>
              </w:rPr>
            </w:pPr>
          </w:p>
        </w:tc>
        <w:tc>
          <w:tcPr>
            <w:tcW w:w="1135" w:type="dxa"/>
            <w:shd w:val="clear" w:color="auto" w:fill="auto"/>
            <w:vAlign w:val="center"/>
          </w:tcPr>
          <w:p w:rsidR="00967A32" w:rsidRPr="0031603B" w:rsidRDefault="00967A32" w:rsidP="00967A32">
            <w:pPr>
              <w:tabs>
                <w:tab w:val="left" w:pos="814"/>
              </w:tabs>
              <w:jc w:val="center"/>
              <w:rPr>
                <w:caps/>
              </w:rPr>
            </w:pPr>
            <w:r w:rsidRPr="0031603B">
              <w:rPr>
                <w:caps/>
              </w:rPr>
              <w:t>6</w:t>
            </w:r>
          </w:p>
        </w:tc>
        <w:tc>
          <w:tcPr>
            <w:tcW w:w="1275" w:type="dxa"/>
            <w:shd w:val="clear" w:color="auto" w:fill="auto"/>
            <w:vAlign w:val="center"/>
          </w:tcPr>
          <w:p w:rsidR="00967A32" w:rsidRPr="0031603B" w:rsidRDefault="00967A32" w:rsidP="00967A32">
            <w:pPr>
              <w:tabs>
                <w:tab w:val="left" w:pos="814"/>
              </w:tabs>
              <w:jc w:val="center"/>
              <w:rPr>
                <w:caps/>
              </w:rPr>
            </w:pPr>
            <w:r w:rsidRPr="0031603B">
              <w:rPr>
                <w:caps/>
              </w:rPr>
              <w:t>7-8 сем.</w:t>
            </w:r>
          </w:p>
        </w:tc>
        <w:tc>
          <w:tcPr>
            <w:tcW w:w="1635" w:type="dxa"/>
            <w:shd w:val="clear" w:color="auto" w:fill="auto"/>
            <w:vAlign w:val="center"/>
          </w:tcPr>
          <w:p w:rsidR="00967A32" w:rsidRPr="0031603B" w:rsidRDefault="00967A32" w:rsidP="00967A32">
            <w:pPr>
              <w:tabs>
                <w:tab w:val="left" w:pos="814"/>
              </w:tabs>
              <w:rPr>
                <w:caps/>
              </w:rPr>
            </w:pPr>
            <w:r w:rsidRPr="0031603B">
              <w:rPr>
                <w:caps/>
              </w:rPr>
              <w:t>ОР.1, ОР.2</w:t>
            </w:r>
          </w:p>
        </w:tc>
      </w:tr>
      <w:tr w:rsidR="00967A32" w:rsidRPr="000C0E31" w:rsidTr="00967A32">
        <w:tc>
          <w:tcPr>
            <w:tcW w:w="819" w:type="dxa"/>
            <w:shd w:val="clear" w:color="auto" w:fill="auto"/>
            <w:vAlign w:val="center"/>
          </w:tcPr>
          <w:p w:rsidR="00967A32" w:rsidRPr="0031603B" w:rsidRDefault="00967A32" w:rsidP="00967A32">
            <w:pPr>
              <w:jc w:val="center"/>
              <w:rPr>
                <w:caps/>
              </w:rPr>
            </w:pPr>
            <w:r w:rsidRPr="0031603B">
              <w:t>К.М.09.ДВ.01.02.02</w:t>
            </w:r>
          </w:p>
        </w:tc>
        <w:tc>
          <w:tcPr>
            <w:tcW w:w="3744" w:type="dxa"/>
            <w:gridSpan w:val="2"/>
            <w:shd w:val="clear" w:color="auto" w:fill="auto"/>
            <w:vAlign w:val="center"/>
          </w:tcPr>
          <w:p w:rsidR="00967A32" w:rsidRPr="0031603B" w:rsidRDefault="00967A32" w:rsidP="00967A32">
            <w:pPr>
              <w:textAlignment w:val="baseline"/>
            </w:pPr>
            <w:r w:rsidRPr="0031603B">
              <w:t>История социально-политических учений в России</w:t>
            </w:r>
          </w:p>
        </w:tc>
        <w:tc>
          <w:tcPr>
            <w:tcW w:w="815" w:type="dxa"/>
            <w:shd w:val="clear" w:color="auto" w:fill="auto"/>
            <w:vAlign w:val="center"/>
          </w:tcPr>
          <w:p w:rsidR="00967A32" w:rsidRPr="0031603B" w:rsidRDefault="00967A32" w:rsidP="00967A32">
            <w:pPr>
              <w:tabs>
                <w:tab w:val="left" w:pos="814"/>
              </w:tabs>
            </w:pPr>
            <w:r w:rsidRPr="0031603B">
              <w:t>180</w:t>
            </w:r>
          </w:p>
        </w:tc>
        <w:tc>
          <w:tcPr>
            <w:tcW w:w="1531" w:type="dxa"/>
            <w:shd w:val="clear" w:color="auto" w:fill="auto"/>
            <w:vAlign w:val="center"/>
          </w:tcPr>
          <w:p w:rsidR="00967A32" w:rsidRPr="0031603B" w:rsidRDefault="00967A32" w:rsidP="00967A32">
            <w:pPr>
              <w:tabs>
                <w:tab w:val="left" w:pos="814"/>
              </w:tabs>
              <w:jc w:val="center"/>
            </w:pPr>
            <w:r w:rsidRPr="0031603B">
              <w:t>48</w:t>
            </w:r>
          </w:p>
        </w:tc>
        <w:tc>
          <w:tcPr>
            <w:tcW w:w="1419" w:type="dxa"/>
            <w:shd w:val="clear" w:color="auto" w:fill="auto"/>
            <w:vAlign w:val="center"/>
          </w:tcPr>
          <w:p w:rsidR="00967A32" w:rsidRPr="0031603B" w:rsidRDefault="00967A32" w:rsidP="00967A32">
            <w:pPr>
              <w:tabs>
                <w:tab w:val="left" w:pos="814"/>
              </w:tabs>
              <w:jc w:val="center"/>
            </w:pPr>
            <w:r w:rsidRPr="0031603B">
              <w:t>24</w:t>
            </w:r>
          </w:p>
        </w:tc>
        <w:tc>
          <w:tcPr>
            <w:tcW w:w="1277" w:type="dxa"/>
            <w:shd w:val="clear" w:color="auto" w:fill="auto"/>
            <w:vAlign w:val="center"/>
          </w:tcPr>
          <w:p w:rsidR="00967A32" w:rsidRPr="0031603B" w:rsidRDefault="00967A32" w:rsidP="00967A32">
            <w:pPr>
              <w:tabs>
                <w:tab w:val="left" w:pos="814"/>
              </w:tabs>
              <w:jc w:val="center"/>
            </w:pPr>
            <w:r w:rsidRPr="0031603B">
              <w:t>108</w:t>
            </w:r>
          </w:p>
        </w:tc>
        <w:tc>
          <w:tcPr>
            <w:tcW w:w="1135" w:type="dxa"/>
            <w:shd w:val="clear" w:color="auto" w:fill="auto"/>
            <w:vAlign w:val="center"/>
          </w:tcPr>
          <w:p w:rsidR="00967A32" w:rsidRPr="0031603B" w:rsidRDefault="00967A32" w:rsidP="00967A32">
            <w:pPr>
              <w:tabs>
                <w:tab w:val="left" w:pos="814"/>
              </w:tabs>
              <w:jc w:val="center"/>
            </w:pPr>
            <w:r w:rsidRPr="0031603B">
              <w:t>ЗАЧ.</w:t>
            </w:r>
          </w:p>
        </w:tc>
        <w:tc>
          <w:tcPr>
            <w:tcW w:w="1135" w:type="dxa"/>
            <w:shd w:val="clear" w:color="auto" w:fill="auto"/>
            <w:vAlign w:val="center"/>
          </w:tcPr>
          <w:p w:rsidR="00967A32" w:rsidRPr="0031603B" w:rsidRDefault="00967A32" w:rsidP="00967A32">
            <w:pPr>
              <w:tabs>
                <w:tab w:val="left" w:pos="814"/>
              </w:tabs>
              <w:jc w:val="center"/>
              <w:rPr>
                <w:caps/>
              </w:rPr>
            </w:pPr>
            <w:r w:rsidRPr="0031603B">
              <w:rPr>
                <w:caps/>
              </w:rPr>
              <w:t>5</w:t>
            </w:r>
          </w:p>
        </w:tc>
        <w:tc>
          <w:tcPr>
            <w:tcW w:w="1275" w:type="dxa"/>
            <w:shd w:val="clear" w:color="auto" w:fill="auto"/>
            <w:vAlign w:val="center"/>
          </w:tcPr>
          <w:p w:rsidR="00967A32" w:rsidRPr="0031603B" w:rsidRDefault="00967A32" w:rsidP="00967A32">
            <w:pPr>
              <w:tabs>
                <w:tab w:val="left" w:pos="814"/>
              </w:tabs>
              <w:jc w:val="center"/>
              <w:rPr>
                <w:caps/>
              </w:rPr>
            </w:pPr>
            <w:r w:rsidRPr="0031603B">
              <w:rPr>
                <w:caps/>
              </w:rPr>
              <w:t>7-8 сем.</w:t>
            </w:r>
          </w:p>
        </w:tc>
        <w:tc>
          <w:tcPr>
            <w:tcW w:w="1635" w:type="dxa"/>
            <w:shd w:val="clear" w:color="auto" w:fill="auto"/>
            <w:vAlign w:val="center"/>
          </w:tcPr>
          <w:p w:rsidR="00967A32" w:rsidRPr="0031603B" w:rsidRDefault="00967A32" w:rsidP="00967A32">
            <w:pPr>
              <w:tabs>
                <w:tab w:val="left" w:pos="814"/>
              </w:tabs>
              <w:rPr>
                <w:caps/>
              </w:rPr>
            </w:pPr>
            <w:r w:rsidRPr="0031603B">
              <w:rPr>
                <w:caps/>
              </w:rPr>
              <w:t xml:space="preserve">ОР.1, ОР.2 </w:t>
            </w:r>
          </w:p>
        </w:tc>
      </w:tr>
      <w:tr w:rsidR="00967A32" w:rsidRPr="00356152" w:rsidTr="0011354B">
        <w:tc>
          <w:tcPr>
            <w:tcW w:w="14785" w:type="dxa"/>
            <w:gridSpan w:val="11"/>
            <w:shd w:val="clear" w:color="auto" w:fill="auto"/>
            <w:vAlign w:val="center"/>
          </w:tcPr>
          <w:p w:rsidR="00967A32" w:rsidRPr="00356152" w:rsidRDefault="00967A32" w:rsidP="0011354B">
            <w:pPr>
              <w:jc w:val="both"/>
              <w:rPr>
                <w:bCs/>
              </w:rPr>
            </w:pPr>
            <w:r>
              <w:rPr>
                <w:caps/>
              </w:rPr>
              <w:t xml:space="preserve">     3. АТТЕСТАЦИЯ</w:t>
            </w:r>
          </w:p>
        </w:tc>
      </w:tr>
      <w:tr w:rsidR="00967A32" w:rsidRPr="00356152" w:rsidTr="00967A32">
        <w:tc>
          <w:tcPr>
            <w:tcW w:w="819" w:type="dxa"/>
            <w:shd w:val="clear" w:color="auto" w:fill="auto"/>
            <w:vAlign w:val="center"/>
          </w:tcPr>
          <w:p w:rsidR="00967A32" w:rsidRPr="00DB4D80" w:rsidRDefault="00967A32" w:rsidP="00967A32">
            <w:pPr>
              <w:tabs>
                <w:tab w:val="left" w:pos="814"/>
              </w:tabs>
              <w:rPr>
                <w:caps/>
              </w:rPr>
            </w:pPr>
            <w:r w:rsidRPr="00DB4D80">
              <w:t>К.М.09.03(К)</w:t>
            </w:r>
          </w:p>
        </w:tc>
        <w:tc>
          <w:tcPr>
            <w:tcW w:w="3744" w:type="dxa"/>
            <w:gridSpan w:val="2"/>
            <w:shd w:val="clear" w:color="auto" w:fill="auto"/>
            <w:vAlign w:val="center"/>
          </w:tcPr>
          <w:p w:rsidR="00967A32" w:rsidRPr="00DB4D80" w:rsidRDefault="00967A32" w:rsidP="00967A32">
            <w:pPr>
              <w:textAlignment w:val="baseline"/>
            </w:pPr>
            <w:r w:rsidRPr="00DB4D80">
              <w:t>Экзамен по модулю</w:t>
            </w:r>
          </w:p>
        </w:tc>
        <w:tc>
          <w:tcPr>
            <w:tcW w:w="815" w:type="dxa"/>
            <w:shd w:val="clear" w:color="auto" w:fill="auto"/>
            <w:vAlign w:val="center"/>
          </w:tcPr>
          <w:p w:rsidR="00967A32" w:rsidRPr="00DB4D80" w:rsidRDefault="00967A32" w:rsidP="00967A32">
            <w:pPr>
              <w:tabs>
                <w:tab w:val="left" w:pos="814"/>
              </w:tabs>
            </w:pPr>
          </w:p>
        </w:tc>
        <w:tc>
          <w:tcPr>
            <w:tcW w:w="1531" w:type="dxa"/>
            <w:shd w:val="clear" w:color="auto" w:fill="auto"/>
            <w:vAlign w:val="center"/>
          </w:tcPr>
          <w:p w:rsidR="00967A32" w:rsidRPr="00DB4D80" w:rsidRDefault="00967A32" w:rsidP="00967A32">
            <w:pPr>
              <w:tabs>
                <w:tab w:val="left" w:pos="814"/>
              </w:tabs>
              <w:jc w:val="center"/>
            </w:pPr>
          </w:p>
        </w:tc>
        <w:tc>
          <w:tcPr>
            <w:tcW w:w="1419" w:type="dxa"/>
            <w:shd w:val="clear" w:color="auto" w:fill="auto"/>
            <w:vAlign w:val="center"/>
          </w:tcPr>
          <w:p w:rsidR="00967A32" w:rsidRPr="00DB4D80" w:rsidRDefault="00967A32" w:rsidP="00967A32">
            <w:pPr>
              <w:tabs>
                <w:tab w:val="left" w:pos="814"/>
              </w:tabs>
              <w:jc w:val="center"/>
            </w:pPr>
          </w:p>
        </w:tc>
        <w:tc>
          <w:tcPr>
            <w:tcW w:w="1277"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rPr>
                <w:caps/>
              </w:rPr>
            </w:pPr>
          </w:p>
        </w:tc>
        <w:tc>
          <w:tcPr>
            <w:tcW w:w="1275" w:type="dxa"/>
            <w:shd w:val="clear" w:color="auto" w:fill="auto"/>
            <w:vAlign w:val="center"/>
          </w:tcPr>
          <w:p w:rsidR="00967A32" w:rsidRPr="00DB4D80" w:rsidRDefault="00967A32" w:rsidP="00967A32">
            <w:pPr>
              <w:tabs>
                <w:tab w:val="left" w:pos="814"/>
              </w:tabs>
              <w:rPr>
                <w:caps/>
              </w:rPr>
            </w:pPr>
            <w:r w:rsidRPr="00DB4D80">
              <w:rPr>
                <w:caps/>
              </w:rPr>
              <w:t>8 сем.</w:t>
            </w:r>
          </w:p>
        </w:tc>
        <w:tc>
          <w:tcPr>
            <w:tcW w:w="1635" w:type="dxa"/>
            <w:shd w:val="clear" w:color="auto" w:fill="auto"/>
            <w:vAlign w:val="center"/>
          </w:tcPr>
          <w:p w:rsidR="00967A32" w:rsidRPr="00DB4D80" w:rsidRDefault="00967A32" w:rsidP="00967A32">
            <w:pPr>
              <w:tabs>
                <w:tab w:val="left" w:pos="814"/>
              </w:tabs>
              <w:rPr>
                <w:caps/>
              </w:rPr>
            </w:pPr>
            <w:r w:rsidRPr="00DB4D80">
              <w:rPr>
                <w:caps/>
              </w:rPr>
              <w:t>ОР.1., ОР. 2.</w:t>
            </w:r>
          </w:p>
        </w:tc>
      </w:tr>
    </w:tbl>
    <w:p w:rsidR="009B5005" w:rsidRPr="00DB4D80" w:rsidRDefault="009B5005" w:rsidP="001E648F">
      <w:pPr>
        <w:suppressAutoHyphens/>
        <w:jc w:val="both"/>
      </w:pPr>
    </w:p>
    <w:p w:rsidR="00AB367D" w:rsidRPr="00DB4D80" w:rsidRDefault="009B5005" w:rsidP="00AB367D">
      <w:pPr>
        <w:jc w:val="center"/>
        <w:rPr>
          <w:b/>
        </w:rPr>
      </w:pPr>
      <w:r w:rsidRPr="00DB4D80">
        <w:rPr>
          <w:b/>
          <w:caps/>
        </w:rPr>
        <w:lastRenderedPageBreak/>
        <w:t>Для</w:t>
      </w:r>
      <w:r w:rsidRPr="00DB4D80">
        <w:rPr>
          <w:b/>
        </w:rPr>
        <w:t xml:space="preserve"> </w:t>
      </w:r>
      <w:r w:rsidR="00AB367D" w:rsidRPr="00DB4D80">
        <w:rPr>
          <w:b/>
        </w:rPr>
        <w:t>ПРОФИЛЬ: «ИСТОРИЯ И РЕЛИГИИ РОССИИ»</w:t>
      </w:r>
    </w:p>
    <w:p w:rsidR="00AB367D" w:rsidRPr="00DB4D80" w:rsidRDefault="00AB367D" w:rsidP="00AB367D">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138"/>
        <w:gridCol w:w="3606"/>
        <w:gridCol w:w="815"/>
        <w:gridCol w:w="1531"/>
        <w:gridCol w:w="1419"/>
        <w:gridCol w:w="1277"/>
        <w:gridCol w:w="1135"/>
        <w:gridCol w:w="1135"/>
        <w:gridCol w:w="1275"/>
        <w:gridCol w:w="1635"/>
      </w:tblGrid>
      <w:tr w:rsidR="00AB367D" w:rsidRPr="00DB4D80" w:rsidTr="00967A32">
        <w:trPr>
          <w:trHeight w:val="302"/>
        </w:trPr>
        <w:tc>
          <w:tcPr>
            <w:tcW w:w="957" w:type="dxa"/>
            <w:gridSpan w:val="2"/>
            <w:vMerge w:val="restart"/>
            <w:shd w:val="clear" w:color="auto" w:fill="auto"/>
          </w:tcPr>
          <w:p w:rsidR="00AB367D" w:rsidRPr="00DB4D80" w:rsidRDefault="00AB367D" w:rsidP="000A36ED">
            <w:pPr>
              <w:tabs>
                <w:tab w:val="left" w:pos="814"/>
              </w:tabs>
              <w:jc w:val="center"/>
            </w:pPr>
            <w:r w:rsidRPr="00DB4D80">
              <w:t>Код</w:t>
            </w:r>
          </w:p>
        </w:tc>
        <w:tc>
          <w:tcPr>
            <w:tcW w:w="3606" w:type="dxa"/>
            <w:vMerge w:val="restart"/>
            <w:shd w:val="clear" w:color="auto" w:fill="auto"/>
          </w:tcPr>
          <w:p w:rsidR="00AB367D" w:rsidRPr="00DB4D80" w:rsidRDefault="00AB367D" w:rsidP="000A36ED">
            <w:pPr>
              <w:tabs>
                <w:tab w:val="left" w:pos="814"/>
              </w:tabs>
              <w:jc w:val="center"/>
            </w:pPr>
            <w:r w:rsidRPr="00DB4D80">
              <w:t>Дисциплина</w:t>
            </w:r>
          </w:p>
        </w:tc>
        <w:tc>
          <w:tcPr>
            <w:tcW w:w="6177" w:type="dxa"/>
            <w:gridSpan w:val="5"/>
            <w:shd w:val="clear" w:color="auto" w:fill="auto"/>
          </w:tcPr>
          <w:p w:rsidR="00AB367D" w:rsidRPr="00DB4D80" w:rsidRDefault="00AB367D" w:rsidP="000A36ED">
            <w:pPr>
              <w:tabs>
                <w:tab w:val="left" w:pos="814"/>
              </w:tabs>
              <w:jc w:val="center"/>
            </w:pPr>
            <w:r w:rsidRPr="00DB4D80">
              <w:t>Трудоемкость (час.)</w:t>
            </w:r>
          </w:p>
        </w:tc>
        <w:tc>
          <w:tcPr>
            <w:tcW w:w="1135" w:type="dxa"/>
            <w:vMerge w:val="restart"/>
            <w:shd w:val="clear" w:color="auto" w:fill="auto"/>
          </w:tcPr>
          <w:p w:rsidR="00AB367D" w:rsidRPr="00DB4D80" w:rsidRDefault="00AB367D" w:rsidP="000A36ED">
            <w:pPr>
              <w:tabs>
                <w:tab w:val="left" w:pos="814"/>
              </w:tabs>
              <w:jc w:val="center"/>
            </w:pPr>
            <w:r w:rsidRPr="00DB4D80">
              <w:t>Трудоемкость  (з.е.)</w:t>
            </w:r>
          </w:p>
        </w:tc>
        <w:tc>
          <w:tcPr>
            <w:tcW w:w="1275" w:type="dxa"/>
            <w:vMerge w:val="restart"/>
            <w:shd w:val="clear" w:color="auto" w:fill="auto"/>
          </w:tcPr>
          <w:p w:rsidR="00AB367D" w:rsidRPr="00DB4D80" w:rsidRDefault="00AB367D" w:rsidP="000A36ED">
            <w:pPr>
              <w:tabs>
                <w:tab w:val="left" w:pos="814"/>
              </w:tabs>
              <w:jc w:val="center"/>
            </w:pPr>
            <w:r w:rsidRPr="00DB4D80">
              <w:t>Порядок изучения</w:t>
            </w:r>
          </w:p>
        </w:tc>
        <w:tc>
          <w:tcPr>
            <w:tcW w:w="1635" w:type="dxa"/>
            <w:vMerge w:val="restart"/>
            <w:shd w:val="clear" w:color="auto" w:fill="auto"/>
          </w:tcPr>
          <w:p w:rsidR="00AB367D" w:rsidRPr="00DB4D80" w:rsidRDefault="00AB367D" w:rsidP="000A36ED">
            <w:pPr>
              <w:tabs>
                <w:tab w:val="left" w:pos="814"/>
              </w:tabs>
              <w:jc w:val="center"/>
            </w:pPr>
            <w:r w:rsidRPr="00DB4D80">
              <w:t xml:space="preserve">Образовательные результаты </w:t>
            </w:r>
          </w:p>
          <w:p w:rsidR="00AB367D" w:rsidRPr="00DB4D80" w:rsidRDefault="00AB367D" w:rsidP="000A36ED">
            <w:pPr>
              <w:tabs>
                <w:tab w:val="left" w:pos="814"/>
              </w:tabs>
              <w:jc w:val="center"/>
            </w:pPr>
            <w:r w:rsidRPr="00DB4D80">
              <w:t>(код ОР)</w:t>
            </w:r>
          </w:p>
        </w:tc>
      </w:tr>
      <w:tr w:rsidR="00AB367D" w:rsidRPr="00DB4D80" w:rsidTr="00967A32">
        <w:tc>
          <w:tcPr>
            <w:tcW w:w="957" w:type="dxa"/>
            <w:gridSpan w:val="2"/>
            <w:vMerge/>
            <w:shd w:val="clear" w:color="auto" w:fill="auto"/>
            <w:vAlign w:val="center"/>
          </w:tcPr>
          <w:p w:rsidR="00AB367D" w:rsidRPr="00DB4D80" w:rsidRDefault="00AB367D" w:rsidP="000A36ED">
            <w:pPr>
              <w:tabs>
                <w:tab w:val="left" w:pos="814"/>
              </w:tabs>
              <w:jc w:val="center"/>
              <w:rPr>
                <w:caps/>
              </w:rPr>
            </w:pPr>
          </w:p>
        </w:tc>
        <w:tc>
          <w:tcPr>
            <w:tcW w:w="3606" w:type="dxa"/>
            <w:vMerge/>
            <w:shd w:val="clear" w:color="auto" w:fill="auto"/>
            <w:vAlign w:val="center"/>
          </w:tcPr>
          <w:p w:rsidR="00AB367D" w:rsidRPr="00DB4D80" w:rsidRDefault="00AB367D" w:rsidP="000A36ED">
            <w:pPr>
              <w:tabs>
                <w:tab w:val="left" w:pos="814"/>
              </w:tabs>
              <w:jc w:val="center"/>
              <w:rPr>
                <w:caps/>
              </w:rPr>
            </w:pPr>
          </w:p>
        </w:tc>
        <w:tc>
          <w:tcPr>
            <w:tcW w:w="815" w:type="dxa"/>
            <w:vMerge w:val="restart"/>
            <w:shd w:val="clear" w:color="auto" w:fill="auto"/>
          </w:tcPr>
          <w:p w:rsidR="00AB367D" w:rsidRPr="00DB4D80" w:rsidRDefault="00AB367D" w:rsidP="000A36ED">
            <w:pPr>
              <w:tabs>
                <w:tab w:val="left" w:pos="814"/>
              </w:tabs>
              <w:jc w:val="center"/>
            </w:pPr>
            <w:r w:rsidRPr="00DB4D80">
              <w:t>Всего</w:t>
            </w:r>
          </w:p>
        </w:tc>
        <w:tc>
          <w:tcPr>
            <w:tcW w:w="2950" w:type="dxa"/>
            <w:gridSpan w:val="2"/>
            <w:shd w:val="clear" w:color="auto" w:fill="auto"/>
          </w:tcPr>
          <w:p w:rsidR="00AB367D" w:rsidRPr="00DB4D80" w:rsidRDefault="00AB367D" w:rsidP="000A36ED">
            <w:pPr>
              <w:tabs>
                <w:tab w:val="left" w:pos="814"/>
              </w:tabs>
              <w:jc w:val="center"/>
            </w:pPr>
            <w:r w:rsidRPr="00DB4D80">
              <w:t>Контактная работа</w:t>
            </w:r>
          </w:p>
        </w:tc>
        <w:tc>
          <w:tcPr>
            <w:tcW w:w="1277" w:type="dxa"/>
            <w:vMerge w:val="restart"/>
            <w:shd w:val="clear" w:color="auto" w:fill="auto"/>
          </w:tcPr>
          <w:p w:rsidR="00AB367D" w:rsidRPr="00DB4D80" w:rsidRDefault="00AB367D" w:rsidP="000A36ED">
            <w:pPr>
              <w:tabs>
                <w:tab w:val="left" w:pos="814"/>
              </w:tabs>
              <w:jc w:val="center"/>
            </w:pPr>
            <w:r w:rsidRPr="00DB4D80">
              <w:t>Самостоятельная работа</w:t>
            </w:r>
          </w:p>
        </w:tc>
        <w:tc>
          <w:tcPr>
            <w:tcW w:w="1135" w:type="dxa"/>
            <w:vMerge w:val="restart"/>
            <w:shd w:val="clear" w:color="auto" w:fill="auto"/>
          </w:tcPr>
          <w:p w:rsidR="00AB367D" w:rsidRPr="00DB4D80" w:rsidRDefault="00AB367D" w:rsidP="000A36ED">
            <w:pPr>
              <w:tabs>
                <w:tab w:val="left" w:pos="814"/>
              </w:tabs>
              <w:jc w:val="center"/>
            </w:pPr>
            <w:r w:rsidRPr="00DB4D80">
              <w:t>Аттестация</w:t>
            </w:r>
          </w:p>
        </w:tc>
        <w:tc>
          <w:tcPr>
            <w:tcW w:w="1135" w:type="dxa"/>
            <w:vMerge/>
            <w:shd w:val="clear" w:color="auto" w:fill="auto"/>
            <w:vAlign w:val="center"/>
          </w:tcPr>
          <w:p w:rsidR="00AB367D" w:rsidRPr="00DB4D80" w:rsidRDefault="00AB367D" w:rsidP="000A36ED">
            <w:pPr>
              <w:tabs>
                <w:tab w:val="left" w:pos="814"/>
              </w:tabs>
              <w:jc w:val="center"/>
              <w:rPr>
                <w:caps/>
              </w:rPr>
            </w:pPr>
          </w:p>
        </w:tc>
        <w:tc>
          <w:tcPr>
            <w:tcW w:w="1275" w:type="dxa"/>
            <w:vMerge/>
            <w:shd w:val="clear" w:color="auto" w:fill="auto"/>
            <w:vAlign w:val="center"/>
          </w:tcPr>
          <w:p w:rsidR="00AB367D" w:rsidRPr="00DB4D80" w:rsidRDefault="00AB367D" w:rsidP="000A36ED">
            <w:pPr>
              <w:tabs>
                <w:tab w:val="left" w:pos="814"/>
              </w:tabs>
              <w:jc w:val="center"/>
              <w:rPr>
                <w:caps/>
              </w:rPr>
            </w:pPr>
          </w:p>
        </w:tc>
        <w:tc>
          <w:tcPr>
            <w:tcW w:w="1635" w:type="dxa"/>
            <w:vMerge/>
            <w:shd w:val="clear" w:color="auto" w:fill="auto"/>
            <w:vAlign w:val="center"/>
          </w:tcPr>
          <w:p w:rsidR="00AB367D" w:rsidRPr="00DB4D80" w:rsidRDefault="00AB367D" w:rsidP="000A36ED">
            <w:pPr>
              <w:tabs>
                <w:tab w:val="left" w:pos="814"/>
              </w:tabs>
              <w:jc w:val="center"/>
              <w:rPr>
                <w:caps/>
              </w:rPr>
            </w:pPr>
          </w:p>
        </w:tc>
      </w:tr>
      <w:tr w:rsidR="00AB367D" w:rsidRPr="00DB4D80" w:rsidTr="00967A32">
        <w:tc>
          <w:tcPr>
            <w:tcW w:w="957" w:type="dxa"/>
            <w:gridSpan w:val="2"/>
            <w:vMerge/>
            <w:shd w:val="clear" w:color="auto" w:fill="auto"/>
            <w:vAlign w:val="center"/>
          </w:tcPr>
          <w:p w:rsidR="00AB367D" w:rsidRPr="00DB4D80" w:rsidRDefault="00AB367D" w:rsidP="000A36ED">
            <w:pPr>
              <w:tabs>
                <w:tab w:val="left" w:pos="814"/>
              </w:tabs>
              <w:jc w:val="center"/>
              <w:rPr>
                <w:caps/>
              </w:rPr>
            </w:pPr>
          </w:p>
        </w:tc>
        <w:tc>
          <w:tcPr>
            <w:tcW w:w="3606" w:type="dxa"/>
            <w:vMerge/>
            <w:shd w:val="clear" w:color="auto" w:fill="auto"/>
            <w:vAlign w:val="center"/>
          </w:tcPr>
          <w:p w:rsidR="00AB367D" w:rsidRPr="00DB4D80" w:rsidRDefault="00AB367D" w:rsidP="000A36ED">
            <w:pPr>
              <w:tabs>
                <w:tab w:val="left" w:pos="814"/>
              </w:tabs>
              <w:jc w:val="center"/>
              <w:rPr>
                <w:caps/>
              </w:rPr>
            </w:pPr>
          </w:p>
        </w:tc>
        <w:tc>
          <w:tcPr>
            <w:tcW w:w="815" w:type="dxa"/>
            <w:vMerge/>
            <w:shd w:val="clear" w:color="auto" w:fill="auto"/>
          </w:tcPr>
          <w:p w:rsidR="00AB367D" w:rsidRPr="00DB4D80" w:rsidRDefault="00AB367D" w:rsidP="000A36ED">
            <w:pPr>
              <w:tabs>
                <w:tab w:val="left" w:pos="814"/>
              </w:tabs>
              <w:rPr>
                <w:caps/>
              </w:rPr>
            </w:pPr>
          </w:p>
        </w:tc>
        <w:tc>
          <w:tcPr>
            <w:tcW w:w="1531" w:type="dxa"/>
            <w:shd w:val="clear" w:color="auto" w:fill="auto"/>
          </w:tcPr>
          <w:p w:rsidR="00AB367D" w:rsidRPr="00DB4D80" w:rsidRDefault="00AB367D" w:rsidP="000A36ED">
            <w:pPr>
              <w:tabs>
                <w:tab w:val="left" w:pos="814"/>
              </w:tabs>
              <w:jc w:val="center"/>
              <w:rPr>
                <w:caps/>
              </w:rPr>
            </w:pPr>
            <w:r w:rsidRPr="00DB4D80">
              <w:t>Аудиторная работа</w:t>
            </w:r>
          </w:p>
        </w:tc>
        <w:tc>
          <w:tcPr>
            <w:tcW w:w="1419" w:type="dxa"/>
            <w:shd w:val="clear" w:color="auto" w:fill="auto"/>
          </w:tcPr>
          <w:p w:rsidR="00AB367D" w:rsidRPr="00DB4D80" w:rsidRDefault="00AB367D" w:rsidP="000A36ED">
            <w:pPr>
              <w:tabs>
                <w:tab w:val="left" w:pos="814"/>
              </w:tabs>
              <w:jc w:val="center"/>
            </w:pPr>
            <w:r w:rsidRPr="00DB4D80">
              <w:t xml:space="preserve">Контактная СР (в т.ч. </w:t>
            </w:r>
          </w:p>
          <w:p w:rsidR="00AB367D" w:rsidRPr="00DB4D80" w:rsidRDefault="00AB367D" w:rsidP="000A36ED">
            <w:pPr>
              <w:tabs>
                <w:tab w:val="left" w:pos="814"/>
              </w:tabs>
              <w:jc w:val="center"/>
            </w:pPr>
            <w:r w:rsidRPr="00DB4D80">
              <w:t>в ЭИОС)</w:t>
            </w:r>
          </w:p>
        </w:tc>
        <w:tc>
          <w:tcPr>
            <w:tcW w:w="1277" w:type="dxa"/>
            <w:vMerge/>
            <w:shd w:val="clear" w:color="auto" w:fill="auto"/>
          </w:tcPr>
          <w:p w:rsidR="00AB367D" w:rsidRPr="00DB4D80" w:rsidRDefault="00AB367D" w:rsidP="000A36ED">
            <w:pPr>
              <w:tabs>
                <w:tab w:val="left" w:pos="814"/>
              </w:tabs>
              <w:rPr>
                <w:caps/>
              </w:rPr>
            </w:pPr>
          </w:p>
        </w:tc>
        <w:tc>
          <w:tcPr>
            <w:tcW w:w="1135" w:type="dxa"/>
            <w:vMerge/>
            <w:shd w:val="clear" w:color="auto" w:fill="auto"/>
          </w:tcPr>
          <w:p w:rsidR="00AB367D" w:rsidRPr="00DB4D80" w:rsidRDefault="00AB367D" w:rsidP="000A36ED">
            <w:pPr>
              <w:tabs>
                <w:tab w:val="left" w:pos="814"/>
              </w:tabs>
              <w:rPr>
                <w:caps/>
              </w:rPr>
            </w:pPr>
          </w:p>
        </w:tc>
        <w:tc>
          <w:tcPr>
            <w:tcW w:w="1135" w:type="dxa"/>
            <w:vMerge/>
            <w:shd w:val="clear" w:color="auto" w:fill="auto"/>
            <w:vAlign w:val="center"/>
          </w:tcPr>
          <w:p w:rsidR="00AB367D" w:rsidRPr="00DB4D80" w:rsidRDefault="00AB367D" w:rsidP="000A36ED">
            <w:pPr>
              <w:tabs>
                <w:tab w:val="left" w:pos="814"/>
              </w:tabs>
              <w:jc w:val="center"/>
              <w:rPr>
                <w:caps/>
              </w:rPr>
            </w:pPr>
          </w:p>
        </w:tc>
        <w:tc>
          <w:tcPr>
            <w:tcW w:w="1275" w:type="dxa"/>
            <w:vMerge/>
            <w:shd w:val="clear" w:color="auto" w:fill="auto"/>
            <w:vAlign w:val="center"/>
          </w:tcPr>
          <w:p w:rsidR="00AB367D" w:rsidRPr="00DB4D80" w:rsidRDefault="00AB367D" w:rsidP="000A36ED">
            <w:pPr>
              <w:tabs>
                <w:tab w:val="left" w:pos="814"/>
              </w:tabs>
              <w:jc w:val="center"/>
              <w:rPr>
                <w:caps/>
              </w:rPr>
            </w:pPr>
          </w:p>
        </w:tc>
        <w:tc>
          <w:tcPr>
            <w:tcW w:w="1635" w:type="dxa"/>
            <w:vMerge/>
            <w:shd w:val="clear" w:color="auto" w:fill="auto"/>
            <w:vAlign w:val="center"/>
          </w:tcPr>
          <w:p w:rsidR="00AB367D" w:rsidRPr="00DB4D80" w:rsidRDefault="00AB367D" w:rsidP="000A36ED">
            <w:pPr>
              <w:tabs>
                <w:tab w:val="left" w:pos="814"/>
              </w:tabs>
              <w:jc w:val="center"/>
              <w:rPr>
                <w:caps/>
              </w:rPr>
            </w:pPr>
          </w:p>
        </w:tc>
      </w:tr>
      <w:tr w:rsidR="00AB367D" w:rsidRPr="00DB4D80" w:rsidTr="000A36ED">
        <w:tc>
          <w:tcPr>
            <w:tcW w:w="14785" w:type="dxa"/>
            <w:gridSpan w:val="11"/>
            <w:shd w:val="clear" w:color="auto" w:fill="auto"/>
            <w:vAlign w:val="center"/>
          </w:tcPr>
          <w:p w:rsidR="00AB367D" w:rsidRPr="00DB4D80" w:rsidRDefault="00AB367D" w:rsidP="009362EC">
            <w:pPr>
              <w:numPr>
                <w:ilvl w:val="0"/>
                <w:numId w:val="6"/>
              </w:numPr>
              <w:tabs>
                <w:tab w:val="left" w:pos="600"/>
              </w:tabs>
              <w:rPr>
                <w:caps/>
              </w:rPr>
            </w:pPr>
            <w:r w:rsidRPr="00DB4D80">
              <w:rPr>
                <w:caps/>
              </w:rPr>
              <w:t>Дисциплины, обязательные для изучения</w:t>
            </w:r>
          </w:p>
        </w:tc>
      </w:tr>
      <w:tr w:rsidR="00AB367D" w:rsidRPr="00DB4D80" w:rsidTr="00AF4524">
        <w:trPr>
          <w:trHeight w:val="829"/>
        </w:trPr>
        <w:tc>
          <w:tcPr>
            <w:tcW w:w="957" w:type="dxa"/>
            <w:gridSpan w:val="2"/>
            <w:shd w:val="clear" w:color="auto" w:fill="auto"/>
            <w:vAlign w:val="center"/>
          </w:tcPr>
          <w:p w:rsidR="00AB367D" w:rsidRPr="00DB4D80" w:rsidRDefault="00AB367D" w:rsidP="000A36ED">
            <w:pPr>
              <w:tabs>
                <w:tab w:val="left" w:pos="814"/>
              </w:tabs>
              <w:jc w:val="center"/>
              <w:rPr>
                <w:caps/>
              </w:rPr>
            </w:pPr>
            <w:r w:rsidRPr="00DB4D80">
              <w:rPr>
                <w:caps/>
              </w:rPr>
              <w:t>К.М.0901.</w:t>
            </w:r>
          </w:p>
        </w:tc>
        <w:tc>
          <w:tcPr>
            <w:tcW w:w="3606" w:type="dxa"/>
            <w:shd w:val="clear" w:color="auto" w:fill="auto"/>
            <w:vAlign w:val="center"/>
          </w:tcPr>
          <w:p w:rsidR="00AB367D" w:rsidRPr="00DB4D80" w:rsidRDefault="00AB367D" w:rsidP="000A36ED">
            <w:pPr>
              <w:textAlignment w:val="baseline"/>
            </w:pPr>
            <w:r w:rsidRPr="00DB4D80">
              <w:t>История Нового времени стран Европы и Америки</w:t>
            </w:r>
          </w:p>
        </w:tc>
        <w:tc>
          <w:tcPr>
            <w:tcW w:w="815" w:type="dxa"/>
            <w:shd w:val="clear" w:color="auto" w:fill="auto"/>
            <w:vAlign w:val="center"/>
          </w:tcPr>
          <w:p w:rsidR="00AB367D" w:rsidRPr="00DB4D80" w:rsidRDefault="00ED0DE5" w:rsidP="000A36ED">
            <w:pPr>
              <w:tabs>
                <w:tab w:val="left" w:pos="814"/>
              </w:tabs>
            </w:pPr>
            <w:r w:rsidRPr="00DB4D80">
              <w:t>216</w:t>
            </w:r>
          </w:p>
        </w:tc>
        <w:tc>
          <w:tcPr>
            <w:tcW w:w="1531" w:type="dxa"/>
            <w:shd w:val="clear" w:color="auto" w:fill="auto"/>
            <w:vAlign w:val="center"/>
          </w:tcPr>
          <w:p w:rsidR="00AB367D" w:rsidRPr="00DB4D80" w:rsidRDefault="00681B17" w:rsidP="000A36ED">
            <w:pPr>
              <w:tabs>
                <w:tab w:val="left" w:pos="814"/>
              </w:tabs>
              <w:jc w:val="center"/>
            </w:pPr>
            <w:r w:rsidRPr="00DB4D80">
              <w:t>126</w:t>
            </w:r>
          </w:p>
        </w:tc>
        <w:tc>
          <w:tcPr>
            <w:tcW w:w="1419" w:type="dxa"/>
            <w:shd w:val="clear" w:color="auto" w:fill="auto"/>
            <w:vAlign w:val="center"/>
          </w:tcPr>
          <w:p w:rsidR="00AB367D" w:rsidRPr="00DB4D80" w:rsidRDefault="00B33F98" w:rsidP="000A36ED">
            <w:pPr>
              <w:tabs>
                <w:tab w:val="left" w:pos="814"/>
              </w:tabs>
              <w:jc w:val="center"/>
            </w:pPr>
            <w:r w:rsidRPr="00DB4D80">
              <w:t>42</w:t>
            </w:r>
          </w:p>
        </w:tc>
        <w:tc>
          <w:tcPr>
            <w:tcW w:w="1277" w:type="dxa"/>
            <w:shd w:val="clear" w:color="auto" w:fill="auto"/>
            <w:vAlign w:val="center"/>
          </w:tcPr>
          <w:p w:rsidR="00AB367D" w:rsidRPr="00DB4D80" w:rsidRDefault="00F7757B" w:rsidP="000A36ED">
            <w:pPr>
              <w:tabs>
                <w:tab w:val="left" w:pos="814"/>
              </w:tabs>
              <w:jc w:val="center"/>
            </w:pPr>
            <w:r w:rsidRPr="00DB4D80">
              <w:t>54</w:t>
            </w:r>
          </w:p>
        </w:tc>
        <w:tc>
          <w:tcPr>
            <w:tcW w:w="1135" w:type="dxa"/>
            <w:shd w:val="clear" w:color="auto" w:fill="auto"/>
            <w:vAlign w:val="center"/>
          </w:tcPr>
          <w:p w:rsidR="00AB367D" w:rsidRPr="00DB4D80" w:rsidRDefault="00AB367D" w:rsidP="000A36ED">
            <w:pPr>
              <w:tabs>
                <w:tab w:val="left" w:pos="814"/>
              </w:tabs>
              <w:jc w:val="center"/>
            </w:pPr>
            <w:r w:rsidRPr="00DB4D80">
              <w:t>КП,ЭКЗ</w:t>
            </w:r>
            <w:r w:rsidR="00681B17" w:rsidRPr="00DB4D80">
              <w:t>, 36</w:t>
            </w:r>
          </w:p>
        </w:tc>
        <w:tc>
          <w:tcPr>
            <w:tcW w:w="1135" w:type="dxa"/>
            <w:shd w:val="clear" w:color="auto" w:fill="auto"/>
            <w:vAlign w:val="center"/>
          </w:tcPr>
          <w:p w:rsidR="00AB367D" w:rsidRPr="00DB4D80" w:rsidRDefault="00ED0DE5" w:rsidP="000A36ED">
            <w:pPr>
              <w:tabs>
                <w:tab w:val="left" w:pos="814"/>
              </w:tabs>
              <w:jc w:val="center"/>
              <w:rPr>
                <w:caps/>
              </w:rPr>
            </w:pPr>
            <w:r w:rsidRPr="00DB4D80">
              <w:rPr>
                <w:caps/>
              </w:rPr>
              <w:t>6</w:t>
            </w:r>
          </w:p>
        </w:tc>
        <w:tc>
          <w:tcPr>
            <w:tcW w:w="1275" w:type="dxa"/>
            <w:shd w:val="clear" w:color="auto" w:fill="auto"/>
            <w:vAlign w:val="center"/>
          </w:tcPr>
          <w:p w:rsidR="00AB367D" w:rsidRPr="00DB4D80" w:rsidRDefault="00AB367D" w:rsidP="000A36ED">
            <w:pPr>
              <w:tabs>
                <w:tab w:val="left" w:pos="814"/>
              </w:tabs>
              <w:jc w:val="center"/>
              <w:rPr>
                <w:caps/>
              </w:rPr>
            </w:pPr>
            <w:r w:rsidRPr="00DB4D80">
              <w:rPr>
                <w:caps/>
              </w:rPr>
              <w:t>7-8 сем.</w:t>
            </w:r>
          </w:p>
        </w:tc>
        <w:tc>
          <w:tcPr>
            <w:tcW w:w="1635" w:type="dxa"/>
            <w:shd w:val="clear" w:color="auto" w:fill="auto"/>
            <w:vAlign w:val="center"/>
          </w:tcPr>
          <w:p w:rsidR="00AB367D" w:rsidRPr="00DB4D80" w:rsidRDefault="00AB367D" w:rsidP="000A36ED">
            <w:pPr>
              <w:tabs>
                <w:tab w:val="left" w:pos="814"/>
              </w:tabs>
              <w:rPr>
                <w:caps/>
              </w:rPr>
            </w:pPr>
            <w:r w:rsidRPr="00DB4D80">
              <w:rPr>
                <w:caps/>
              </w:rPr>
              <w:t>ОР.1., ОР. 2.</w:t>
            </w:r>
          </w:p>
        </w:tc>
      </w:tr>
      <w:tr w:rsidR="00AB367D" w:rsidRPr="00DB4D80" w:rsidTr="00AF4524">
        <w:trPr>
          <w:trHeight w:val="1408"/>
        </w:trPr>
        <w:tc>
          <w:tcPr>
            <w:tcW w:w="957" w:type="dxa"/>
            <w:gridSpan w:val="2"/>
            <w:shd w:val="clear" w:color="auto" w:fill="auto"/>
            <w:vAlign w:val="center"/>
          </w:tcPr>
          <w:p w:rsidR="00AB367D" w:rsidRPr="00DB4D80" w:rsidRDefault="00AB367D" w:rsidP="000A36ED">
            <w:pPr>
              <w:tabs>
                <w:tab w:val="left" w:pos="814"/>
              </w:tabs>
              <w:rPr>
                <w:caps/>
              </w:rPr>
            </w:pPr>
            <w:r w:rsidRPr="00DB4D80">
              <w:rPr>
                <w:caps/>
              </w:rPr>
              <w:t>К.М.09.02</w:t>
            </w:r>
          </w:p>
        </w:tc>
        <w:tc>
          <w:tcPr>
            <w:tcW w:w="3606" w:type="dxa"/>
            <w:shd w:val="clear" w:color="auto" w:fill="auto"/>
            <w:vAlign w:val="center"/>
          </w:tcPr>
          <w:p w:rsidR="00AB367D" w:rsidRPr="00DB4D80" w:rsidRDefault="00AB367D" w:rsidP="000A36ED">
            <w:pPr>
              <w:textAlignment w:val="baseline"/>
            </w:pPr>
            <w:r w:rsidRPr="00DB4D80">
              <w:t xml:space="preserve">Исторический процесс в России второй половины </w:t>
            </w:r>
            <w:r w:rsidRPr="00DB4D80">
              <w:rPr>
                <w:lang w:val="en-US"/>
              </w:rPr>
              <w:t>XIX</w:t>
            </w:r>
            <w:r w:rsidRPr="00DB4D80">
              <w:t xml:space="preserve"> –середины ХХ веков</w:t>
            </w:r>
          </w:p>
        </w:tc>
        <w:tc>
          <w:tcPr>
            <w:tcW w:w="815" w:type="dxa"/>
            <w:shd w:val="clear" w:color="auto" w:fill="auto"/>
            <w:vAlign w:val="center"/>
          </w:tcPr>
          <w:p w:rsidR="00AB367D" w:rsidRPr="00DB4D80" w:rsidRDefault="00AB367D" w:rsidP="000A36ED">
            <w:pPr>
              <w:tabs>
                <w:tab w:val="left" w:pos="814"/>
              </w:tabs>
            </w:pPr>
            <w:r w:rsidRPr="00DB4D80">
              <w:t>252</w:t>
            </w:r>
          </w:p>
        </w:tc>
        <w:tc>
          <w:tcPr>
            <w:tcW w:w="1531" w:type="dxa"/>
            <w:shd w:val="clear" w:color="auto" w:fill="auto"/>
            <w:vAlign w:val="center"/>
          </w:tcPr>
          <w:p w:rsidR="00AB367D" w:rsidRPr="00DB4D80" w:rsidRDefault="00AB367D" w:rsidP="000A36ED">
            <w:pPr>
              <w:tabs>
                <w:tab w:val="left" w:pos="814"/>
              </w:tabs>
              <w:jc w:val="center"/>
            </w:pPr>
            <w:r w:rsidRPr="00DB4D80">
              <w:t>84</w:t>
            </w:r>
          </w:p>
        </w:tc>
        <w:tc>
          <w:tcPr>
            <w:tcW w:w="1419" w:type="dxa"/>
            <w:shd w:val="clear" w:color="auto" w:fill="auto"/>
            <w:vAlign w:val="center"/>
          </w:tcPr>
          <w:p w:rsidR="00AB367D" w:rsidRPr="00DB4D80" w:rsidRDefault="00B33F98" w:rsidP="000A36ED">
            <w:pPr>
              <w:tabs>
                <w:tab w:val="left" w:pos="814"/>
              </w:tabs>
              <w:jc w:val="center"/>
            </w:pPr>
            <w:r w:rsidRPr="00DB4D80">
              <w:t>42</w:t>
            </w:r>
          </w:p>
        </w:tc>
        <w:tc>
          <w:tcPr>
            <w:tcW w:w="1277" w:type="dxa"/>
            <w:shd w:val="clear" w:color="auto" w:fill="auto"/>
            <w:vAlign w:val="center"/>
          </w:tcPr>
          <w:p w:rsidR="00AB367D" w:rsidRPr="00DB4D80" w:rsidRDefault="00ED0DE5" w:rsidP="000A36ED">
            <w:pPr>
              <w:tabs>
                <w:tab w:val="left" w:pos="814"/>
              </w:tabs>
              <w:jc w:val="center"/>
            </w:pPr>
            <w:r w:rsidRPr="00DB4D80">
              <w:t>108</w:t>
            </w:r>
          </w:p>
        </w:tc>
        <w:tc>
          <w:tcPr>
            <w:tcW w:w="1135" w:type="dxa"/>
            <w:shd w:val="clear" w:color="auto" w:fill="auto"/>
            <w:vAlign w:val="center"/>
          </w:tcPr>
          <w:p w:rsidR="00AB367D" w:rsidRPr="00DB4D80" w:rsidRDefault="00AB367D" w:rsidP="000A36ED">
            <w:pPr>
              <w:tabs>
                <w:tab w:val="left" w:pos="814"/>
              </w:tabs>
              <w:jc w:val="center"/>
            </w:pPr>
            <w:r w:rsidRPr="00DB4D80">
              <w:t>КР.,ЭКЗ</w:t>
            </w:r>
            <w:r w:rsidR="003F5CFD" w:rsidRPr="00DB4D80">
              <w:t>, Контр.</w:t>
            </w:r>
          </w:p>
        </w:tc>
        <w:tc>
          <w:tcPr>
            <w:tcW w:w="1135" w:type="dxa"/>
            <w:shd w:val="clear" w:color="auto" w:fill="auto"/>
            <w:vAlign w:val="center"/>
          </w:tcPr>
          <w:p w:rsidR="00AB367D" w:rsidRPr="00DB4D80" w:rsidRDefault="00AB367D" w:rsidP="000A36ED">
            <w:pPr>
              <w:tabs>
                <w:tab w:val="left" w:pos="814"/>
              </w:tabs>
              <w:jc w:val="center"/>
              <w:rPr>
                <w:caps/>
              </w:rPr>
            </w:pPr>
            <w:r w:rsidRPr="00DB4D80">
              <w:rPr>
                <w:caps/>
              </w:rPr>
              <w:t>7</w:t>
            </w:r>
          </w:p>
        </w:tc>
        <w:tc>
          <w:tcPr>
            <w:tcW w:w="1275" w:type="dxa"/>
            <w:shd w:val="clear" w:color="auto" w:fill="auto"/>
            <w:vAlign w:val="center"/>
          </w:tcPr>
          <w:p w:rsidR="00AB367D" w:rsidRPr="00DB4D80" w:rsidRDefault="00AB367D" w:rsidP="000A36ED">
            <w:pPr>
              <w:tabs>
                <w:tab w:val="left" w:pos="814"/>
              </w:tabs>
              <w:jc w:val="center"/>
              <w:rPr>
                <w:caps/>
              </w:rPr>
            </w:pPr>
            <w:r w:rsidRPr="00DB4D80">
              <w:rPr>
                <w:caps/>
              </w:rPr>
              <w:t>7-8 сем.</w:t>
            </w:r>
          </w:p>
        </w:tc>
        <w:tc>
          <w:tcPr>
            <w:tcW w:w="1635" w:type="dxa"/>
            <w:shd w:val="clear" w:color="auto" w:fill="auto"/>
            <w:vAlign w:val="center"/>
          </w:tcPr>
          <w:p w:rsidR="00AB367D" w:rsidRPr="00DB4D80" w:rsidRDefault="00AB367D" w:rsidP="000A36ED">
            <w:pPr>
              <w:tabs>
                <w:tab w:val="left" w:pos="814"/>
              </w:tabs>
              <w:rPr>
                <w:caps/>
              </w:rPr>
            </w:pPr>
            <w:r w:rsidRPr="00DB4D80">
              <w:rPr>
                <w:caps/>
              </w:rPr>
              <w:t>ОР.1., ОР. 2.</w:t>
            </w:r>
          </w:p>
        </w:tc>
      </w:tr>
      <w:tr w:rsidR="00967A32" w:rsidRPr="00356152" w:rsidTr="0011354B">
        <w:tc>
          <w:tcPr>
            <w:tcW w:w="14785" w:type="dxa"/>
            <w:gridSpan w:val="11"/>
            <w:shd w:val="clear" w:color="auto" w:fill="auto"/>
            <w:vAlign w:val="center"/>
          </w:tcPr>
          <w:p w:rsidR="00967A32" w:rsidRPr="00356152" w:rsidRDefault="00967A32" w:rsidP="0011354B">
            <w:pPr>
              <w:tabs>
                <w:tab w:val="left" w:pos="814"/>
              </w:tabs>
              <w:ind w:firstLine="317"/>
              <w:rPr>
                <w:caps/>
              </w:rPr>
            </w:pPr>
            <w:r w:rsidRPr="00356152">
              <w:rPr>
                <w:caps/>
              </w:rPr>
              <w:t xml:space="preserve">2. Дисциплины по выбору </w:t>
            </w:r>
          </w:p>
        </w:tc>
      </w:tr>
      <w:tr w:rsidR="00967A32" w:rsidRPr="000C0E31" w:rsidTr="00967A32">
        <w:tc>
          <w:tcPr>
            <w:tcW w:w="819" w:type="dxa"/>
            <w:shd w:val="clear" w:color="auto" w:fill="auto"/>
            <w:vAlign w:val="center"/>
          </w:tcPr>
          <w:p w:rsidR="00967A32" w:rsidRPr="00157E51" w:rsidRDefault="00967A32" w:rsidP="00967A32">
            <w:pPr>
              <w:jc w:val="center"/>
              <w:rPr>
                <w:caps/>
              </w:rPr>
            </w:pPr>
            <w:r w:rsidRPr="00157E51">
              <w:t>К.М.09.ДВ.01.02.01</w:t>
            </w:r>
          </w:p>
        </w:tc>
        <w:tc>
          <w:tcPr>
            <w:tcW w:w="3744" w:type="dxa"/>
            <w:gridSpan w:val="2"/>
            <w:shd w:val="clear" w:color="auto" w:fill="auto"/>
            <w:vAlign w:val="center"/>
          </w:tcPr>
          <w:p w:rsidR="00967A32" w:rsidRPr="00157E51" w:rsidRDefault="00967A32" w:rsidP="00967A32">
            <w:pPr>
              <w:textAlignment w:val="baseline"/>
            </w:pPr>
            <w:r w:rsidRPr="00157E51">
              <w:t>Россия в истории международных отношений</w:t>
            </w:r>
          </w:p>
        </w:tc>
        <w:tc>
          <w:tcPr>
            <w:tcW w:w="815" w:type="dxa"/>
            <w:shd w:val="clear" w:color="auto" w:fill="auto"/>
            <w:vAlign w:val="center"/>
          </w:tcPr>
          <w:p w:rsidR="00967A32" w:rsidRPr="00157E51" w:rsidRDefault="00967A32" w:rsidP="00967A32">
            <w:pPr>
              <w:tabs>
                <w:tab w:val="left" w:pos="814"/>
              </w:tabs>
            </w:pPr>
            <w:r w:rsidRPr="00157E51">
              <w:t>180</w:t>
            </w:r>
          </w:p>
        </w:tc>
        <w:tc>
          <w:tcPr>
            <w:tcW w:w="1531" w:type="dxa"/>
            <w:shd w:val="clear" w:color="auto" w:fill="auto"/>
            <w:vAlign w:val="center"/>
          </w:tcPr>
          <w:p w:rsidR="00967A32" w:rsidRPr="00157E51" w:rsidRDefault="00967A32" w:rsidP="00967A32">
            <w:pPr>
              <w:tabs>
                <w:tab w:val="left" w:pos="814"/>
              </w:tabs>
              <w:jc w:val="center"/>
            </w:pPr>
            <w:r w:rsidRPr="00157E51">
              <w:t>40</w:t>
            </w:r>
          </w:p>
        </w:tc>
        <w:tc>
          <w:tcPr>
            <w:tcW w:w="1419" w:type="dxa"/>
            <w:shd w:val="clear" w:color="auto" w:fill="auto"/>
            <w:vAlign w:val="center"/>
          </w:tcPr>
          <w:p w:rsidR="00967A32" w:rsidRPr="00157E51" w:rsidRDefault="00967A32" w:rsidP="00967A32">
            <w:pPr>
              <w:tabs>
                <w:tab w:val="left" w:pos="814"/>
              </w:tabs>
              <w:jc w:val="center"/>
            </w:pPr>
            <w:r w:rsidRPr="00157E51">
              <w:t>32</w:t>
            </w:r>
          </w:p>
        </w:tc>
        <w:tc>
          <w:tcPr>
            <w:tcW w:w="1277" w:type="dxa"/>
            <w:shd w:val="clear" w:color="auto" w:fill="auto"/>
            <w:vAlign w:val="center"/>
          </w:tcPr>
          <w:p w:rsidR="00967A32" w:rsidRPr="00157E51" w:rsidRDefault="00967A32" w:rsidP="00967A32">
            <w:pPr>
              <w:tabs>
                <w:tab w:val="left" w:pos="814"/>
              </w:tabs>
              <w:jc w:val="center"/>
            </w:pPr>
            <w:r w:rsidRPr="00157E51">
              <w:t>108</w:t>
            </w:r>
          </w:p>
        </w:tc>
        <w:tc>
          <w:tcPr>
            <w:tcW w:w="1135" w:type="dxa"/>
            <w:shd w:val="clear" w:color="auto" w:fill="auto"/>
            <w:vAlign w:val="center"/>
          </w:tcPr>
          <w:p w:rsidR="00967A32" w:rsidRPr="00157E51" w:rsidRDefault="00967A32" w:rsidP="00967A32">
            <w:pPr>
              <w:tabs>
                <w:tab w:val="left" w:pos="814"/>
              </w:tabs>
              <w:jc w:val="center"/>
              <w:rPr>
                <w:color w:val="FF0000"/>
              </w:rPr>
            </w:pPr>
            <w:r w:rsidRPr="00157E51">
              <w:t>ЗАЧ.</w:t>
            </w:r>
          </w:p>
          <w:p w:rsidR="00967A32" w:rsidRPr="00157E51" w:rsidRDefault="00967A32" w:rsidP="00967A32">
            <w:pPr>
              <w:tabs>
                <w:tab w:val="left" w:pos="814"/>
              </w:tabs>
              <w:jc w:val="center"/>
              <w:rPr>
                <w:color w:val="FF0000"/>
              </w:rPr>
            </w:pPr>
          </w:p>
        </w:tc>
        <w:tc>
          <w:tcPr>
            <w:tcW w:w="1135" w:type="dxa"/>
            <w:shd w:val="clear" w:color="auto" w:fill="auto"/>
            <w:vAlign w:val="center"/>
          </w:tcPr>
          <w:p w:rsidR="00967A32" w:rsidRPr="00157E51" w:rsidRDefault="00967A32" w:rsidP="00967A32">
            <w:pPr>
              <w:tabs>
                <w:tab w:val="left" w:pos="814"/>
              </w:tabs>
              <w:jc w:val="center"/>
              <w:rPr>
                <w:caps/>
              </w:rPr>
            </w:pPr>
            <w:r w:rsidRPr="00157E51">
              <w:rPr>
                <w:caps/>
              </w:rPr>
              <w:t>5</w:t>
            </w:r>
          </w:p>
        </w:tc>
        <w:tc>
          <w:tcPr>
            <w:tcW w:w="1275" w:type="dxa"/>
            <w:shd w:val="clear" w:color="auto" w:fill="auto"/>
            <w:vAlign w:val="center"/>
          </w:tcPr>
          <w:p w:rsidR="00967A32" w:rsidRPr="00157E51" w:rsidRDefault="00967A32" w:rsidP="00967A32">
            <w:pPr>
              <w:tabs>
                <w:tab w:val="left" w:pos="814"/>
              </w:tabs>
              <w:jc w:val="center"/>
              <w:rPr>
                <w:caps/>
              </w:rPr>
            </w:pPr>
            <w:r w:rsidRPr="00157E51">
              <w:rPr>
                <w:caps/>
              </w:rPr>
              <w:t>7-8 сем.</w:t>
            </w:r>
          </w:p>
        </w:tc>
        <w:tc>
          <w:tcPr>
            <w:tcW w:w="1635" w:type="dxa"/>
            <w:shd w:val="clear" w:color="auto" w:fill="auto"/>
            <w:vAlign w:val="center"/>
          </w:tcPr>
          <w:p w:rsidR="00967A32" w:rsidRPr="00157E51" w:rsidRDefault="00967A32" w:rsidP="00967A32">
            <w:pPr>
              <w:tabs>
                <w:tab w:val="left" w:pos="814"/>
              </w:tabs>
              <w:rPr>
                <w:caps/>
              </w:rPr>
            </w:pPr>
            <w:r w:rsidRPr="00157E51">
              <w:rPr>
                <w:caps/>
              </w:rPr>
              <w:t>ОР.1, ОР.2</w:t>
            </w:r>
          </w:p>
        </w:tc>
      </w:tr>
      <w:tr w:rsidR="00967A32" w:rsidRPr="000C0E31" w:rsidTr="00967A32">
        <w:tc>
          <w:tcPr>
            <w:tcW w:w="819" w:type="dxa"/>
            <w:shd w:val="clear" w:color="auto" w:fill="auto"/>
            <w:vAlign w:val="center"/>
          </w:tcPr>
          <w:p w:rsidR="00967A32" w:rsidRPr="00157E51" w:rsidRDefault="00967A32" w:rsidP="00967A32">
            <w:pPr>
              <w:jc w:val="center"/>
              <w:rPr>
                <w:caps/>
              </w:rPr>
            </w:pPr>
            <w:r w:rsidRPr="00157E51">
              <w:t>К.М.09.ДВ.01.02.02</w:t>
            </w:r>
          </w:p>
        </w:tc>
        <w:tc>
          <w:tcPr>
            <w:tcW w:w="3744" w:type="dxa"/>
            <w:gridSpan w:val="2"/>
            <w:shd w:val="clear" w:color="auto" w:fill="auto"/>
            <w:vAlign w:val="center"/>
          </w:tcPr>
          <w:p w:rsidR="00967A32" w:rsidRPr="00157E51" w:rsidRDefault="00967A32" w:rsidP="00967A32">
            <w:pPr>
              <w:textAlignment w:val="baseline"/>
            </w:pPr>
            <w:r w:rsidRPr="00157E51">
              <w:t>История социально-политических учений в России</w:t>
            </w:r>
          </w:p>
        </w:tc>
        <w:tc>
          <w:tcPr>
            <w:tcW w:w="815" w:type="dxa"/>
            <w:shd w:val="clear" w:color="auto" w:fill="auto"/>
            <w:vAlign w:val="center"/>
          </w:tcPr>
          <w:p w:rsidR="00967A32" w:rsidRPr="00157E51" w:rsidRDefault="00967A32" w:rsidP="00967A32">
            <w:pPr>
              <w:tabs>
                <w:tab w:val="left" w:pos="814"/>
              </w:tabs>
            </w:pPr>
            <w:r w:rsidRPr="00157E51">
              <w:t>144</w:t>
            </w:r>
          </w:p>
        </w:tc>
        <w:tc>
          <w:tcPr>
            <w:tcW w:w="1531" w:type="dxa"/>
            <w:shd w:val="clear" w:color="auto" w:fill="auto"/>
            <w:vAlign w:val="center"/>
          </w:tcPr>
          <w:p w:rsidR="00967A32" w:rsidRPr="00157E51" w:rsidRDefault="00967A32" w:rsidP="00967A32">
            <w:pPr>
              <w:tabs>
                <w:tab w:val="left" w:pos="814"/>
              </w:tabs>
              <w:jc w:val="center"/>
            </w:pPr>
            <w:r w:rsidRPr="00157E51">
              <w:t>40</w:t>
            </w:r>
          </w:p>
        </w:tc>
        <w:tc>
          <w:tcPr>
            <w:tcW w:w="1419" w:type="dxa"/>
            <w:shd w:val="clear" w:color="auto" w:fill="auto"/>
            <w:vAlign w:val="center"/>
          </w:tcPr>
          <w:p w:rsidR="00967A32" w:rsidRPr="00157E51" w:rsidRDefault="00967A32" w:rsidP="00967A32">
            <w:pPr>
              <w:tabs>
                <w:tab w:val="left" w:pos="814"/>
              </w:tabs>
              <w:jc w:val="center"/>
            </w:pPr>
            <w:r w:rsidRPr="00157E51">
              <w:t>32</w:t>
            </w:r>
          </w:p>
        </w:tc>
        <w:tc>
          <w:tcPr>
            <w:tcW w:w="1277" w:type="dxa"/>
            <w:shd w:val="clear" w:color="auto" w:fill="auto"/>
            <w:vAlign w:val="center"/>
          </w:tcPr>
          <w:p w:rsidR="00967A32" w:rsidRPr="00157E51" w:rsidRDefault="00967A32" w:rsidP="00967A32">
            <w:pPr>
              <w:tabs>
                <w:tab w:val="left" w:pos="814"/>
              </w:tabs>
              <w:jc w:val="center"/>
            </w:pPr>
            <w:r w:rsidRPr="00157E51">
              <w:t>72</w:t>
            </w:r>
          </w:p>
        </w:tc>
        <w:tc>
          <w:tcPr>
            <w:tcW w:w="1135" w:type="dxa"/>
            <w:shd w:val="clear" w:color="auto" w:fill="auto"/>
            <w:vAlign w:val="center"/>
          </w:tcPr>
          <w:p w:rsidR="00967A32" w:rsidRPr="00157E51" w:rsidRDefault="00967A32" w:rsidP="00967A32">
            <w:pPr>
              <w:tabs>
                <w:tab w:val="left" w:pos="814"/>
              </w:tabs>
              <w:jc w:val="center"/>
            </w:pPr>
            <w:r w:rsidRPr="00157E51">
              <w:t>ЗАЧ.</w:t>
            </w:r>
          </w:p>
        </w:tc>
        <w:tc>
          <w:tcPr>
            <w:tcW w:w="1135" w:type="dxa"/>
            <w:shd w:val="clear" w:color="auto" w:fill="auto"/>
            <w:vAlign w:val="center"/>
          </w:tcPr>
          <w:p w:rsidR="00967A32" w:rsidRPr="00157E51" w:rsidRDefault="00967A32" w:rsidP="00967A32">
            <w:pPr>
              <w:tabs>
                <w:tab w:val="left" w:pos="814"/>
              </w:tabs>
              <w:jc w:val="center"/>
              <w:rPr>
                <w:caps/>
              </w:rPr>
            </w:pPr>
            <w:r w:rsidRPr="00157E51">
              <w:rPr>
                <w:caps/>
              </w:rPr>
              <w:t>4</w:t>
            </w:r>
          </w:p>
        </w:tc>
        <w:tc>
          <w:tcPr>
            <w:tcW w:w="1275" w:type="dxa"/>
            <w:shd w:val="clear" w:color="auto" w:fill="auto"/>
            <w:vAlign w:val="center"/>
          </w:tcPr>
          <w:p w:rsidR="00967A32" w:rsidRPr="00157E51" w:rsidRDefault="00967A32" w:rsidP="00967A32">
            <w:pPr>
              <w:tabs>
                <w:tab w:val="left" w:pos="814"/>
              </w:tabs>
              <w:jc w:val="center"/>
              <w:rPr>
                <w:caps/>
              </w:rPr>
            </w:pPr>
            <w:r w:rsidRPr="00157E51">
              <w:rPr>
                <w:caps/>
              </w:rPr>
              <w:t>7-8 сем.</w:t>
            </w:r>
          </w:p>
        </w:tc>
        <w:tc>
          <w:tcPr>
            <w:tcW w:w="1635" w:type="dxa"/>
            <w:shd w:val="clear" w:color="auto" w:fill="auto"/>
            <w:vAlign w:val="center"/>
          </w:tcPr>
          <w:p w:rsidR="00967A32" w:rsidRPr="00157E51" w:rsidRDefault="00967A32" w:rsidP="00967A32">
            <w:pPr>
              <w:tabs>
                <w:tab w:val="left" w:pos="814"/>
              </w:tabs>
              <w:rPr>
                <w:caps/>
              </w:rPr>
            </w:pPr>
            <w:r w:rsidRPr="00157E51">
              <w:rPr>
                <w:caps/>
              </w:rPr>
              <w:t xml:space="preserve">ОР.1, ОР.2 </w:t>
            </w:r>
          </w:p>
        </w:tc>
      </w:tr>
      <w:tr w:rsidR="00967A32" w:rsidRPr="00356152" w:rsidTr="0011354B">
        <w:tc>
          <w:tcPr>
            <w:tcW w:w="14785" w:type="dxa"/>
            <w:gridSpan w:val="11"/>
            <w:shd w:val="clear" w:color="auto" w:fill="auto"/>
            <w:vAlign w:val="center"/>
          </w:tcPr>
          <w:p w:rsidR="00967A32" w:rsidRPr="00356152" w:rsidRDefault="00967A32" w:rsidP="0011354B">
            <w:pPr>
              <w:jc w:val="both"/>
              <w:rPr>
                <w:bCs/>
              </w:rPr>
            </w:pPr>
            <w:r>
              <w:rPr>
                <w:caps/>
              </w:rPr>
              <w:t xml:space="preserve">     3. АТТЕСТАЦИЯ</w:t>
            </w:r>
          </w:p>
        </w:tc>
      </w:tr>
      <w:tr w:rsidR="00967A32" w:rsidRPr="00356152" w:rsidTr="00967A32">
        <w:tc>
          <w:tcPr>
            <w:tcW w:w="819" w:type="dxa"/>
            <w:shd w:val="clear" w:color="auto" w:fill="auto"/>
            <w:vAlign w:val="center"/>
          </w:tcPr>
          <w:p w:rsidR="00967A32" w:rsidRPr="00DB4D80" w:rsidRDefault="00967A32" w:rsidP="00967A32">
            <w:pPr>
              <w:tabs>
                <w:tab w:val="left" w:pos="814"/>
              </w:tabs>
              <w:rPr>
                <w:caps/>
              </w:rPr>
            </w:pPr>
            <w:r w:rsidRPr="00DB4D80">
              <w:t>К.М.09.03(К)</w:t>
            </w:r>
          </w:p>
        </w:tc>
        <w:tc>
          <w:tcPr>
            <w:tcW w:w="3744" w:type="dxa"/>
            <w:gridSpan w:val="2"/>
            <w:shd w:val="clear" w:color="auto" w:fill="auto"/>
            <w:vAlign w:val="center"/>
          </w:tcPr>
          <w:p w:rsidR="00967A32" w:rsidRPr="00DB4D80" w:rsidRDefault="00967A32" w:rsidP="00967A32">
            <w:pPr>
              <w:textAlignment w:val="baseline"/>
            </w:pPr>
            <w:r w:rsidRPr="00DB4D80">
              <w:t>Экзамен по модулю</w:t>
            </w:r>
          </w:p>
        </w:tc>
        <w:tc>
          <w:tcPr>
            <w:tcW w:w="815" w:type="dxa"/>
            <w:shd w:val="clear" w:color="auto" w:fill="auto"/>
            <w:vAlign w:val="center"/>
          </w:tcPr>
          <w:p w:rsidR="00967A32" w:rsidRPr="00DB4D80" w:rsidRDefault="00967A32" w:rsidP="00967A32">
            <w:pPr>
              <w:tabs>
                <w:tab w:val="left" w:pos="814"/>
              </w:tabs>
            </w:pPr>
            <w:r w:rsidRPr="00DB4D80">
              <w:t>36</w:t>
            </w:r>
          </w:p>
        </w:tc>
        <w:tc>
          <w:tcPr>
            <w:tcW w:w="1531" w:type="dxa"/>
            <w:shd w:val="clear" w:color="auto" w:fill="auto"/>
            <w:vAlign w:val="center"/>
          </w:tcPr>
          <w:p w:rsidR="00967A32" w:rsidRPr="00DB4D80" w:rsidRDefault="00967A32" w:rsidP="00967A32">
            <w:pPr>
              <w:tabs>
                <w:tab w:val="left" w:pos="814"/>
              </w:tabs>
              <w:jc w:val="center"/>
            </w:pPr>
          </w:p>
        </w:tc>
        <w:tc>
          <w:tcPr>
            <w:tcW w:w="1419" w:type="dxa"/>
            <w:shd w:val="clear" w:color="auto" w:fill="auto"/>
            <w:vAlign w:val="center"/>
          </w:tcPr>
          <w:p w:rsidR="00967A32" w:rsidRPr="00DB4D80" w:rsidRDefault="00967A32" w:rsidP="00967A32">
            <w:pPr>
              <w:tabs>
                <w:tab w:val="left" w:pos="814"/>
              </w:tabs>
              <w:jc w:val="center"/>
            </w:pPr>
          </w:p>
        </w:tc>
        <w:tc>
          <w:tcPr>
            <w:tcW w:w="1277"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rPr>
                <w:caps/>
              </w:rPr>
            </w:pPr>
          </w:p>
        </w:tc>
        <w:tc>
          <w:tcPr>
            <w:tcW w:w="1275" w:type="dxa"/>
            <w:shd w:val="clear" w:color="auto" w:fill="auto"/>
            <w:vAlign w:val="center"/>
          </w:tcPr>
          <w:p w:rsidR="00967A32" w:rsidRPr="00DB4D80" w:rsidRDefault="00967A32" w:rsidP="00967A32">
            <w:pPr>
              <w:tabs>
                <w:tab w:val="left" w:pos="814"/>
              </w:tabs>
              <w:rPr>
                <w:caps/>
              </w:rPr>
            </w:pPr>
            <w:r w:rsidRPr="00DB4D80">
              <w:rPr>
                <w:caps/>
              </w:rPr>
              <w:t>8 сем.</w:t>
            </w:r>
          </w:p>
        </w:tc>
        <w:tc>
          <w:tcPr>
            <w:tcW w:w="1635" w:type="dxa"/>
            <w:shd w:val="clear" w:color="auto" w:fill="auto"/>
            <w:vAlign w:val="center"/>
          </w:tcPr>
          <w:p w:rsidR="00967A32" w:rsidRPr="00DB4D80" w:rsidRDefault="00967A32" w:rsidP="00967A32">
            <w:pPr>
              <w:tabs>
                <w:tab w:val="left" w:pos="814"/>
              </w:tabs>
              <w:rPr>
                <w:caps/>
              </w:rPr>
            </w:pPr>
            <w:r w:rsidRPr="00DB4D80">
              <w:rPr>
                <w:caps/>
              </w:rPr>
              <w:t>ОР.1., ОР. 2.</w:t>
            </w:r>
          </w:p>
        </w:tc>
      </w:tr>
    </w:tbl>
    <w:p w:rsidR="00AB367D" w:rsidRPr="00DB4D80" w:rsidRDefault="00AB367D" w:rsidP="00AB367D">
      <w:pPr>
        <w:jc w:val="center"/>
      </w:pPr>
    </w:p>
    <w:p w:rsidR="00AB367D" w:rsidRPr="00DB4D80" w:rsidRDefault="00AB367D" w:rsidP="00AB367D"/>
    <w:p w:rsidR="00AB367D" w:rsidRPr="00DB4D80" w:rsidRDefault="00AB367D" w:rsidP="00AB367D">
      <w:pPr>
        <w:sectPr w:rsidR="00AB367D" w:rsidRPr="00DB4D80" w:rsidSect="00580390">
          <w:pgSz w:w="16838" w:h="11906" w:orient="landscape"/>
          <w:pgMar w:top="1134" w:right="851" w:bottom="1134" w:left="1418" w:header="709" w:footer="709" w:gutter="0"/>
          <w:cols w:space="708"/>
          <w:docGrid w:linePitch="360"/>
        </w:sectPr>
      </w:pPr>
    </w:p>
    <w:p w:rsidR="006B4E70" w:rsidRPr="00DB4D80" w:rsidRDefault="0021081C" w:rsidP="00E82DE4">
      <w:pPr>
        <w:pStyle w:val="23"/>
        <w:spacing w:after="0" w:line="276" w:lineRule="auto"/>
        <w:ind w:left="0"/>
        <w:jc w:val="center"/>
        <w:rPr>
          <w:b/>
          <w:caps/>
        </w:rPr>
      </w:pPr>
      <w:r w:rsidRPr="00DB4D80">
        <w:rPr>
          <w:b/>
          <w:caps/>
        </w:rPr>
        <w:lastRenderedPageBreak/>
        <w:t xml:space="preserve">4. Методические указания для обучающихся </w:t>
      </w:r>
    </w:p>
    <w:p w:rsidR="0021081C" w:rsidRPr="00DB4D80" w:rsidRDefault="0021081C" w:rsidP="00E82DE4">
      <w:pPr>
        <w:pStyle w:val="23"/>
        <w:spacing w:line="276" w:lineRule="auto"/>
        <w:ind w:left="0"/>
        <w:jc w:val="center"/>
        <w:rPr>
          <w:b/>
          <w:caps/>
        </w:rPr>
      </w:pPr>
      <w:r w:rsidRPr="00DB4D80">
        <w:rPr>
          <w:b/>
          <w:caps/>
        </w:rPr>
        <w:t>по освоению Модуля</w:t>
      </w:r>
    </w:p>
    <w:p w:rsidR="00987D8B" w:rsidRPr="00DB4D80" w:rsidRDefault="00987D8B" w:rsidP="00E82DE4">
      <w:pPr>
        <w:pStyle w:val="23"/>
        <w:spacing w:line="276" w:lineRule="auto"/>
        <w:ind w:left="0"/>
        <w:jc w:val="center"/>
        <w:rPr>
          <w:b/>
          <w:caps/>
        </w:rPr>
      </w:pPr>
    </w:p>
    <w:p w:rsidR="00987D8B" w:rsidRPr="00DB4D80" w:rsidRDefault="000A3E59" w:rsidP="00E82DE4">
      <w:pPr>
        <w:pStyle w:val="af0"/>
        <w:spacing w:before="0" w:beforeAutospacing="0" w:after="0" w:afterAutospacing="0" w:line="276" w:lineRule="auto"/>
        <w:ind w:firstLine="709"/>
        <w:jc w:val="both"/>
      </w:pPr>
      <w:r w:rsidRPr="00DB4D80">
        <w:t>Модуль предметной п</w:t>
      </w:r>
      <w:r w:rsidR="00944F55" w:rsidRPr="00DB4D80">
        <w:t xml:space="preserve">одготовки изучается студентами в </w:t>
      </w:r>
      <w:r w:rsidR="00987D8B" w:rsidRPr="00DB4D80">
        <w:t>соотв</w:t>
      </w:r>
      <w:r w:rsidR="00F478FB" w:rsidRPr="00DB4D80">
        <w:t>етствии с Федеральным государст</w:t>
      </w:r>
      <w:r w:rsidR="00987D8B" w:rsidRPr="00DB4D80">
        <w:t xml:space="preserve">венным стандартом высшего образования. </w:t>
      </w:r>
      <w:r w:rsidR="00D13C01" w:rsidRPr="00DB4D80">
        <w:t>Для изучения дисциплин модуля</w:t>
      </w:r>
      <w:r w:rsidR="00987D8B" w:rsidRPr="00DB4D80">
        <w:t xml:space="preserve"> используются имеющиеся в библиотеке университета учебники и учебны</w:t>
      </w:r>
      <w:r w:rsidR="00D13C01" w:rsidRPr="00DB4D80">
        <w:t>е пособия, а также разработанные на кафедрах</w:t>
      </w:r>
      <w:r w:rsidR="00987D8B" w:rsidRPr="00DB4D80">
        <w:t xml:space="preserve"> учебно-методически</w:t>
      </w:r>
      <w:r w:rsidR="00D13C01" w:rsidRPr="00DB4D80">
        <w:t>е</w:t>
      </w:r>
      <w:r w:rsidR="00987D8B" w:rsidRPr="00DB4D80">
        <w:t xml:space="preserve"> комплекс</w:t>
      </w:r>
      <w:r w:rsidR="00D13C01" w:rsidRPr="00DB4D80">
        <w:t>ы</w:t>
      </w:r>
      <w:r w:rsidR="00987D8B" w:rsidRPr="00DB4D80">
        <w:t xml:space="preserve"> дисциплин. </w:t>
      </w:r>
    </w:p>
    <w:p w:rsidR="00987D8B" w:rsidRPr="00DB4D80" w:rsidRDefault="00987D8B" w:rsidP="00E82DE4">
      <w:pPr>
        <w:pStyle w:val="af0"/>
        <w:spacing w:before="0" w:beforeAutospacing="0" w:after="0" w:afterAutospacing="0" w:line="276" w:lineRule="auto"/>
        <w:ind w:firstLine="709"/>
        <w:jc w:val="both"/>
      </w:pPr>
      <w:r w:rsidRPr="00DB4D80">
        <w:t>Основными видами занятий являются лекции, семинары, самостоятельная работа сту</w:t>
      </w:r>
      <w:r w:rsidRPr="00DB4D80">
        <w:softHyphen/>
        <w:t xml:space="preserve">дентов (как контактная, так и </w:t>
      </w:r>
      <w:r w:rsidR="00944F55" w:rsidRPr="00DB4D80">
        <w:t>самостоятельная</w:t>
      </w:r>
      <w:r w:rsidRPr="00DB4D80">
        <w:t xml:space="preserve">). Лекции призваны дать общее представление о содержании </w:t>
      </w:r>
      <w:r w:rsidR="000A3E59" w:rsidRPr="00DB4D80">
        <w:t>модуля</w:t>
      </w:r>
      <w:r w:rsidRPr="00DB4D80">
        <w:t>. На практических занятиях студенты участвуют в обсуждении конкретных вопросов, гот</w:t>
      </w:r>
      <w:r w:rsidR="00D14C03" w:rsidRPr="00DB4D80">
        <w:t>овят материал и выступают с док</w:t>
      </w:r>
      <w:r w:rsidRPr="00DB4D80">
        <w:t xml:space="preserve">ладами, реферативными сообщениями и участвуют в других формах работы. В течение </w:t>
      </w:r>
      <w:r w:rsidR="000A3E59" w:rsidRPr="00DB4D80">
        <w:t>обучения</w:t>
      </w:r>
      <w:r w:rsidRPr="00DB4D80">
        <w:t xml:space="preserve"> проводятся контрольные работы, тестирования. По завершении изучения дисциплин</w:t>
      </w:r>
      <w:r w:rsidR="000A3E59" w:rsidRPr="00DB4D80">
        <w:t xml:space="preserve"> сдают</w:t>
      </w:r>
      <w:r w:rsidRPr="00DB4D80">
        <w:t xml:space="preserve">ся </w:t>
      </w:r>
      <w:r w:rsidR="009D573F" w:rsidRPr="00DB4D80">
        <w:t>экзамены, выполняю</w:t>
      </w:r>
      <w:r w:rsidR="000A3E59" w:rsidRPr="00DB4D80">
        <w:t>тся курсов</w:t>
      </w:r>
      <w:r w:rsidR="009D573F" w:rsidRPr="00DB4D80">
        <w:t>ые проекты и</w:t>
      </w:r>
      <w:r w:rsidR="000A3E59" w:rsidRPr="00DB4D80">
        <w:t xml:space="preserve"> </w:t>
      </w:r>
      <w:r w:rsidR="00285147" w:rsidRPr="00DB4D80">
        <w:t>работ</w:t>
      </w:r>
      <w:r w:rsidR="009D573F" w:rsidRPr="00DB4D80">
        <w:t>ы</w:t>
      </w:r>
      <w:r w:rsidRPr="00DB4D80">
        <w:t>.</w:t>
      </w:r>
    </w:p>
    <w:p w:rsidR="00F478FB" w:rsidRPr="00DB4D80" w:rsidRDefault="00F478FB" w:rsidP="00E82DE4">
      <w:pPr>
        <w:spacing w:line="276" w:lineRule="auto"/>
        <w:ind w:firstLine="708"/>
        <w:jc w:val="both"/>
      </w:pPr>
      <w:r w:rsidRPr="00DB4D80">
        <w:t xml:space="preserve">При изучении событий и явлений </w:t>
      </w:r>
      <w:r w:rsidR="009D573F" w:rsidRPr="00DB4D80">
        <w:t>Мирового исторического процесса в Новое время</w:t>
      </w:r>
      <w:r w:rsidR="00D14C03" w:rsidRPr="00DB4D80">
        <w:t xml:space="preserve"> </w:t>
      </w:r>
      <w:r w:rsidRPr="00DB4D80">
        <w:t>рекомендуется польз</w:t>
      </w:r>
      <w:r w:rsidR="00D14C03" w:rsidRPr="00DB4D80">
        <w:t>оваться в первую очередь методами историзма,</w:t>
      </w:r>
      <w:r w:rsidRPr="00DB4D80">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w:t>
      </w:r>
      <w:r w:rsidR="00285147" w:rsidRPr="00DB4D80">
        <w:t>обретенных при изучении дисциплины</w:t>
      </w:r>
      <w:r w:rsidR="009D573F" w:rsidRPr="00DB4D80">
        <w:t xml:space="preserve"> «Мировой исторический процесс» на 1-2 курсах универсального бакалавриата.</w:t>
      </w:r>
    </w:p>
    <w:p w:rsidR="00F478FB" w:rsidRPr="00DB4D80" w:rsidRDefault="00F478FB" w:rsidP="00E82DE4">
      <w:pPr>
        <w:spacing w:line="276" w:lineRule="auto"/>
        <w:ind w:firstLine="708"/>
        <w:jc w:val="both"/>
      </w:pPr>
      <w:r w:rsidRPr="00DB4D80">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Pr="00DB4D80" w:rsidRDefault="00944F55" w:rsidP="00987D8B">
      <w:pPr>
        <w:pStyle w:val="af0"/>
        <w:spacing w:before="0" w:beforeAutospacing="0" w:after="0" w:afterAutospacing="0"/>
        <w:ind w:firstLine="709"/>
        <w:jc w:val="both"/>
      </w:pPr>
    </w:p>
    <w:p w:rsidR="00B23AC4" w:rsidRPr="00DB4D80" w:rsidRDefault="00B23AC4">
      <w:pPr>
        <w:rPr>
          <w:b/>
          <w:caps/>
        </w:rPr>
      </w:pPr>
      <w:r w:rsidRPr="00DB4D80">
        <w:rPr>
          <w:b/>
          <w:caps/>
        </w:rPr>
        <w:br w:type="page"/>
      </w:r>
    </w:p>
    <w:p w:rsidR="00951F54" w:rsidRPr="00DB4D80" w:rsidRDefault="0021081C" w:rsidP="00133D68">
      <w:pPr>
        <w:pStyle w:val="23"/>
        <w:spacing w:line="276" w:lineRule="auto"/>
        <w:ind w:left="0"/>
        <w:jc w:val="center"/>
        <w:rPr>
          <w:b/>
          <w:caps/>
        </w:rPr>
      </w:pPr>
      <w:r w:rsidRPr="00DB4D80">
        <w:rPr>
          <w:b/>
          <w:caps/>
        </w:rPr>
        <w:lastRenderedPageBreak/>
        <w:t>5</w:t>
      </w:r>
      <w:r w:rsidR="004F699D" w:rsidRPr="00DB4D80">
        <w:rPr>
          <w:b/>
          <w:caps/>
        </w:rPr>
        <w:t>.</w:t>
      </w:r>
      <w:r w:rsidR="00914E49" w:rsidRPr="00DB4D80">
        <w:rPr>
          <w:b/>
          <w:caps/>
        </w:rPr>
        <w:t xml:space="preserve"> </w:t>
      </w:r>
      <w:r w:rsidR="00951F54" w:rsidRPr="00DB4D80">
        <w:rPr>
          <w:b/>
          <w:caps/>
        </w:rPr>
        <w:t>ПРОГРАММЫ ДИСЦИПЛИН МОДУЛЯ</w:t>
      </w:r>
    </w:p>
    <w:p w:rsidR="00951F54" w:rsidRPr="00DB4D80" w:rsidRDefault="0021081C" w:rsidP="00133D68">
      <w:pPr>
        <w:pStyle w:val="23"/>
        <w:spacing w:after="0" w:line="276" w:lineRule="auto"/>
        <w:ind w:left="0"/>
        <w:jc w:val="center"/>
        <w:rPr>
          <w:b/>
        </w:rPr>
      </w:pPr>
      <w:r w:rsidRPr="00DB4D80">
        <w:rPr>
          <w:b/>
        </w:rPr>
        <w:t>5</w:t>
      </w:r>
      <w:r w:rsidR="00951F54" w:rsidRPr="00DB4D80">
        <w:rPr>
          <w:b/>
        </w:rPr>
        <w:t>.1. ПРОГРАММА ДИСЦИПЛИНЫ</w:t>
      </w:r>
    </w:p>
    <w:p w:rsidR="00E83FBB" w:rsidRPr="00DB4D80" w:rsidRDefault="005A21A9" w:rsidP="00133D68">
      <w:pPr>
        <w:autoSpaceDE w:val="0"/>
        <w:autoSpaceDN w:val="0"/>
        <w:adjustRightInd w:val="0"/>
        <w:spacing w:line="276" w:lineRule="auto"/>
        <w:jc w:val="center"/>
        <w:rPr>
          <w:b/>
          <w:bCs/>
        </w:rPr>
      </w:pPr>
      <w:r w:rsidRPr="00DB4D80">
        <w:rPr>
          <w:b/>
          <w:bCs/>
        </w:rPr>
        <w:t>«</w:t>
      </w:r>
      <w:r w:rsidR="00285147" w:rsidRPr="00DB4D80">
        <w:rPr>
          <w:b/>
          <w:bCs/>
        </w:rPr>
        <w:t xml:space="preserve">История </w:t>
      </w:r>
      <w:r w:rsidR="00C92EAC" w:rsidRPr="00DB4D80">
        <w:rPr>
          <w:b/>
          <w:bCs/>
        </w:rPr>
        <w:t xml:space="preserve">Нового времени </w:t>
      </w:r>
      <w:r w:rsidR="00285147" w:rsidRPr="00DB4D80">
        <w:rPr>
          <w:b/>
          <w:bCs/>
        </w:rPr>
        <w:t xml:space="preserve">стран </w:t>
      </w:r>
      <w:r w:rsidR="00C92EAC" w:rsidRPr="00DB4D80">
        <w:rPr>
          <w:b/>
          <w:bCs/>
        </w:rPr>
        <w:t>Европы и Америки</w:t>
      </w:r>
      <w:r w:rsidR="006023BA" w:rsidRPr="00DB4D80">
        <w:rPr>
          <w:b/>
          <w:bCs/>
        </w:rPr>
        <w:t>»</w:t>
      </w:r>
    </w:p>
    <w:p w:rsidR="00133D68" w:rsidRPr="00DB4D80" w:rsidRDefault="00133D68" w:rsidP="00133D68">
      <w:pPr>
        <w:autoSpaceDE w:val="0"/>
        <w:autoSpaceDN w:val="0"/>
        <w:adjustRightInd w:val="0"/>
        <w:spacing w:line="276" w:lineRule="auto"/>
        <w:jc w:val="center"/>
        <w:rPr>
          <w:b/>
          <w:bCs/>
        </w:rPr>
      </w:pPr>
    </w:p>
    <w:p w:rsidR="006023BA" w:rsidRPr="00DB4D80" w:rsidRDefault="006B4E70" w:rsidP="00133D68">
      <w:pPr>
        <w:tabs>
          <w:tab w:val="left" w:pos="720"/>
        </w:tabs>
        <w:autoSpaceDE w:val="0"/>
        <w:autoSpaceDN w:val="0"/>
        <w:adjustRightInd w:val="0"/>
        <w:spacing w:line="276" w:lineRule="auto"/>
        <w:ind w:firstLine="709"/>
        <w:jc w:val="center"/>
        <w:rPr>
          <w:b/>
          <w:bCs/>
        </w:rPr>
      </w:pPr>
      <w:r w:rsidRPr="00DB4D80">
        <w:rPr>
          <w:b/>
          <w:bCs/>
        </w:rPr>
        <w:t xml:space="preserve">1. </w:t>
      </w:r>
      <w:r w:rsidR="006023BA" w:rsidRPr="00DB4D80">
        <w:rPr>
          <w:b/>
          <w:bCs/>
        </w:rPr>
        <w:t>Пояснительная записка</w:t>
      </w:r>
    </w:p>
    <w:p w:rsidR="00133D68" w:rsidRPr="00DB4D80" w:rsidRDefault="00C04FEA" w:rsidP="003F5CFD">
      <w:pPr>
        <w:spacing w:line="360" w:lineRule="auto"/>
        <w:ind w:firstLine="708"/>
        <w:jc w:val="both"/>
      </w:pPr>
      <w:r w:rsidRPr="00DB4D80">
        <w:rPr>
          <w:bCs/>
        </w:rPr>
        <w:t>Настоящая дисциплина является важной и необходимой для изучения студентами</w:t>
      </w:r>
      <w:r w:rsidR="00014353" w:rsidRPr="00DB4D80">
        <w:rPr>
          <w:bCs/>
        </w:rPr>
        <w:t>-историками</w:t>
      </w:r>
      <w:r w:rsidR="00955BE7" w:rsidRPr="00DB4D80">
        <w:rPr>
          <w:bCs/>
        </w:rPr>
        <w:t>.</w:t>
      </w:r>
      <w:r w:rsidR="00014353" w:rsidRPr="00DB4D80">
        <w:rPr>
          <w:bCs/>
        </w:rPr>
        <w:t xml:space="preserve"> Изучая и</w:t>
      </w:r>
      <w:r w:rsidR="00014353" w:rsidRPr="00DB4D80">
        <w:t>сторию Нового времени стран Западной Европы и Америки (</w:t>
      </w:r>
      <w:r w:rsidR="009D573F" w:rsidRPr="00DB4D80">
        <w:t>сер.</w:t>
      </w:r>
      <w:r w:rsidR="00DF50DF" w:rsidRPr="00DB4D80">
        <w:t xml:space="preserve"> </w:t>
      </w:r>
      <w:r w:rsidR="009D573F" w:rsidRPr="00DB4D80">
        <w:t xml:space="preserve">XVII – начала </w:t>
      </w:r>
      <w:r w:rsidR="00BA349F" w:rsidRPr="00DB4D80">
        <w:t>XIX в.),</w:t>
      </w:r>
      <w:r w:rsidR="00014353" w:rsidRPr="00DB4D80">
        <w:t xml:space="preserve"> студент научится понимать движущие силы и закономерности исторического процесса, место ч</w:t>
      </w:r>
      <w:r w:rsidR="00955BE7" w:rsidRPr="00DB4D80">
        <w:t>еловека в историческом процессе и</w:t>
      </w:r>
      <w:r w:rsidR="00014353" w:rsidRPr="00DB4D80">
        <w:t xml:space="preserve"> политической организации общества; анализировать исторические события, явления и процессы в их темпоральной характеристике; характеризовать модели общественного развития; ориентироваться в научных концепциях, объясняющих единство и многообразие исторического процесса, специфику интерпретации прошлого различными школами и направлениями в исторической науке; применять методы ко</w:t>
      </w:r>
      <w:r w:rsidR="00F76BFD" w:rsidRPr="00DB4D80">
        <w:t xml:space="preserve">мплексного анализа </w:t>
      </w:r>
      <w:r w:rsidR="00014353" w:rsidRPr="00DB4D80">
        <w:t>источников</w:t>
      </w:r>
      <w:r w:rsidR="00F76BFD" w:rsidRPr="00DB4D80">
        <w:t xml:space="preserve"> разного характера</w:t>
      </w:r>
      <w:r w:rsidR="00014353" w:rsidRPr="00DB4D80">
        <w:t xml:space="preserve"> для объяснения исторических фактов. </w:t>
      </w:r>
    </w:p>
    <w:p w:rsidR="006023BA" w:rsidRPr="00DB4D80" w:rsidRDefault="006023BA" w:rsidP="00133D68">
      <w:pPr>
        <w:autoSpaceDE w:val="0"/>
        <w:autoSpaceDN w:val="0"/>
        <w:adjustRightInd w:val="0"/>
        <w:spacing w:line="276" w:lineRule="auto"/>
        <w:ind w:firstLine="709"/>
        <w:jc w:val="center"/>
        <w:rPr>
          <w:b/>
          <w:bCs/>
        </w:rPr>
      </w:pPr>
      <w:r w:rsidRPr="00DB4D80">
        <w:rPr>
          <w:b/>
          <w:bCs/>
        </w:rPr>
        <w:t>2. Место в структуре модуля</w:t>
      </w:r>
    </w:p>
    <w:p w:rsidR="006023BA" w:rsidRPr="00DB4D80" w:rsidRDefault="00D4599A" w:rsidP="00955BE7">
      <w:pPr>
        <w:autoSpaceDE w:val="0"/>
        <w:autoSpaceDN w:val="0"/>
        <w:adjustRightInd w:val="0"/>
        <w:spacing w:line="360" w:lineRule="auto"/>
        <w:ind w:firstLine="708"/>
        <w:jc w:val="both"/>
      </w:pPr>
      <w:r w:rsidRPr="00DB4D80">
        <w:t>Дисциплина «Мировой исторический процесс</w:t>
      </w:r>
      <w:r w:rsidR="00014353" w:rsidRPr="00DB4D80">
        <w:t xml:space="preserve"> Новое время</w:t>
      </w:r>
      <w:r w:rsidRPr="00DB4D80">
        <w:t xml:space="preserve">» изучается </w:t>
      </w:r>
      <w:r w:rsidR="00014353" w:rsidRPr="00DB4D80">
        <w:t>на 4 курсе</w:t>
      </w:r>
      <w:r w:rsidR="00CF643C" w:rsidRPr="00DB4D80">
        <w:t xml:space="preserve"> универсального бакалавриата. </w:t>
      </w:r>
      <w:r w:rsidR="00014353" w:rsidRPr="00DB4D80">
        <w:t>Он</w:t>
      </w:r>
      <w:r w:rsidR="00CF643C" w:rsidRPr="00DB4D80">
        <w:t xml:space="preserve"> изучается </w:t>
      </w:r>
      <w:r w:rsidRPr="00DB4D80">
        <w:t>параллельно с дисциплиной «</w:t>
      </w:r>
      <w:r w:rsidR="00014353" w:rsidRPr="00DB4D80">
        <w:t xml:space="preserve">Исторический процесс в России второй половины </w:t>
      </w:r>
      <w:r w:rsidR="00014353" w:rsidRPr="00DB4D80">
        <w:rPr>
          <w:lang w:val="en-US"/>
        </w:rPr>
        <w:t>XIX</w:t>
      </w:r>
      <w:r w:rsidR="00014353" w:rsidRPr="00DB4D80">
        <w:t xml:space="preserve"> –середины ХХ веков»</w:t>
      </w:r>
      <w:r w:rsidR="00CF643C" w:rsidRPr="00DB4D80">
        <w:t>, что вполне целесообразно и оправдано</w:t>
      </w:r>
      <w:r w:rsidR="00014353" w:rsidRPr="00DB4D80">
        <w:t>, поскольку</w:t>
      </w:r>
      <w:r w:rsidR="00955BE7" w:rsidRPr="00DB4D80">
        <w:t xml:space="preserve"> с середины </w:t>
      </w:r>
      <w:r w:rsidR="00955BE7" w:rsidRPr="00DB4D80">
        <w:rPr>
          <w:lang w:val="en-US"/>
        </w:rPr>
        <w:t>XIX</w:t>
      </w:r>
      <w:r w:rsidR="009D573F" w:rsidRPr="00DB4D80">
        <w:t xml:space="preserve"> в. в России и </w:t>
      </w:r>
      <w:r w:rsidR="00955BE7" w:rsidRPr="00DB4D80">
        <w:t xml:space="preserve">на Западе происходили похожие процессы в </w:t>
      </w:r>
      <w:r w:rsidR="009D573F" w:rsidRPr="00DB4D80">
        <w:t>социально-</w:t>
      </w:r>
      <w:r w:rsidR="00955BE7" w:rsidRPr="00DB4D80">
        <w:t>экономической и политической жизни</w:t>
      </w:r>
      <w:r w:rsidR="009D573F" w:rsidRPr="00DB4D80">
        <w:t>.</w:t>
      </w:r>
    </w:p>
    <w:p w:rsidR="009A3A38" w:rsidRPr="00DB4D80" w:rsidRDefault="009A3A38" w:rsidP="009A3A38">
      <w:pPr>
        <w:autoSpaceDE w:val="0"/>
        <w:autoSpaceDN w:val="0"/>
        <w:adjustRightInd w:val="0"/>
        <w:spacing w:line="360" w:lineRule="auto"/>
        <w:jc w:val="center"/>
        <w:rPr>
          <w:b/>
          <w:bCs/>
        </w:rPr>
      </w:pPr>
      <w:r w:rsidRPr="00DB4D80">
        <w:rPr>
          <w:b/>
          <w:bCs/>
        </w:rPr>
        <w:t>3. Цели и задачи</w:t>
      </w:r>
    </w:p>
    <w:p w:rsidR="00600A37" w:rsidRPr="00DB4D80" w:rsidRDefault="006023BA" w:rsidP="00955BE7">
      <w:pPr>
        <w:widowControl w:val="0"/>
        <w:autoSpaceDE w:val="0"/>
        <w:autoSpaceDN w:val="0"/>
        <w:adjustRightInd w:val="0"/>
        <w:spacing w:line="360" w:lineRule="auto"/>
        <w:ind w:firstLine="709"/>
        <w:jc w:val="both"/>
      </w:pPr>
      <w:r w:rsidRPr="00DB4D80">
        <w:rPr>
          <w:i/>
          <w:iCs/>
        </w:rPr>
        <w:t>Цель</w:t>
      </w:r>
      <w:r w:rsidRPr="00DB4D80">
        <w:rPr>
          <w:bCs/>
          <w:i/>
          <w:iCs/>
        </w:rPr>
        <w:t xml:space="preserve"> </w:t>
      </w:r>
      <w:r w:rsidRPr="00DB4D80">
        <w:rPr>
          <w:i/>
          <w:iCs/>
        </w:rPr>
        <w:t>дисциплины</w:t>
      </w:r>
      <w:r w:rsidRPr="00DB4D80">
        <w:t xml:space="preserve"> </w:t>
      </w:r>
      <w:r w:rsidR="00787C75" w:rsidRPr="00DB4D80">
        <w:rPr>
          <w:spacing w:val="3"/>
        </w:rPr>
        <w:t>–</w:t>
      </w:r>
      <w:r w:rsidRPr="00DB4D80">
        <w:rPr>
          <w:spacing w:val="3"/>
        </w:rPr>
        <w:t xml:space="preserve"> </w:t>
      </w:r>
      <w:r w:rsidR="00600A37" w:rsidRPr="00DB4D80">
        <w:rPr>
          <w:spacing w:val="3"/>
        </w:rPr>
        <w:t>создание условий для о</w:t>
      </w:r>
      <w:r w:rsidR="00600A37" w:rsidRPr="00DB4D80">
        <w:t xml:space="preserve">знакомления студентов с основными фактами, характеризующими экономическое развитие, социальную структуру, государственное устройство стран Западной, Центральной Европы и Америки в середине XVII - начале ХX в. </w:t>
      </w:r>
    </w:p>
    <w:p w:rsidR="006023BA" w:rsidRPr="00DB4D80" w:rsidRDefault="006023BA" w:rsidP="00955BE7">
      <w:pPr>
        <w:autoSpaceDE w:val="0"/>
        <w:autoSpaceDN w:val="0"/>
        <w:adjustRightInd w:val="0"/>
        <w:spacing w:line="360" w:lineRule="auto"/>
        <w:ind w:firstLine="709"/>
        <w:jc w:val="both"/>
        <w:rPr>
          <w:i/>
          <w:iCs/>
        </w:rPr>
      </w:pPr>
      <w:r w:rsidRPr="00DB4D80">
        <w:rPr>
          <w:i/>
          <w:iCs/>
        </w:rPr>
        <w:t>Задачи дисциплины:</w:t>
      </w:r>
    </w:p>
    <w:p w:rsidR="00014353" w:rsidRPr="00DB4D80" w:rsidRDefault="00014353" w:rsidP="009362EC">
      <w:pPr>
        <w:pStyle w:val="a9"/>
        <w:widowControl w:val="0"/>
        <w:numPr>
          <w:ilvl w:val="0"/>
          <w:numId w:val="4"/>
        </w:numPr>
        <w:autoSpaceDE w:val="0"/>
        <w:autoSpaceDN w:val="0"/>
        <w:adjustRightInd w:val="0"/>
        <w:spacing w:after="0" w:line="360" w:lineRule="auto"/>
        <w:jc w:val="both"/>
        <w:rPr>
          <w:rFonts w:ascii="Times New Roman" w:hAnsi="Times New Roman"/>
          <w:sz w:val="24"/>
          <w:szCs w:val="24"/>
        </w:rPr>
      </w:pPr>
      <w:r w:rsidRPr="00DB4D80">
        <w:rPr>
          <w:rFonts w:ascii="Times New Roman" w:hAnsi="Times New Roman"/>
          <w:sz w:val="24"/>
          <w:szCs w:val="24"/>
        </w:rPr>
        <w:t xml:space="preserve">научить студентов </w:t>
      </w:r>
      <w:r w:rsidR="00BA349F" w:rsidRPr="00DB4D80">
        <w:rPr>
          <w:rFonts w:ascii="Times New Roman" w:hAnsi="Times New Roman"/>
          <w:sz w:val="24"/>
          <w:szCs w:val="24"/>
        </w:rPr>
        <w:t>делать</w:t>
      </w:r>
      <w:r w:rsidRPr="00DB4D80">
        <w:rPr>
          <w:rFonts w:ascii="Times New Roman" w:hAnsi="Times New Roman"/>
          <w:sz w:val="24"/>
          <w:szCs w:val="24"/>
        </w:rPr>
        <w:t xml:space="preserve"> национально и социально-психологические, религиозные и демографические характеристики отдельных народов и государств </w:t>
      </w:r>
      <w:r w:rsidR="00BA349F" w:rsidRPr="00DB4D80">
        <w:rPr>
          <w:rFonts w:ascii="Times New Roman" w:hAnsi="Times New Roman"/>
          <w:sz w:val="24"/>
          <w:szCs w:val="24"/>
        </w:rPr>
        <w:t>Западной, Центральной Европы и Америки в середине XVII - начале ХX в.;</w:t>
      </w:r>
    </w:p>
    <w:p w:rsidR="00600A37" w:rsidRPr="00DB4D80" w:rsidRDefault="009D573F" w:rsidP="009362EC">
      <w:pPr>
        <w:pStyle w:val="a9"/>
        <w:widowControl w:val="0"/>
        <w:numPr>
          <w:ilvl w:val="0"/>
          <w:numId w:val="4"/>
        </w:numPr>
        <w:autoSpaceDE w:val="0"/>
        <w:autoSpaceDN w:val="0"/>
        <w:adjustRightInd w:val="0"/>
        <w:spacing w:after="0" w:line="360" w:lineRule="auto"/>
        <w:jc w:val="both"/>
        <w:rPr>
          <w:rFonts w:ascii="Times New Roman" w:hAnsi="Times New Roman"/>
          <w:sz w:val="24"/>
          <w:szCs w:val="24"/>
        </w:rPr>
      </w:pPr>
      <w:r w:rsidRPr="00DB4D80">
        <w:rPr>
          <w:rFonts w:ascii="Times New Roman" w:hAnsi="Times New Roman"/>
          <w:sz w:val="24"/>
          <w:szCs w:val="24"/>
        </w:rPr>
        <w:t>с</w:t>
      </w:r>
      <w:r w:rsidR="00600A37" w:rsidRPr="00DB4D80">
        <w:rPr>
          <w:rFonts w:ascii="Times New Roman" w:hAnsi="Times New Roman"/>
          <w:sz w:val="24"/>
          <w:szCs w:val="24"/>
        </w:rPr>
        <w:t>одействовать пониманию студентами роли политических лидеров, общественно-политических, экономических идей и теорий в формировании социальных, политических, экономических, международных проблем и их взаимодействие</w:t>
      </w:r>
      <w:r w:rsidR="00BA349F" w:rsidRPr="00DB4D80">
        <w:rPr>
          <w:rFonts w:ascii="Times New Roman" w:hAnsi="Times New Roman"/>
          <w:sz w:val="24"/>
          <w:szCs w:val="24"/>
        </w:rPr>
        <w:t xml:space="preserve"> в изучаемый период;</w:t>
      </w:r>
    </w:p>
    <w:p w:rsidR="009B5005" w:rsidRPr="00DB4D80" w:rsidRDefault="00600A37" w:rsidP="009362EC">
      <w:pPr>
        <w:pStyle w:val="a9"/>
        <w:widowControl w:val="0"/>
        <w:numPr>
          <w:ilvl w:val="0"/>
          <w:numId w:val="4"/>
        </w:numPr>
        <w:autoSpaceDE w:val="0"/>
        <w:autoSpaceDN w:val="0"/>
        <w:adjustRightInd w:val="0"/>
        <w:spacing w:after="0" w:line="360" w:lineRule="auto"/>
        <w:jc w:val="both"/>
        <w:rPr>
          <w:rFonts w:ascii="Times New Roman" w:hAnsi="Times New Roman"/>
          <w:sz w:val="24"/>
          <w:szCs w:val="24"/>
        </w:rPr>
      </w:pPr>
      <w:r w:rsidRPr="00DB4D80">
        <w:rPr>
          <w:rFonts w:ascii="Times New Roman" w:hAnsi="Times New Roman"/>
          <w:sz w:val="24"/>
          <w:szCs w:val="24"/>
        </w:rPr>
        <w:t xml:space="preserve">научить студентов формулировать и аргументировать свою собственную позицию в оценке духовно-идеологической атмосферы изучаемого периода, выяснять ее </w:t>
      </w:r>
      <w:r w:rsidRPr="00DB4D80">
        <w:rPr>
          <w:rFonts w:ascii="Times New Roman" w:hAnsi="Times New Roman"/>
          <w:sz w:val="24"/>
          <w:szCs w:val="24"/>
        </w:rPr>
        <w:lastRenderedPageBreak/>
        <w:t>динамику и влияние на последующее развитие</w:t>
      </w:r>
      <w:r w:rsidR="00955BE7" w:rsidRPr="00DB4D80">
        <w:rPr>
          <w:rFonts w:ascii="Times New Roman" w:hAnsi="Times New Roman"/>
          <w:sz w:val="24"/>
          <w:szCs w:val="24"/>
        </w:rPr>
        <w:t>.</w:t>
      </w:r>
    </w:p>
    <w:p w:rsidR="00E11E7D" w:rsidRPr="00DB4D80" w:rsidRDefault="00E11E7D" w:rsidP="00F37B20">
      <w:pPr>
        <w:jc w:val="center"/>
        <w:rPr>
          <w:b/>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4. 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E11E7D" w:rsidRPr="00DB4D80" w:rsidTr="008B1C0D">
        <w:trPr>
          <w:trHeight w:val="385"/>
        </w:trPr>
        <w:tc>
          <w:tcPr>
            <w:tcW w:w="956"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rFonts w:ascii="Calibri" w:hAnsi="Calibri" w:cs="Calibri"/>
              </w:rPr>
            </w:pPr>
            <w:r w:rsidRPr="00DB4D80">
              <w:rPr>
                <w:rFonts w:ascii="Times New Roman CYR" w:hAnsi="Times New Roman CYR" w:cs="Times New Roman CYR"/>
              </w:rPr>
              <w:t>Код ОР модуля</w:t>
            </w:r>
          </w:p>
        </w:tc>
        <w:tc>
          <w:tcPr>
            <w:tcW w:w="2163"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suppressAutoHyphens/>
              <w:autoSpaceDE w:val="0"/>
              <w:autoSpaceDN w:val="0"/>
              <w:adjustRightInd w:val="0"/>
              <w:jc w:val="center"/>
              <w:rPr>
                <w:rFonts w:ascii="Calibri" w:hAnsi="Calibri" w:cs="Calibri"/>
              </w:rPr>
            </w:pPr>
            <w:r w:rsidRPr="00DB4D80">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rFonts w:ascii="Times New Roman CYR" w:hAnsi="Times New Roman CYR" w:cs="Times New Roman CYR"/>
              </w:rPr>
            </w:pPr>
            <w:r w:rsidRPr="00DB4D80">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rFonts w:ascii="Calibri" w:hAnsi="Calibri" w:cs="Calibri"/>
              </w:rPr>
            </w:pPr>
            <w:r w:rsidRPr="00DB4D80">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rFonts w:ascii="Times New Roman CYR" w:hAnsi="Times New Roman CYR" w:cs="Times New Roman CYR"/>
              </w:rPr>
            </w:pPr>
            <w:r w:rsidRPr="00DB4D80">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rFonts w:ascii="Calibri" w:hAnsi="Calibri" w:cs="Calibri"/>
              </w:rPr>
            </w:pPr>
            <w:r w:rsidRPr="00DB4D80">
              <w:rPr>
                <w:rFonts w:ascii="Times New Roman CYR" w:hAnsi="Times New Roman CYR" w:cs="Times New Roman CYR"/>
              </w:rPr>
              <w:t>Средства оценивания ОР</w:t>
            </w:r>
          </w:p>
        </w:tc>
      </w:tr>
      <w:tr w:rsidR="00E11E7D" w:rsidRPr="00DB4D80" w:rsidTr="008B1C0D">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suppressAutoHyphens/>
              <w:autoSpaceDE w:val="0"/>
              <w:autoSpaceDN w:val="0"/>
              <w:adjustRightInd w:val="0"/>
              <w:rPr>
                <w:rFonts w:ascii="Calibri" w:hAnsi="Calibri" w:cs="Calibri"/>
              </w:rPr>
            </w:pPr>
            <w:r w:rsidRPr="00DB4D80">
              <w:rPr>
                <w:color w:val="000000"/>
              </w:rPr>
              <w:t>Демонстрирует знания, умения и навыки анализа исторических событий и явлений, происходящих  на Западе и в России в Новое время</w:t>
            </w:r>
          </w:p>
        </w:tc>
        <w:tc>
          <w:tcPr>
            <w:tcW w:w="1277"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ОР.1</w:t>
            </w:r>
            <w:r w:rsidR="003F5CFD" w:rsidRPr="00DB4D80">
              <w:t>-2</w:t>
            </w:r>
            <w:r w:rsidRPr="00DB4D80">
              <w:t>-1</w:t>
            </w:r>
          </w:p>
        </w:tc>
        <w:tc>
          <w:tcPr>
            <w:tcW w:w="2551"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rPr>
                <w:rFonts w:ascii="Calibri" w:hAnsi="Calibri" w:cs="Calibri"/>
                <w:highlight w:val="yellow"/>
              </w:rPr>
            </w:pPr>
            <w:r w:rsidRPr="00DB4D80">
              <w:t>Формирует представления о движущих силах и закономерностях исторического процесса в странах Запада в Новое время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Терминологический диктант</w:t>
            </w:r>
          </w:p>
          <w:p w:rsidR="00E11E7D" w:rsidRPr="00DB4D80" w:rsidRDefault="00E11E7D" w:rsidP="008B1C0D">
            <w:pPr>
              <w:autoSpaceDE w:val="0"/>
              <w:autoSpaceDN w:val="0"/>
              <w:adjustRightInd w:val="0"/>
            </w:pPr>
            <w:r w:rsidRPr="00DB4D80">
              <w:t>Устное сообщение на семинаре</w:t>
            </w:r>
          </w:p>
          <w:p w:rsidR="00E11E7D" w:rsidRPr="00DB4D80" w:rsidRDefault="00E11E7D" w:rsidP="008B1C0D">
            <w:pPr>
              <w:autoSpaceDE w:val="0"/>
              <w:autoSpaceDN w:val="0"/>
              <w:adjustRightInd w:val="0"/>
            </w:pPr>
            <w:r w:rsidRPr="00DB4D80">
              <w:t>Контрольная работа</w:t>
            </w:r>
          </w:p>
          <w:p w:rsidR="00E11E7D" w:rsidRPr="00DB4D80" w:rsidRDefault="00E11E7D" w:rsidP="008B1C0D">
            <w:pPr>
              <w:autoSpaceDE w:val="0"/>
              <w:autoSpaceDN w:val="0"/>
              <w:adjustRightInd w:val="0"/>
            </w:pPr>
            <w:r w:rsidRPr="00DB4D80">
              <w:t>Тестирование</w:t>
            </w:r>
          </w:p>
          <w:p w:rsidR="00E11E7D" w:rsidRPr="00DB4D80" w:rsidRDefault="00E11E7D" w:rsidP="008B1C0D">
            <w:pPr>
              <w:autoSpaceDE w:val="0"/>
              <w:autoSpaceDN w:val="0"/>
              <w:adjustRightInd w:val="0"/>
            </w:pPr>
            <w:r w:rsidRPr="00DB4D80">
              <w:t>Курсовой проект</w:t>
            </w:r>
          </w:p>
        </w:tc>
      </w:tr>
      <w:tr w:rsidR="00E11E7D" w:rsidRPr="00DB4D80" w:rsidTr="008B1C0D">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ОР.2</w:t>
            </w:r>
          </w:p>
        </w:tc>
        <w:tc>
          <w:tcPr>
            <w:tcW w:w="2163"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suppressAutoHyphens/>
              <w:autoSpaceDE w:val="0"/>
              <w:autoSpaceDN w:val="0"/>
              <w:adjustRightInd w:val="0"/>
              <w:rPr>
                <w:rFonts w:ascii="Calibri" w:hAnsi="Calibri" w:cs="Calibri"/>
              </w:rPr>
            </w:pPr>
            <w:r w:rsidRPr="00DB4D8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ОР.2</w:t>
            </w:r>
            <w:r w:rsidR="003F5CFD" w:rsidRPr="00DB4D80">
              <w:t>-2</w:t>
            </w:r>
            <w:r w:rsidRPr="00DB4D80">
              <w:t>-</w:t>
            </w:r>
            <w:r w:rsidR="003F5CFD" w:rsidRPr="00DB4D80">
              <w:t>2</w:t>
            </w:r>
          </w:p>
        </w:tc>
        <w:tc>
          <w:tcPr>
            <w:tcW w:w="2551"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rPr>
                <w:rFonts w:ascii="Calibri" w:hAnsi="Calibri" w:cs="Calibri"/>
                <w:highlight w:val="yellow"/>
              </w:rPr>
            </w:pPr>
            <w:r w:rsidRPr="00DB4D80">
              <w:t>Применяет различные методы и подходы современной исторической науки в анализе источников и литературы по истории стран Запада в Новое время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ПК-12</w:t>
            </w:r>
          </w:p>
          <w:p w:rsidR="00E11E7D" w:rsidRPr="00DB4D80" w:rsidRDefault="00E11E7D" w:rsidP="008B1C0D">
            <w:pPr>
              <w:autoSpaceDE w:val="0"/>
              <w:autoSpaceDN w:val="0"/>
              <w:adjustRightInd w:val="0"/>
              <w:rPr>
                <w:strike/>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Герменевтический анализ источников</w:t>
            </w:r>
          </w:p>
          <w:p w:rsidR="00E11E7D" w:rsidRPr="00DB4D80" w:rsidRDefault="00E11E7D" w:rsidP="008B1C0D">
            <w:pPr>
              <w:autoSpaceDE w:val="0"/>
              <w:autoSpaceDN w:val="0"/>
              <w:adjustRightInd w:val="0"/>
            </w:pPr>
            <w:r w:rsidRPr="00DB4D80">
              <w:t>Курсовой проект</w:t>
            </w:r>
          </w:p>
          <w:p w:rsidR="00E11E7D" w:rsidRPr="00DB4D80" w:rsidRDefault="00E11E7D" w:rsidP="008B1C0D">
            <w:pPr>
              <w:autoSpaceDE w:val="0"/>
              <w:autoSpaceDN w:val="0"/>
              <w:adjustRightInd w:val="0"/>
            </w:pPr>
            <w:r w:rsidRPr="00DB4D80">
              <w:t xml:space="preserve">Доклад </w:t>
            </w:r>
          </w:p>
          <w:p w:rsidR="00E11E7D" w:rsidRPr="00DB4D80" w:rsidRDefault="00E11E7D" w:rsidP="008B1C0D">
            <w:pPr>
              <w:autoSpaceDE w:val="0"/>
              <w:autoSpaceDN w:val="0"/>
              <w:adjustRightInd w:val="0"/>
            </w:pPr>
            <w:r w:rsidRPr="00DB4D80">
              <w:t>Реферат</w:t>
            </w:r>
          </w:p>
          <w:p w:rsidR="00E11E7D" w:rsidRPr="00DB4D80" w:rsidRDefault="00E11E7D" w:rsidP="008B1C0D">
            <w:pPr>
              <w:autoSpaceDE w:val="0"/>
              <w:autoSpaceDN w:val="0"/>
              <w:adjustRightInd w:val="0"/>
            </w:pPr>
            <w:r w:rsidRPr="00DB4D80">
              <w:t>Эссе</w:t>
            </w:r>
          </w:p>
          <w:p w:rsidR="00E11E7D" w:rsidRPr="00DB4D80" w:rsidRDefault="00E11E7D" w:rsidP="008B1C0D">
            <w:pPr>
              <w:autoSpaceDE w:val="0"/>
              <w:autoSpaceDN w:val="0"/>
              <w:adjustRightInd w:val="0"/>
            </w:pPr>
            <w:r w:rsidRPr="00DB4D80">
              <w:t>Анализ научного фильма</w:t>
            </w:r>
          </w:p>
        </w:tc>
      </w:tr>
    </w:tbl>
    <w:p w:rsidR="00E11E7D" w:rsidRPr="00DB4D80" w:rsidRDefault="00E11E7D" w:rsidP="00E11E7D">
      <w:pPr>
        <w:autoSpaceDE w:val="0"/>
        <w:autoSpaceDN w:val="0"/>
        <w:adjustRightInd w:val="0"/>
        <w:jc w:val="both"/>
        <w:rPr>
          <w:b/>
          <w:bCs/>
        </w:rPr>
      </w:pPr>
    </w:p>
    <w:p w:rsidR="00E11E7D" w:rsidRPr="00DB4D80" w:rsidRDefault="00E11E7D" w:rsidP="00E11E7D">
      <w:pPr>
        <w:autoSpaceDE w:val="0"/>
        <w:autoSpaceDN w:val="0"/>
        <w:adjustRightInd w:val="0"/>
        <w:spacing w:line="360" w:lineRule="auto"/>
        <w:ind w:firstLine="709"/>
        <w:jc w:val="center"/>
        <w:rPr>
          <w:rFonts w:ascii="Times New Roman CYR" w:hAnsi="Times New Roman CYR" w:cs="Times New Roman CYR"/>
          <w:b/>
          <w:bCs/>
        </w:rPr>
      </w:pPr>
      <w:r w:rsidRPr="00DB4D80">
        <w:rPr>
          <w:b/>
          <w:bCs/>
        </w:rPr>
        <w:t xml:space="preserve">5. </w:t>
      </w:r>
      <w:r w:rsidRPr="00DB4D80">
        <w:rPr>
          <w:rFonts w:ascii="Times New Roman CYR" w:hAnsi="Times New Roman CYR" w:cs="Times New Roman CYR"/>
          <w:b/>
          <w:bCs/>
        </w:rPr>
        <w:t>Содержание дисциплины</w:t>
      </w:r>
    </w:p>
    <w:p w:rsidR="0012388D" w:rsidRPr="00DB4D80" w:rsidRDefault="00E11E7D" w:rsidP="0012388D">
      <w:pPr>
        <w:autoSpaceDE w:val="0"/>
        <w:autoSpaceDN w:val="0"/>
        <w:adjustRightInd w:val="0"/>
        <w:spacing w:line="360" w:lineRule="auto"/>
        <w:ind w:firstLine="709"/>
        <w:jc w:val="center"/>
        <w:rPr>
          <w:rFonts w:ascii="Times New Roman CYR" w:hAnsi="Times New Roman CYR" w:cs="Times New Roman CYR"/>
          <w:bCs/>
          <w:i/>
        </w:rPr>
      </w:pPr>
      <w:r w:rsidRPr="00DB4D80">
        <w:rPr>
          <w:rFonts w:ascii="Times New Roman CYR" w:hAnsi="Times New Roman CYR" w:cs="Times New Roman CYR"/>
          <w:bCs/>
          <w:i/>
        </w:rPr>
        <w:t>5.1.</w:t>
      </w:r>
      <w:r w:rsidR="003F5CFD" w:rsidRPr="00DB4D80">
        <w:rPr>
          <w:rFonts w:ascii="Times New Roman CYR" w:hAnsi="Times New Roman CYR" w:cs="Times New Roman CYR"/>
          <w:bCs/>
          <w:i/>
        </w:rPr>
        <w:t xml:space="preserve"> </w:t>
      </w:r>
      <w:r w:rsidR="00B70282" w:rsidRPr="00DB4D80">
        <w:rPr>
          <w:rFonts w:ascii="Times New Roman CYR" w:hAnsi="Times New Roman CYR" w:cs="Times New Roman CYR"/>
          <w:bCs/>
          <w:i/>
        </w:rPr>
        <w:t>Тематический план:</w:t>
      </w:r>
      <w:r w:rsidR="0012388D" w:rsidRPr="00DB4D80">
        <w:rPr>
          <w:rFonts w:ascii="Times New Roman CYR" w:hAnsi="Times New Roman CYR" w:cs="Times New Roman CYR"/>
          <w:bCs/>
          <w:i/>
        </w:rPr>
        <w:t xml:space="preserve"> (7 семестр)</w:t>
      </w:r>
    </w:p>
    <w:p w:rsidR="00E11E7D" w:rsidRPr="00DB4D80" w:rsidRDefault="00B70282" w:rsidP="0012388D">
      <w:pPr>
        <w:autoSpaceDE w:val="0"/>
        <w:autoSpaceDN w:val="0"/>
        <w:adjustRightInd w:val="0"/>
        <w:spacing w:line="360" w:lineRule="auto"/>
        <w:ind w:firstLine="709"/>
        <w:jc w:val="center"/>
        <w:rPr>
          <w:rFonts w:ascii="Times New Roman CYR" w:hAnsi="Times New Roman CYR" w:cs="Times New Roman CYR"/>
          <w:bCs/>
          <w:i/>
        </w:rPr>
      </w:pPr>
      <w:r w:rsidRPr="00DB4D80">
        <w:rPr>
          <w:rFonts w:ascii="Times New Roman CYR" w:hAnsi="Times New Roman CYR" w:cs="Times New Roman CYR"/>
          <w:bCs/>
          <w:i/>
        </w:rPr>
        <w:t xml:space="preserve"> </w:t>
      </w:r>
      <w:r w:rsidR="00E11E7D" w:rsidRPr="00DB4D80">
        <w:rPr>
          <w:rFonts w:ascii="Times New Roman CYR" w:hAnsi="Times New Roman CYR" w:cs="Times New Roman CYR"/>
          <w:bCs/>
          <w:i/>
        </w:rPr>
        <w:t>профиль: История и право</w:t>
      </w:r>
      <w:r w:rsidRPr="00DB4D80">
        <w:rPr>
          <w:rFonts w:ascii="Times New Roman CYR" w:hAnsi="Times New Roman CYR" w:cs="Times New Roman CYR"/>
          <w:bCs/>
          <w:i/>
        </w:rPr>
        <w:t xml:space="preserve"> </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E11E7D" w:rsidRPr="00DB4D80" w:rsidTr="008B1C0D">
        <w:trPr>
          <w:trHeight w:val="165"/>
        </w:trPr>
        <w:tc>
          <w:tcPr>
            <w:tcW w:w="4395" w:type="dxa"/>
            <w:vMerge w:val="restart"/>
            <w:tcBorders>
              <w:top w:val="single" w:sz="4" w:space="0" w:color="000000"/>
              <w:right w:val="single" w:sz="4" w:space="0" w:color="000000"/>
            </w:tcBorders>
          </w:tcPr>
          <w:p w:rsidR="00E11E7D" w:rsidRPr="00DB4D80" w:rsidRDefault="00E11E7D" w:rsidP="008B1C0D">
            <w:pPr>
              <w:widowControl w:val="0"/>
              <w:autoSpaceDE w:val="0"/>
              <w:autoSpaceDN w:val="0"/>
              <w:adjustRightInd w:val="0"/>
              <w:jc w:val="center"/>
            </w:pPr>
            <w:r w:rsidRPr="00DB4D80">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E11E7D" w:rsidRPr="00DB4D80" w:rsidRDefault="00E11E7D" w:rsidP="008B1C0D">
            <w:pPr>
              <w:widowControl w:val="0"/>
              <w:autoSpaceDE w:val="0"/>
              <w:autoSpaceDN w:val="0"/>
              <w:adjustRightInd w:val="0"/>
              <w:jc w:val="both"/>
            </w:pPr>
            <w:r w:rsidRPr="00DB4D80">
              <w:t>Всего часов по дисциплине</w:t>
            </w:r>
          </w:p>
        </w:tc>
      </w:tr>
      <w:tr w:rsidR="00E11E7D" w:rsidRPr="00DB4D80" w:rsidTr="008B1C0D">
        <w:trPr>
          <w:trHeight w:val="315"/>
        </w:trPr>
        <w:tc>
          <w:tcPr>
            <w:tcW w:w="4395" w:type="dxa"/>
            <w:vMerge/>
            <w:tcBorders>
              <w:right w:val="single" w:sz="4" w:space="0" w:color="000000"/>
            </w:tcBorders>
          </w:tcPr>
          <w:p w:rsidR="00E11E7D" w:rsidRPr="00DB4D80" w:rsidRDefault="00E11E7D" w:rsidP="008B1C0D">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E11E7D" w:rsidRPr="00DB4D80" w:rsidRDefault="00E11E7D" w:rsidP="008B1C0D">
            <w:pPr>
              <w:widowControl w:val="0"/>
              <w:autoSpaceDE w:val="0"/>
              <w:autoSpaceDN w:val="0"/>
              <w:adjustRightInd w:val="0"/>
              <w:jc w:val="both"/>
            </w:pPr>
          </w:p>
        </w:tc>
        <w:tc>
          <w:tcPr>
            <w:tcW w:w="1417" w:type="dxa"/>
            <w:vMerge/>
            <w:tcBorders>
              <w:left w:val="single" w:sz="4" w:space="0" w:color="000000"/>
            </w:tcBorders>
          </w:tcPr>
          <w:p w:rsidR="00E11E7D" w:rsidRPr="00DB4D80" w:rsidRDefault="00E11E7D" w:rsidP="008B1C0D">
            <w:pPr>
              <w:widowControl w:val="0"/>
              <w:autoSpaceDE w:val="0"/>
              <w:autoSpaceDN w:val="0"/>
              <w:adjustRightInd w:val="0"/>
              <w:jc w:val="both"/>
            </w:pPr>
          </w:p>
        </w:tc>
      </w:tr>
      <w:tr w:rsidR="00E11E7D" w:rsidRPr="00DB4D80" w:rsidTr="008B1C0D">
        <w:trPr>
          <w:trHeight w:val="780"/>
        </w:trPr>
        <w:tc>
          <w:tcPr>
            <w:tcW w:w="4395" w:type="dxa"/>
            <w:vMerge/>
            <w:tcBorders>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p>
        </w:tc>
        <w:tc>
          <w:tcPr>
            <w:tcW w:w="1417" w:type="dxa"/>
            <w:vMerge/>
            <w:tcBorders>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p>
        </w:tc>
      </w:tr>
      <w:tr w:rsidR="00E11E7D" w:rsidRPr="00DB4D80" w:rsidTr="008B1C0D">
        <w:trPr>
          <w:trHeight w:val="358"/>
        </w:trPr>
        <w:tc>
          <w:tcPr>
            <w:tcW w:w="10206" w:type="dxa"/>
            <w:gridSpan w:val="8"/>
            <w:tcBorders>
              <w:top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rPr>
                <w:b/>
                <w:lang w:val="en-US"/>
              </w:rPr>
              <w:t xml:space="preserve">VII </w:t>
            </w:r>
            <w:r w:rsidRPr="00DB4D80">
              <w:rPr>
                <w:b/>
              </w:rPr>
              <w:t>семестр</w:t>
            </w:r>
          </w:p>
        </w:tc>
      </w:tr>
      <w:tr w:rsidR="00E11E7D" w:rsidRPr="00DB4D80" w:rsidTr="008B1C0D">
        <w:trPr>
          <w:trHeight w:val="1114"/>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rPr>
                <w:b/>
              </w:rPr>
              <w:t>Раздел 1. Этапы преобразования государственно-политической системы в странах Запада в XVII-XVIII вв.</w:t>
            </w:r>
            <w:r w:rsidRPr="00DB4D80">
              <w:t xml:space="preserve"> </w:t>
            </w:r>
          </w:p>
        </w:tc>
        <w:tc>
          <w:tcPr>
            <w:tcW w:w="850" w:type="dxa"/>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14</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12</w:t>
            </w: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22</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58</w:t>
            </w:r>
          </w:p>
        </w:tc>
      </w:tr>
      <w:tr w:rsidR="00E11E7D" w:rsidRPr="00DB4D80" w:rsidTr="008B1C0D">
        <w:trPr>
          <w:trHeight w:val="639"/>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1.1. Английская революция середины Х</w:t>
            </w:r>
            <w:r w:rsidRPr="00DB4D80">
              <w:rPr>
                <w:lang w:val="en-US"/>
              </w:rPr>
              <w:t>V</w:t>
            </w:r>
            <w:r w:rsidRPr="00DB4D80">
              <w:t>II в.</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14</w:t>
            </w:r>
          </w:p>
        </w:tc>
      </w:tr>
      <w:tr w:rsidR="00E11E7D" w:rsidRPr="00DB4D80" w:rsidTr="008B1C0D">
        <w:trPr>
          <w:trHeight w:val="698"/>
        </w:trPr>
        <w:tc>
          <w:tcPr>
            <w:tcW w:w="4395" w:type="dxa"/>
            <w:tcBorders>
              <w:top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lastRenderedPageBreak/>
              <w:t>1.2.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9</w:t>
            </w:r>
          </w:p>
        </w:tc>
      </w:tr>
      <w:tr w:rsidR="00E11E7D" w:rsidRPr="00DB4D80" w:rsidTr="008B1C0D">
        <w:trPr>
          <w:trHeight w:val="694"/>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1.3. Развитие политической системы Великобритании в к. Х</w:t>
            </w:r>
            <w:r w:rsidRPr="00DB4D80">
              <w:rPr>
                <w:lang w:val="en-US"/>
              </w:rPr>
              <w:t>VII</w:t>
            </w:r>
            <w:r w:rsidRPr="00DB4D80">
              <w:t>- нач. ХV</w:t>
            </w:r>
            <w:r w:rsidRPr="00DB4D80">
              <w:rPr>
                <w:lang w:val="en-US"/>
              </w:rPr>
              <w:t>III</w:t>
            </w:r>
            <w:r w:rsidRPr="00DB4D80">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8</w:t>
            </w:r>
          </w:p>
        </w:tc>
      </w:tr>
      <w:tr w:rsidR="00E11E7D" w:rsidRPr="00DB4D80" w:rsidTr="008B1C0D">
        <w:trPr>
          <w:trHeight w:val="844"/>
        </w:trPr>
        <w:tc>
          <w:tcPr>
            <w:tcW w:w="4395" w:type="dxa"/>
            <w:tcBorders>
              <w:top w:val="single" w:sz="4" w:space="0" w:color="auto"/>
              <w:bottom w:val="single" w:sz="4" w:space="0" w:color="auto"/>
              <w:right w:val="single" w:sz="4" w:space="0" w:color="000000"/>
            </w:tcBorders>
          </w:tcPr>
          <w:p w:rsidR="00E11E7D" w:rsidRPr="00DB4D80" w:rsidRDefault="00E11E7D" w:rsidP="008B1C0D">
            <w:pPr>
              <w:pStyle w:val="33"/>
              <w:spacing w:after="0" w:line="240" w:lineRule="auto"/>
              <w:jc w:val="both"/>
              <w:rPr>
                <w:rFonts w:ascii="Times New Roman" w:hAnsi="Times New Roman"/>
                <w:sz w:val="24"/>
                <w:szCs w:val="24"/>
              </w:rPr>
            </w:pPr>
            <w:r w:rsidRPr="00DB4D80">
              <w:rPr>
                <w:rFonts w:ascii="Times New Roman" w:hAnsi="Times New Roman"/>
                <w:sz w:val="24"/>
                <w:szCs w:val="24"/>
              </w:rPr>
              <w:t>1.4. Война североамериканских колоний Великобритании за независимость.</w:t>
            </w:r>
            <w:r w:rsidRPr="00DB4D80">
              <w:rPr>
                <w:rFonts w:ascii="Times New Roman" w:hAnsi="Times New Roman"/>
                <w:b/>
                <w:sz w:val="24"/>
                <w:szCs w:val="24"/>
              </w:rPr>
              <w:t xml:space="preserve"> </w:t>
            </w:r>
            <w:r w:rsidRPr="00DB4D80">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13</w:t>
            </w:r>
          </w:p>
        </w:tc>
      </w:tr>
      <w:tr w:rsidR="00E11E7D" w:rsidRPr="00DB4D80" w:rsidTr="008B1C0D">
        <w:trPr>
          <w:trHeight w:val="612"/>
        </w:trPr>
        <w:tc>
          <w:tcPr>
            <w:tcW w:w="4395" w:type="dxa"/>
            <w:tcBorders>
              <w:top w:val="single" w:sz="4" w:space="0" w:color="auto"/>
              <w:bottom w:val="single" w:sz="4" w:space="0" w:color="000000"/>
              <w:right w:val="single" w:sz="4" w:space="0" w:color="000000"/>
            </w:tcBorders>
          </w:tcPr>
          <w:p w:rsidR="00E11E7D" w:rsidRPr="00DB4D80" w:rsidRDefault="00E11E7D" w:rsidP="008B1C0D">
            <w:pPr>
              <w:jc w:val="both"/>
            </w:pPr>
            <w:r w:rsidRPr="00DB4D80">
              <w:t xml:space="preserve">1.5. Франция во </w:t>
            </w:r>
            <w:r w:rsidRPr="00DB4D80">
              <w:rPr>
                <w:lang w:val="en-US"/>
              </w:rPr>
              <w:t>II</w:t>
            </w:r>
            <w:r w:rsidRPr="00DB4D80">
              <w:t xml:space="preserve"> половине Х</w:t>
            </w:r>
            <w:r w:rsidRPr="00DB4D80">
              <w:rPr>
                <w:lang w:val="en-US"/>
              </w:rPr>
              <w:t>V</w:t>
            </w:r>
            <w:r w:rsidRPr="00DB4D80">
              <w:t>II -Х</w:t>
            </w:r>
            <w:r w:rsidRPr="00DB4D80">
              <w:rPr>
                <w:lang w:val="en-US"/>
              </w:rPr>
              <w:t>V</w:t>
            </w:r>
            <w:r w:rsidRPr="00DB4D80">
              <w:t>Ш вв.</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r w:rsidRPr="00DB4D80">
              <w:t>14</w:t>
            </w:r>
          </w:p>
        </w:tc>
      </w:tr>
      <w:tr w:rsidR="00E11E7D" w:rsidRPr="00DB4D80" w:rsidTr="008B1C0D">
        <w:trPr>
          <w:trHeight w:val="690"/>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Раздел 2. Европейская культура второй пол. XVII-первой половины XIX в.</w:t>
            </w:r>
          </w:p>
          <w:p w:rsidR="00E11E7D" w:rsidRPr="00DB4D80" w:rsidRDefault="00E11E7D" w:rsidP="008B1C0D">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21</w:t>
            </w:r>
          </w:p>
        </w:tc>
      </w:tr>
      <w:tr w:rsidR="00E11E7D" w:rsidRPr="00DB4D80" w:rsidTr="008B1C0D">
        <w:trPr>
          <w:trHeight w:val="386"/>
        </w:trPr>
        <w:tc>
          <w:tcPr>
            <w:tcW w:w="4395" w:type="dxa"/>
            <w:tcBorders>
              <w:top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7</w:t>
            </w:r>
          </w:p>
        </w:tc>
      </w:tr>
      <w:tr w:rsidR="00E11E7D" w:rsidRPr="00DB4D80" w:rsidTr="008B1C0D">
        <w:trPr>
          <w:trHeight w:val="348"/>
        </w:trPr>
        <w:tc>
          <w:tcPr>
            <w:tcW w:w="4395" w:type="dxa"/>
            <w:tcBorders>
              <w:top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10</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r w:rsidRPr="00DB4D80">
              <w:t>14</w:t>
            </w:r>
          </w:p>
        </w:tc>
      </w:tr>
      <w:tr w:rsidR="00E11E7D" w:rsidRPr="00DB4D80" w:rsidTr="008B1C0D">
        <w:trPr>
          <w:trHeight w:val="543"/>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Раздел 3.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25</w:t>
            </w:r>
          </w:p>
        </w:tc>
      </w:tr>
      <w:tr w:rsidR="00E11E7D" w:rsidRPr="00DB4D80" w:rsidTr="008B1C0D">
        <w:trPr>
          <w:trHeight w:val="679"/>
        </w:trPr>
        <w:tc>
          <w:tcPr>
            <w:tcW w:w="4395" w:type="dxa"/>
            <w:tcBorders>
              <w:top w:val="single" w:sz="4" w:space="0" w:color="auto"/>
              <w:bottom w:val="single" w:sz="4" w:space="0" w:color="auto"/>
              <w:right w:val="single" w:sz="4" w:space="0" w:color="000000"/>
            </w:tcBorders>
          </w:tcPr>
          <w:p w:rsidR="00E11E7D" w:rsidRPr="00DB4D80" w:rsidRDefault="00E11E7D" w:rsidP="008B1C0D">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5.1. Международные отношения во второй половине </w:t>
            </w:r>
            <w:r w:rsidRPr="00DB4D80">
              <w:rPr>
                <w:rFonts w:ascii="Times New Roman" w:hAnsi="Times New Roman"/>
                <w:sz w:val="24"/>
                <w:szCs w:val="24"/>
                <w:lang w:val="en-US"/>
              </w:rPr>
              <w:t>XVII</w:t>
            </w:r>
            <w:r w:rsidRPr="00DB4D80">
              <w:rPr>
                <w:rFonts w:ascii="Times New Roman" w:hAnsi="Times New Roman"/>
                <w:sz w:val="24"/>
                <w:szCs w:val="24"/>
              </w:rPr>
              <w:t xml:space="preserve"> – </w:t>
            </w:r>
            <w:r w:rsidRPr="00DB4D80">
              <w:rPr>
                <w:rFonts w:ascii="Times New Roman" w:hAnsi="Times New Roman"/>
                <w:sz w:val="24"/>
                <w:szCs w:val="24"/>
                <w:lang w:val="en-US"/>
              </w:rPr>
              <w:t>XVIII</w:t>
            </w:r>
            <w:r w:rsidRPr="00DB4D80">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8</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13</w:t>
            </w:r>
          </w:p>
        </w:tc>
      </w:tr>
      <w:tr w:rsidR="00E11E7D" w:rsidRPr="00DB4D80" w:rsidTr="008B1C0D">
        <w:trPr>
          <w:trHeight w:val="590"/>
        </w:trPr>
        <w:tc>
          <w:tcPr>
            <w:tcW w:w="4395" w:type="dxa"/>
            <w:tcBorders>
              <w:top w:val="single" w:sz="4" w:space="0" w:color="auto"/>
              <w:bottom w:val="single" w:sz="4" w:space="0" w:color="000000"/>
              <w:right w:val="single" w:sz="4" w:space="0" w:color="000000"/>
            </w:tcBorders>
          </w:tcPr>
          <w:p w:rsidR="00E11E7D" w:rsidRPr="00DB4D80" w:rsidRDefault="00E11E7D" w:rsidP="008B1C0D">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5.2. Международные отношения в первой половине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7</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r w:rsidRPr="00DB4D80">
              <w:t>12</w:t>
            </w:r>
          </w:p>
        </w:tc>
      </w:tr>
      <w:tr w:rsidR="00E11E7D" w:rsidRPr="00DB4D80" w:rsidTr="008B1C0D">
        <w:trPr>
          <w:trHeight w:val="1320"/>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Раздел 4. Развитие политической системы и конституционное строительство в странах Запада в первой половине и середине XIX в.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20</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40</w:t>
            </w:r>
          </w:p>
        </w:tc>
      </w:tr>
      <w:tr w:rsidR="00E11E7D" w:rsidRPr="00DB4D80" w:rsidTr="008B1C0D">
        <w:trPr>
          <w:trHeight w:val="319"/>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11</w:t>
            </w:r>
          </w:p>
        </w:tc>
      </w:tr>
      <w:tr w:rsidR="00E11E7D" w:rsidRPr="00DB4D80" w:rsidTr="008B1C0D">
        <w:trPr>
          <w:trHeight w:val="717"/>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11</w:t>
            </w:r>
          </w:p>
        </w:tc>
      </w:tr>
      <w:tr w:rsidR="00E11E7D" w:rsidRPr="00DB4D80" w:rsidTr="008B1C0D">
        <w:trPr>
          <w:trHeight w:val="270"/>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9</w:t>
            </w:r>
          </w:p>
        </w:tc>
      </w:tr>
      <w:tr w:rsidR="00E11E7D" w:rsidRPr="00DB4D80" w:rsidTr="008B1C0D">
        <w:trPr>
          <w:trHeight w:val="810"/>
        </w:trPr>
        <w:tc>
          <w:tcPr>
            <w:tcW w:w="4395" w:type="dxa"/>
            <w:tcBorders>
              <w:top w:val="single" w:sz="4" w:space="0" w:color="auto"/>
              <w:bottom w:val="single" w:sz="4" w:space="0" w:color="auto"/>
              <w:right w:val="single" w:sz="4" w:space="0" w:color="000000"/>
            </w:tcBorders>
          </w:tcPr>
          <w:p w:rsidR="00E11E7D" w:rsidRPr="00DB4D80" w:rsidRDefault="00E11E7D" w:rsidP="008B1C0D">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6.4. Социалистическая идея и проекты политического развития в середине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9</w:t>
            </w:r>
          </w:p>
        </w:tc>
      </w:tr>
      <w:tr w:rsidR="00E11E7D" w:rsidRPr="00DB4D80" w:rsidTr="008B1C0D">
        <w:trPr>
          <w:trHeight w:val="555"/>
        </w:trPr>
        <w:tc>
          <w:tcPr>
            <w:tcW w:w="4395" w:type="dxa"/>
            <w:tcBorders>
              <w:top w:val="single" w:sz="4" w:space="0" w:color="auto"/>
              <w:bottom w:val="single" w:sz="4" w:space="0" w:color="000000"/>
              <w:right w:val="single" w:sz="4" w:space="0" w:color="000000"/>
            </w:tcBorders>
          </w:tcPr>
          <w:p w:rsidR="00E11E7D" w:rsidRPr="00DB4D80" w:rsidRDefault="00E11E7D" w:rsidP="008B1C0D">
            <w:pPr>
              <w:pStyle w:val="a9"/>
              <w:spacing w:after="0" w:line="240" w:lineRule="auto"/>
              <w:ind w:left="0"/>
              <w:rPr>
                <w:rFonts w:ascii="Times New Roman" w:hAnsi="Times New Roman"/>
                <w:b/>
                <w:sz w:val="24"/>
                <w:szCs w:val="24"/>
              </w:rPr>
            </w:pPr>
            <w:r w:rsidRPr="00DB4D80">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32</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24</w:t>
            </w: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72</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rPr>
                <w:b/>
              </w:rPr>
            </w:pPr>
            <w:r w:rsidRPr="00DB4D80">
              <w:rPr>
                <w:b/>
              </w:rPr>
              <w:t>144</w:t>
            </w:r>
          </w:p>
          <w:p w:rsidR="00E11E7D" w:rsidRPr="00DB4D80" w:rsidRDefault="00E11E7D" w:rsidP="008B1C0D">
            <w:pPr>
              <w:widowControl w:val="0"/>
              <w:autoSpaceDE w:val="0"/>
              <w:autoSpaceDN w:val="0"/>
              <w:adjustRightInd w:val="0"/>
              <w:jc w:val="both"/>
              <w:rPr>
                <w:b/>
              </w:rPr>
            </w:pPr>
          </w:p>
        </w:tc>
      </w:tr>
    </w:tbl>
    <w:p w:rsidR="00E11E7D" w:rsidRPr="00DB4D80" w:rsidRDefault="00E11E7D" w:rsidP="003F5CFD">
      <w:pPr>
        <w:autoSpaceDE w:val="0"/>
        <w:autoSpaceDN w:val="0"/>
        <w:adjustRightInd w:val="0"/>
        <w:spacing w:line="360" w:lineRule="auto"/>
        <w:jc w:val="both"/>
        <w:rPr>
          <w:rFonts w:ascii="Times New Roman CYR" w:hAnsi="Times New Roman CYR" w:cs="Times New Roman CYR"/>
          <w:b/>
          <w:bCs/>
          <w:i/>
        </w:rPr>
      </w:pPr>
    </w:p>
    <w:p w:rsidR="0012388D" w:rsidRPr="00DB4D80" w:rsidRDefault="0012388D" w:rsidP="0012388D">
      <w:pPr>
        <w:autoSpaceDE w:val="0"/>
        <w:autoSpaceDN w:val="0"/>
        <w:adjustRightInd w:val="0"/>
        <w:spacing w:line="360" w:lineRule="auto"/>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w:t>
      </w:r>
      <w:r w:rsidR="0023693C" w:rsidRPr="00DB4D80">
        <w:rPr>
          <w:rFonts w:ascii="Times New Roman CYR" w:hAnsi="Times New Roman CYR" w:cs="Times New Roman CYR"/>
          <w:bCs/>
          <w:i/>
        </w:rPr>
        <w:t xml:space="preserve">8 </w:t>
      </w:r>
      <w:r w:rsidRPr="00DB4D80">
        <w:rPr>
          <w:rFonts w:ascii="Times New Roman CYR" w:hAnsi="Times New Roman CYR" w:cs="Times New Roman CYR"/>
          <w:bCs/>
          <w:i/>
        </w:rPr>
        <w:t>семестр)</w:t>
      </w:r>
    </w:p>
    <w:p w:rsidR="0023693C" w:rsidRPr="00DB4D80" w:rsidRDefault="0023693C" w:rsidP="0012388D">
      <w:pPr>
        <w:autoSpaceDE w:val="0"/>
        <w:autoSpaceDN w:val="0"/>
        <w:adjustRightInd w:val="0"/>
        <w:spacing w:line="360" w:lineRule="auto"/>
        <w:jc w:val="center"/>
        <w:rPr>
          <w:rFonts w:ascii="Times New Roman CYR" w:hAnsi="Times New Roman CYR" w:cs="Times New Roman CYR"/>
          <w:bCs/>
        </w:rPr>
      </w:pPr>
      <w:r w:rsidRPr="00DB4D80">
        <w:rPr>
          <w:rFonts w:ascii="Times New Roman CYR" w:hAnsi="Times New Roman CYR" w:cs="Times New Roman CYR"/>
          <w:bCs/>
          <w:i/>
        </w:rPr>
        <w:t>профиль: История и право</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90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9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lastRenderedPageBreak/>
              <w:t>Раздел 5.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r>
      <w:tr w:rsidR="0023693C" w:rsidRPr="00DB4D80" w:rsidTr="00C80A2C">
        <w:trPr>
          <w:trHeight w:val="373"/>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36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11"/>
        </w:trPr>
        <w:tc>
          <w:tcPr>
            <w:tcW w:w="4395" w:type="dxa"/>
            <w:tcBorders>
              <w:top w:val="single" w:sz="4" w:space="0" w:color="auto"/>
              <w:bottom w:val="single" w:sz="4" w:space="0" w:color="000000"/>
              <w:right w:val="single" w:sz="4" w:space="0" w:color="000000"/>
            </w:tcBorders>
          </w:tcPr>
          <w:p w:rsidR="0023693C" w:rsidRPr="00DB4D80" w:rsidRDefault="0023693C" w:rsidP="00C80A2C">
            <w:r w:rsidRPr="00DB4D80">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6</w:t>
            </w:r>
          </w:p>
        </w:tc>
      </w:tr>
      <w:tr w:rsidR="0023693C" w:rsidRPr="00DB4D80" w:rsidTr="00C80A2C">
        <w:trPr>
          <w:trHeight w:val="163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 xml:space="preserve">Раздел 6. Основные черты экономического, социального и политического развития стран Запада в последней трети ХIХ – нач. ХХ в.  </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29</w:t>
            </w:r>
          </w:p>
        </w:tc>
      </w:tr>
      <w:tr w:rsidR="0023693C" w:rsidRPr="00DB4D80" w:rsidTr="00C80A2C">
        <w:trPr>
          <w:trHeight w:val="34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8.1.Франция 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96"/>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8.2. Германия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0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8.3. Великобритания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0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8.4. США</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489"/>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Развитие социалистической идеи в последней трети ХIХ – нач. ХХ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94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7. Страны Латинской Америки в последней трети ХIХ – нач. ХХ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14</w:t>
            </w:r>
          </w:p>
        </w:tc>
      </w:tr>
      <w:tr w:rsidR="0023693C" w:rsidRPr="00DB4D80" w:rsidTr="00C80A2C">
        <w:trPr>
          <w:trHeight w:val="6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9.1. Особенности формирования национальных государств.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7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59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8.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22</w:t>
            </w:r>
          </w:p>
          <w:p w:rsidR="0023693C" w:rsidRPr="00DB4D80" w:rsidRDefault="0023693C" w:rsidP="00C80A2C">
            <w:pPr>
              <w:widowControl w:val="0"/>
              <w:autoSpaceDE w:val="0"/>
              <w:autoSpaceDN w:val="0"/>
              <w:adjustRightInd w:val="0"/>
              <w:jc w:val="both"/>
              <w:rPr>
                <w:b/>
              </w:rPr>
            </w:pPr>
          </w:p>
          <w:p w:rsidR="0023693C" w:rsidRPr="00DB4D80" w:rsidRDefault="0023693C" w:rsidP="00C80A2C">
            <w:pPr>
              <w:widowControl w:val="0"/>
              <w:autoSpaceDE w:val="0"/>
              <w:autoSpaceDN w:val="0"/>
              <w:adjustRightInd w:val="0"/>
              <w:jc w:val="both"/>
              <w:rPr>
                <w:b/>
              </w:rPr>
            </w:pPr>
          </w:p>
        </w:tc>
      </w:tr>
      <w:tr w:rsidR="0023693C" w:rsidRPr="00DB4D80" w:rsidTr="00C80A2C">
        <w:trPr>
          <w:trHeight w:val="330"/>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Основные направления естественных наук. Научные открытия  и изобретения XIX – начале XX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285"/>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8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9. Международные отношения в последней трети ХIХ-нач. ХХ в.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14</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27</w:t>
            </w:r>
          </w:p>
        </w:tc>
      </w:tr>
      <w:tr w:rsidR="0023693C" w:rsidRPr="00DB4D80" w:rsidTr="00C80A2C">
        <w:trPr>
          <w:trHeight w:val="63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645"/>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12.2. Международные отношения в начале ХХ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306"/>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c>
          <w:tcPr>
            <w:tcW w:w="4395" w:type="dxa"/>
            <w:tcBorders>
              <w:top w:val="single" w:sz="4" w:space="0" w:color="000000"/>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bCs/>
              </w:rPr>
            </w:pPr>
            <w:r w:rsidRPr="00DB4D80">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24</w:t>
            </w:r>
          </w:p>
        </w:tc>
        <w:tc>
          <w:tcPr>
            <w:tcW w:w="1276" w:type="dxa"/>
            <w:tcBorders>
              <w:top w:val="single" w:sz="4" w:space="0" w:color="000000"/>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18</w:t>
            </w:r>
          </w:p>
        </w:tc>
        <w:tc>
          <w:tcPr>
            <w:tcW w:w="1276" w:type="dxa"/>
            <w:tcBorders>
              <w:top w:val="single" w:sz="4" w:space="0" w:color="000000"/>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54</w:t>
            </w:r>
          </w:p>
        </w:tc>
        <w:tc>
          <w:tcPr>
            <w:tcW w:w="1417" w:type="dxa"/>
            <w:tcBorders>
              <w:top w:val="single" w:sz="4" w:space="0" w:color="000000"/>
              <w:left w:val="single" w:sz="4" w:space="0" w:color="000000"/>
              <w:bottom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108</w:t>
            </w:r>
          </w:p>
        </w:tc>
      </w:tr>
    </w:tbl>
    <w:p w:rsidR="0023693C" w:rsidRPr="00DB4D80" w:rsidRDefault="0023693C" w:rsidP="00E11E7D">
      <w:pPr>
        <w:spacing w:line="276" w:lineRule="auto"/>
        <w:ind w:firstLine="17"/>
        <w:rPr>
          <w:bCs/>
        </w:rPr>
      </w:pPr>
    </w:p>
    <w:p w:rsidR="0012388D" w:rsidRPr="00DB4D80" w:rsidRDefault="0012388D" w:rsidP="0012388D">
      <w:pPr>
        <w:spacing w:line="276" w:lineRule="auto"/>
        <w:ind w:firstLine="17"/>
        <w:jc w:val="center"/>
        <w:rPr>
          <w:rFonts w:ascii="Times New Roman CYR" w:hAnsi="Times New Roman CYR" w:cs="Times New Roman CYR"/>
          <w:bCs/>
          <w:i/>
        </w:rPr>
      </w:pPr>
      <w:r w:rsidRPr="00DB4D80">
        <w:rPr>
          <w:rFonts w:ascii="Times New Roman CYR" w:hAnsi="Times New Roman CYR" w:cs="Times New Roman CYR"/>
          <w:bCs/>
          <w:i/>
        </w:rPr>
        <w:lastRenderedPageBreak/>
        <w:t xml:space="preserve">5.1. </w:t>
      </w:r>
      <w:r w:rsidR="0023693C" w:rsidRPr="00DB4D80">
        <w:rPr>
          <w:rFonts w:ascii="Times New Roman CYR" w:hAnsi="Times New Roman CYR" w:cs="Times New Roman CYR"/>
          <w:bCs/>
          <w:i/>
        </w:rPr>
        <w:t>Тематический план</w:t>
      </w:r>
      <w:r w:rsidRPr="00DB4D80">
        <w:rPr>
          <w:rFonts w:ascii="Times New Roman CYR" w:hAnsi="Times New Roman CYR" w:cs="Times New Roman CYR"/>
          <w:bCs/>
          <w:i/>
        </w:rPr>
        <w:t>: (7семестр)</w:t>
      </w:r>
    </w:p>
    <w:p w:rsidR="0023693C" w:rsidRPr="00DB4D80" w:rsidRDefault="0023693C" w:rsidP="0012388D">
      <w:pPr>
        <w:spacing w:line="276" w:lineRule="auto"/>
        <w:ind w:firstLine="17"/>
        <w:jc w:val="center"/>
        <w:rPr>
          <w:bCs/>
        </w:rPr>
      </w:pPr>
      <w:r w:rsidRPr="00DB4D80">
        <w:rPr>
          <w:rFonts w:ascii="Times New Roman CYR" w:hAnsi="Times New Roman CYR" w:cs="Times New Roman CYR"/>
          <w:bCs/>
          <w:i/>
        </w:rPr>
        <w:t>профиль: История и обществознание</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358"/>
        </w:trPr>
        <w:tc>
          <w:tcPr>
            <w:tcW w:w="10206" w:type="dxa"/>
            <w:gridSpan w:val="8"/>
            <w:tcBorders>
              <w:top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rPr>
                <w:b/>
                <w:lang w:val="en-US"/>
              </w:rPr>
              <w:t xml:space="preserve">VII </w:t>
            </w:r>
            <w:r w:rsidRPr="00DB4D80">
              <w:rPr>
                <w:b/>
              </w:rPr>
              <w:t>семестр</w:t>
            </w:r>
          </w:p>
        </w:tc>
      </w:tr>
      <w:tr w:rsidR="0023693C" w:rsidRPr="00DB4D80" w:rsidTr="00C80A2C">
        <w:trPr>
          <w:trHeight w:val="1114"/>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rPr>
                <w:b/>
              </w:rPr>
              <w:t>Раздел 1. Этапы преобразования государственно-политической системы в странах Запада в XVII-XVIII вв.</w:t>
            </w:r>
            <w:r w:rsidRPr="00DB4D80">
              <w:t xml:space="preserve"> </w:t>
            </w:r>
          </w:p>
        </w:tc>
        <w:tc>
          <w:tcPr>
            <w:tcW w:w="85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12</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22</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58</w:t>
            </w:r>
          </w:p>
        </w:tc>
      </w:tr>
      <w:tr w:rsidR="0023693C" w:rsidRPr="00DB4D80" w:rsidTr="00C80A2C">
        <w:trPr>
          <w:trHeight w:val="63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1.1. Английская революция середины Х</w:t>
            </w:r>
            <w:r w:rsidRPr="00DB4D80">
              <w:rPr>
                <w:lang w:val="en-US"/>
              </w:rPr>
              <w:t>V</w:t>
            </w:r>
            <w:r w:rsidRPr="00DB4D80">
              <w:t>II 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8"/>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1.2.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69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1.3. Развитие политической системы Великобритании в к. Х</w:t>
            </w:r>
            <w:r w:rsidRPr="00DB4D80">
              <w:rPr>
                <w:lang w:val="en-US"/>
              </w:rPr>
              <w:t>VII</w:t>
            </w:r>
            <w:r w:rsidRPr="00DB4D80">
              <w:t>- нач. ХV</w:t>
            </w:r>
            <w:r w:rsidRPr="00DB4D80">
              <w:rPr>
                <w:lang w:val="en-US"/>
              </w:rPr>
              <w:t>III</w:t>
            </w:r>
            <w:r w:rsidRPr="00DB4D80">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844"/>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33"/>
              <w:spacing w:after="0" w:line="240" w:lineRule="auto"/>
              <w:jc w:val="both"/>
              <w:rPr>
                <w:rFonts w:ascii="Times New Roman" w:hAnsi="Times New Roman"/>
                <w:sz w:val="24"/>
                <w:szCs w:val="24"/>
              </w:rPr>
            </w:pPr>
            <w:r w:rsidRPr="00DB4D80">
              <w:rPr>
                <w:rFonts w:ascii="Times New Roman" w:hAnsi="Times New Roman"/>
                <w:sz w:val="24"/>
                <w:szCs w:val="24"/>
              </w:rPr>
              <w:t>1.4. Война североамериканских колоний Великобритании за независимость.</w:t>
            </w:r>
            <w:r w:rsidRPr="00DB4D80">
              <w:rPr>
                <w:rFonts w:ascii="Times New Roman" w:hAnsi="Times New Roman"/>
                <w:b/>
                <w:sz w:val="24"/>
                <w:szCs w:val="24"/>
              </w:rPr>
              <w:t xml:space="preserve"> </w:t>
            </w:r>
            <w:r w:rsidRPr="00DB4D80">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612"/>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 xml:space="preserve">1.5. Франция во </w:t>
            </w:r>
            <w:r w:rsidRPr="00DB4D80">
              <w:rPr>
                <w:lang w:val="en-US"/>
              </w:rPr>
              <w:t>II</w:t>
            </w:r>
            <w:r w:rsidRPr="00DB4D80">
              <w:t xml:space="preserve"> половине Х</w:t>
            </w:r>
            <w:r w:rsidRPr="00DB4D80">
              <w:rPr>
                <w:lang w:val="en-US"/>
              </w:rPr>
              <w:t>V</w:t>
            </w:r>
            <w:r w:rsidRPr="00DB4D80">
              <w:t>II -Х</w:t>
            </w:r>
            <w:r w:rsidRPr="00DB4D80">
              <w:rPr>
                <w:lang w:val="en-US"/>
              </w:rPr>
              <w:t>V</w:t>
            </w:r>
            <w:r w:rsidRPr="00DB4D80">
              <w:t>Ш вв.</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2. Европейская культура второй пол. XVII-первой половины XIX в.</w:t>
            </w:r>
          </w:p>
          <w:p w:rsidR="0023693C" w:rsidRPr="00DB4D80" w:rsidRDefault="0023693C" w:rsidP="00C80A2C">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21</w:t>
            </w:r>
          </w:p>
        </w:tc>
      </w:tr>
      <w:tr w:rsidR="0023693C" w:rsidRPr="00DB4D80" w:rsidTr="00C80A2C">
        <w:trPr>
          <w:trHeight w:val="386"/>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48"/>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10</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5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3.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25</w:t>
            </w:r>
          </w:p>
        </w:tc>
      </w:tr>
      <w:tr w:rsidR="0023693C" w:rsidRPr="00DB4D80" w:rsidTr="00C80A2C">
        <w:trPr>
          <w:trHeight w:val="679"/>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5.1. Международные отношения во второй половине </w:t>
            </w:r>
            <w:r w:rsidRPr="00DB4D80">
              <w:rPr>
                <w:rFonts w:ascii="Times New Roman" w:hAnsi="Times New Roman"/>
                <w:sz w:val="24"/>
                <w:szCs w:val="24"/>
                <w:lang w:val="en-US"/>
              </w:rPr>
              <w:t>XVII</w:t>
            </w:r>
            <w:r w:rsidRPr="00DB4D80">
              <w:rPr>
                <w:rFonts w:ascii="Times New Roman" w:hAnsi="Times New Roman"/>
                <w:sz w:val="24"/>
                <w:szCs w:val="24"/>
              </w:rPr>
              <w:t xml:space="preserve"> – </w:t>
            </w:r>
            <w:r w:rsidRPr="00DB4D80">
              <w:rPr>
                <w:rFonts w:ascii="Times New Roman" w:hAnsi="Times New Roman"/>
                <w:sz w:val="24"/>
                <w:szCs w:val="24"/>
                <w:lang w:val="en-US"/>
              </w:rPr>
              <w:t>XVIII</w:t>
            </w:r>
            <w:r w:rsidRPr="00DB4D80">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8</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590"/>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5.2. Международные отношения в первой половине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7</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132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4. Развитие политической системы и конституционное строительство в странах Запада в первой половине и середине XIX в.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20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40</w:t>
            </w:r>
          </w:p>
        </w:tc>
      </w:tr>
      <w:tr w:rsidR="0023693C" w:rsidRPr="00DB4D80" w:rsidTr="00C80A2C">
        <w:trPr>
          <w:trHeight w:val="31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717"/>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27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810"/>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lastRenderedPageBreak/>
              <w:t xml:space="preserve">6.4. Социалистическая идея и проекты политического развития в середине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55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b/>
                <w:sz w:val="24"/>
                <w:szCs w:val="24"/>
              </w:rPr>
            </w:pPr>
            <w:r w:rsidRPr="00DB4D80">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24</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72</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rPr>
                <w:b/>
              </w:rPr>
            </w:pPr>
            <w:r w:rsidRPr="00DB4D80">
              <w:rPr>
                <w:b/>
              </w:rPr>
              <w:t>144</w:t>
            </w:r>
          </w:p>
          <w:p w:rsidR="0023693C" w:rsidRPr="00DB4D80" w:rsidRDefault="0023693C" w:rsidP="00C80A2C">
            <w:pPr>
              <w:widowControl w:val="0"/>
              <w:autoSpaceDE w:val="0"/>
              <w:autoSpaceDN w:val="0"/>
              <w:adjustRightInd w:val="0"/>
              <w:jc w:val="both"/>
              <w:rPr>
                <w:b/>
              </w:rPr>
            </w:pPr>
          </w:p>
        </w:tc>
      </w:tr>
    </w:tbl>
    <w:p w:rsidR="0023693C" w:rsidRPr="00DB4D80" w:rsidRDefault="0023693C" w:rsidP="00E11E7D">
      <w:pPr>
        <w:spacing w:line="276" w:lineRule="auto"/>
        <w:ind w:firstLine="17"/>
        <w:rPr>
          <w:bCs/>
        </w:rPr>
      </w:pPr>
    </w:p>
    <w:p w:rsidR="00C04F62" w:rsidRPr="00DB4D80" w:rsidRDefault="00C04F62" w:rsidP="00C04F62">
      <w:pPr>
        <w:autoSpaceDE w:val="0"/>
        <w:autoSpaceDN w:val="0"/>
        <w:adjustRightInd w:val="0"/>
        <w:spacing w:line="360" w:lineRule="auto"/>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w:t>
      </w:r>
      <w:r w:rsidR="0023693C" w:rsidRPr="00DB4D80">
        <w:rPr>
          <w:rFonts w:ascii="Times New Roman CYR" w:hAnsi="Times New Roman CYR" w:cs="Times New Roman CYR"/>
          <w:bCs/>
          <w:i/>
        </w:rPr>
        <w:t xml:space="preserve">8 </w:t>
      </w:r>
      <w:r w:rsidRPr="00DB4D80">
        <w:rPr>
          <w:rFonts w:ascii="Times New Roman CYR" w:hAnsi="Times New Roman CYR" w:cs="Times New Roman CYR"/>
          <w:bCs/>
          <w:i/>
        </w:rPr>
        <w:t>семестр)</w:t>
      </w:r>
    </w:p>
    <w:p w:rsidR="0023693C" w:rsidRPr="00DB4D80" w:rsidRDefault="0023693C" w:rsidP="00C04F62">
      <w:pPr>
        <w:autoSpaceDE w:val="0"/>
        <w:autoSpaceDN w:val="0"/>
        <w:adjustRightInd w:val="0"/>
        <w:spacing w:line="360" w:lineRule="auto"/>
        <w:jc w:val="center"/>
        <w:rPr>
          <w:rFonts w:ascii="Times New Roman CYR" w:hAnsi="Times New Roman CYR" w:cs="Times New Roman CYR"/>
          <w:bCs/>
        </w:rPr>
      </w:pPr>
      <w:r w:rsidRPr="00DB4D80">
        <w:rPr>
          <w:rFonts w:ascii="Times New Roman CYR" w:hAnsi="Times New Roman CYR" w:cs="Times New Roman CYR"/>
          <w:bCs/>
          <w:i/>
        </w:rPr>
        <w:t>профиль: История и обществознание</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90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9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5.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r>
      <w:tr w:rsidR="0023693C" w:rsidRPr="00DB4D80" w:rsidTr="00C80A2C">
        <w:trPr>
          <w:trHeight w:val="373"/>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36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11"/>
        </w:trPr>
        <w:tc>
          <w:tcPr>
            <w:tcW w:w="4395" w:type="dxa"/>
            <w:tcBorders>
              <w:top w:val="single" w:sz="4" w:space="0" w:color="auto"/>
              <w:bottom w:val="single" w:sz="4" w:space="0" w:color="000000"/>
              <w:right w:val="single" w:sz="4" w:space="0" w:color="000000"/>
            </w:tcBorders>
          </w:tcPr>
          <w:p w:rsidR="0023693C" w:rsidRPr="00DB4D80" w:rsidRDefault="0023693C" w:rsidP="00C80A2C">
            <w:r w:rsidRPr="00DB4D80">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6</w:t>
            </w:r>
          </w:p>
        </w:tc>
      </w:tr>
      <w:tr w:rsidR="0023693C" w:rsidRPr="00DB4D80" w:rsidTr="00C80A2C">
        <w:trPr>
          <w:trHeight w:val="163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 xml:space="preserve">Раздел 6. Основные черты экономического, социального и политического развития стран Запада в последней трети ХIХ – нач. ХХ в.  </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29</w:t>
            </w:r>
          </w:p>
        </w:tc>
      </w:tr>
      <w:tr w:rsidR="0023693C" w:rsidRPr="00DB4D80" w:rsidTr="00C80A2C">
        <w:trPr>
          <w:trHeight w:val="34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8.1.</w:t>
            </w:r>
            <w:r w:rsidR="00C04F62" w:rsidRPr="00DB4D80">
              <w:t xml:space="preserve"> </w:t>
            </w:r>
            <w:r w:rsidRPr="00DB4D80">
              <w:t>Франция 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96"/>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8.2. Германия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0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8.3. Великобритания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0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8.4. США</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489"/>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Развитие социалистической идеи в последней трети ХIХ – нач. ХХ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94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7. Страны Латинской Америки в последней трети ХIХ – нач. ХХ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14</w:t>
            </w:r>
          </w:p>
        </w:tc>
      </w:tr>
      <w:tr w:rsidR="0023693C" w:rsidRPr="00DB4D80" w:rsidTr="00C80A2C">
        <w:trPr>
          <w:trHeight w:val="6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9.1. Особенности формирования национальных государств.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7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59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8.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22</w:t>
            </w:r>
          </w:p>
          <w:p w:rsidR="0023693C" w:rsidRPr="00DB4D80" w:rsidRDefault="0023693C" w:rsidP="00C80A2C">
            <w:pPr>
              <w:widowControl w:val="0"/>
              <w:autoSpaceDE w:val="0"/>
              <w:autoSpaceDN w:val="0"/>
              <w:adjustRightInd w:val="0"/>
              <w:jc w:val="both"/>
              <w:rPr>
                <w:b/>
              </w:rPr>
            </w:pPr>
          </w:p>
          <w:p w:rsidR="0023693C" w:rsidRPr="00DB4D80" w:rsidRDefault="0023693C" w:rsidP="00C80A2C">
            <w:pPr>
              <w:widowControl w:val="0"/>
              <w:autoSpaceDE w:val="0"/>
              <w:autoSpaceDN w:val="0"/>
              <w:adjustRightInd w:val="0"/>
              <w:jc w:val="both"/>
              <w:rPr>
                <w:b/>
              </w:rPr>
            </w:pPr>
          </w:p>
        </w:tc>
      </w:tr>
      <w:tr w:rsidR="0023693C" w:rsidRPr="00DB4D80" w:rsidTr="00C80A2C">
        <w:trPr>
          <w:trHeight w:val="330"/>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 xml:space="preserve">Основные направления естественных </w:t>
            </w:r>
            <w:r w:rsidRPr="00DB4D80">
              <w:lastRenderedPageBreak/>
              <w:t>наук. Научные открытия  и изобретения XIX – начале XX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285"/>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lastRenderedPageBreak/>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8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9. Международные отношения в последней трети ХIХ-нач. ХХ в.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14</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27</w:t>
            </w:r>
          </w:p>
        </w:tc>
      </w:tr>
      <w:tr w:rsidR="0023693C" w:rsidRPr="00DB4D80" w:rsidTr="00C80A2C">
        <w:trPr>
          <w:trHeight w:val="63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645"/>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12.2. Международные отношения в начале ХХ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306"/>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c>
          <w:tcPr>
            <w:tcW w:w="4395" w:type="dxa"/>
            <w:tcBorders>
              <w:top w:val="single" w:sz="4" w:space="0" w:color="000000"/>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bCs/>
              </w:rPr>
            </w:pPr>
            <w:r w:rsidRPr="00DB4D80">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24</w:t>
            </w:r>
          </w:p>
        </w:tc>
        <w:tc>
          <w:tcPr>
            <w:tcW w:w="1276" w:type="dxa"/>
            <w:tcBorders>
              <w:top w:val="single" w:sz="4" w:space="0" w:color="000000"/>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18</w:t>
            </w:r>
          </w:p>
        </w:tc>
        <w:tc>
          <w:tcPr>
            <w:tcW w:w="1276" w:type="dxa"/>
            <w:tcBorders>
              <w:top w:val="single" w:sz="4" w:space="0" w:color="000000"/>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54</w:t>
            </w:r>
          </w:p>
        </w:tc>
        <w:tc>
          <w:tcPr>
            <w:tcW w:w="1417" w:type="dxa"/>
            <w:tcBorders>
              <w:top w:val="single" w:sz="4" w:space="0" w:color="000000"/>
              <w:left w:val="single" w:sz="4" w:space="0" w:color="000000"/>
              <w:bottom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108</w:t>
            </w:r>
          </w:p>
        </w:tc>
      </w:tr>
    </w:tbl>
    <w:p w:rsidR="0023693C" w:rsidRPr="00DB4D80" w:rsidRDefault="0023693C" w:rsidP="00C04F62">
      <w:pPr>
        <w:spacing w:line="276" w:lineRule="auto"/>
        <w:ind w:firstLine="17"/>
        <w:jc w:val="center"/>
        <w:rPr>
          <w:bCs/>
        </w:rPr>
      </w:pPr>
    </w:p>
    <w:p w:rsidR="00C04F62" w:rsidRPr="00DB4D80" w:rsidRDefault="00C04F62" w:rsidP="00C04F62">
      <w:pPr>
        <w:spacing w:line="276" w:lineRule="auto"/>
        <w:ind w:firstLine="17"/>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(7семестр)</w:t>
      </w:r>
    </w:p>
    <w:p w:rsidR="0023693C" w:rsidRPr="00DB4D80" w:rsidRDefault="0023693C" w:rsidP="00C04F62">
      <w:pPr>
        <w:spacing w:line="276" w:lineRule="auto"/>
        <w:ind w:firstLine="17"/>
        <w:jc w:val="center"/>
        <w:rPr>
          <w:bCs/>
        </w:rPr>
      </w:pPr>
      <w:r w:rsidRPr="00DB4D80">
        <w:rPr>
          <w:rFonts w:ascii="Times New Roman CYR" w:hAnsi="Times New Roman CYR" w:cs="Times New Roman CYR"/>
          <w:bCs/>
          <w:i/>
        </w:rPr>
        <w:t>профиль: История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358"/>
        </w:trPr>
        <w:tc>
          <w:tcPr>
            <w:tcW w:w="10206" w:type="dxa"/>
            <w:gridSpan w:val="8"/>
            <w:tcBorders>
              <w:top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rPr>
                <w:b/>
                <w:lang w:val="en-US"/>
              </w:rPr>
              <w:t xml:space="preserve">VII </w:t>
            </w:r>
            <w:r w:rsidRPr="00DB4D80">
              <w:rPr>
                <w:b/>
              </w:rPr>
              <w:t>семестр</w:t>
            </w:r>
          </w:p>
        </w:tc>
      </w:tr>
      <w:tr w:rsidR="0023693C" w:rsidRPr="00DB4D80" w:rsidTr="00C80A2C">
        <w:trPr>
          <w:trHeight w:val="1114"/>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rPr>
                <w:b/>
              </w:rPr>
              <w:t>Раздел 1. Этапы преобразования государственно-политической системы в странах Запада в XVII-XVIII вв.</w:t>
            </w:r>
            <w:r w:rsidRPr="00DB4D80">
              <w:t xml:space="preserve"> </w:t>
            </w:r>
          </w:p>
        </w:tc>
        <w:tc>
          <w:tcPr>
            <w:tcW w:w="85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23693C" w:rsidRPr="00DB4D80" w:rsidRDefault="00F6701E"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22</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58</w:t>
            </w:r>
          </w:p>
        </w:tc>
      </w:tr>
      <w:tr w:rsidR="0023693C" w:rsidRPr="00DB4D80" w:rsidTr="00C80A2C">
        <w:trPr>
          <w:trHeight w:val="63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1.1. Английская революция середины Х</w:t>
            </w:r>
            <w:r w:rsidRPr="00DB4D80">
              <w:rPr>
                <w:lang w:val="en-US"/>
              </w:rPr>
              <w:t>V</w:t>
            </w:r>
            <w:r w:rsidRPr="00DB4D80">
              <w:t>II 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F6701E"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8"/>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1.2.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69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1.3. Развитие политической системы Великобритании в к. Х</w:t>
            </w:r>
            <w:r w:rsidRPr="00DB4D80">
              <w:rPr>
                <w:lang w:val="en-US"/>
              </w:rPr>
              <w:t>VII</w:t>
            </w:r>
            <w:r w:rsidRPr="00DB4D80">
              <w:t>- нач. ХV</w:t>
            </w:r>
            <w:r w:rsidRPr="00DB4D80">
              <w:rPr>
                <w:lang w:val="en-US"/>
              </w:rPr>
              <w:t>III</w:t>
            </w:r>
            <w:r w:rsidRPr="00DB4D80">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844"/>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33"/>
              <w:spacing w:after="0" w:line="240" w:lineRule="auto"/>
              <w:jc w:val="both"/>
              <w:rPr>
                <w:rFonts w:ascii="Times New Roman" w:hAnsi="Times New Roman"/>
                <w:sz w:val="24"/>
                <w:szCs w:val="24"/>
              </w:rPr>
            </w:pPr>
            <w:r w:rsidRPr="00DB4D80">
              <w:rPr>
                <w:rFonts w:ascii="Times New Roman" w:hAnsi="Times New Roman"/>
                <w:sz w:val="24"/>
                <w:szCs w:val="24"/>
              </w:rPr>
              <w:t>1.4. Война североамериканских колоний Великобритании за независимость.</w:t>
            </w:r>
            <w:r w:rsidRPr="00DB4D80">
              <w:rPr>
                <w:rFonts w:ascii="Times New Roman" w:hAnsi="Times New Roman"/>
                <w:b/>
                <w:sz w:val="24"/>
                <w:szCs w:val="24"/>
              </w:rPr>
              <w:t xml:space="preserve"> </w:t>
            </w:r>
            <w:r w:rsidRPr="00DB4D80">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612"/>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 xml:space="preserve">1.5. Франция во </w:t>
            </w:r>
            <w:r w:rsidRPr="00DB4D80">
              <w:rPr>
                <w:lang w:val="en-US"/>
              </w:rPr>
              <w:t>II</w:t>
            </w:r>
            <w:r w:rsidRPr="00DB4D80">
              <w:t xml:space="preserve"> половине Х</w:t>
            </w:r>
            <w:r w:rsidRPr="00DB4D80">
              <w:rPr>
                <w:lang w:val="en-US"/>
              </w:rPr>
              <w:t>V</w:t>
            </w:r>
            <w:r w:rsidRPr="00DB4D80">
              <w:t>II -Х</w:t>
            </w:r>
            <w:r w:rsidRPr="00DB4D80">
              <w:rPr>
                <w:lang w:val="en-US"/>
              </w:rPr>
              <w:t>V</w:t>
            </w:r>
            <w:r w:rsidRPr="00DB4D80">
              <w:t>Ш вв.</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F6701E"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2. Европейская культура второй пол. XVII-первой половины XIX в.</w:t>
            </w:r>
          </w:p>
          <w:p w:rsidR="0023693C" w:rsidRPr="00DB4D80" w:rsidRDefault="0023693C" w:rsidP="00C80A2C">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F6701E"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21</w:t>
            </w:r>
          </w:p>
        </w:tc>
      </w:tr>
      <w:tr w:rsidR="0023693C" w:rsidRPr="00DB4D80" w:rsidTr="00C80A2C">
        <w:trPr>
          <w:trHeight w:val="386"/>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48"/>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F6701E"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10</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5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3.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2</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2</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25</w:t>
            </w:r>
          </w:p>
        </w:tc>
      </w:tr>
      <w:tr w:rsidR="0023693C" w:rsidRPr="00DB4D80" w:rsidTr="00C80A2C">
        <w:trPr>
          <w:trHeight w:val="679"/>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lastRenderedPageBreak/>
              <w:t xml:space="preserve">5.1. Международные отношения во второй половине </w:t>
            </w:r>
            <w:r w:rsidRPr="00DB4D80">
              <w:rPr>
                <w:rFonts w:ascii="Times New Roman" w:hAnsi="Times New Roman"/>
                <w:sz w:val="24"/>
                <w:szCs w:val="24"/>
                <w:lang w:val="en-US"/>
              </w:rPr>
              <w:t>XVII</w:t>
            </w:r>
            <w:r w:rsidRPr="00DB4D80">
              <w:rPr>
                <w:rFonts w:ascii="Times New Roman" w:hAnsi="Times New Roman"/>
                <w:sz w:val="24"/>
                <w:szCs w:val="24"/>
              </w:rPr>
              <w:t xml:space="preserve"> – </w:t>
            </w:r>
            <w:r w:rsidRPr="00DB4D80">
              <w:rPr>
                <w:rFonts w:ascii="Times New Roman" w:hAnsi="Times New Roman"/>
                <w:sz w:val="24"/>
                <w:szCs w:val="24"/>
                <w:lang w:val="en-US"/>
              </w:rPr>
              <w:t>XVIII</w:t>
            </w:r>
            <w:r w:rsidRPr="00DB4D80">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8</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590"/>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5.2. Международные отношения в первой половине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7</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132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4. Развитие политической системы и конституционное строительство в странах Запада в первой половине и середине XIX в.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rPr>
                <w:b/>
              </w:rPr>
            </w:pPr>
            <w:r w:rsidRPr="00DB4D80">
              <w:rPr>
                <w:b/>
              </w:rPr>
              <w:t>11</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40</w:t>
            </w:r>
          </w:p>
        </w:tc>
      </w:tr>
      <w:tr w:rsidR="0023693C" w:rsidRPr="00DB4D80" w:rsidTr="00C80A2C">
        <w:trPr>
          <w:trHeight w:val="31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717"/>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27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810"/>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6.4. Социалистическая идея и проекты политического развития в середине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55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b/>
                <w:sz w:val="24"/>
                <w:szCs w:val="24"/>
              </w:rPr>
            </w:pPr>
            <w:r w:rsidRPr="00DB4D80">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20</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12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9E7BCB" w:rsidP="00C80A2C">
            <w:pPr>
              <w:widowControl w:val="0"/>
              <w:autoSpaceDE w:val="0"/>
              <w:autoSpaceDN w:val="0"/>
              <w:adjustRightInd w:val="0"/>
              <w:jc w:val="both"/>
              <w:rPr>
                <w:b/>
              </w:rPr>
            </w:pPr>
            <w:r w:rsidRPr="00DB4D80">
              <w:rPr>
                <w:b/>
              </w:rPr>
              <w:t>60</w:t>
            </w:r>
          </w:p>
        </w:tc>
        <w:tc>
          <w:tcPr>
            <w:tcW w:w="1417" w:type="dxa"/>
            <w:tcBorders>
              <w:top w:val="single" w:sz="4" w:space="0" w:color="auto"/>
              <w:left w:val="single" w:sz="4" w:space="0" w:color="000000"/>
              <w:bottom w:val="single" w:sz="4" w:space="0" w:color="000000"/>
            </w:tcBorders>
          </w:tcPr>
          <w:p w:rsidR="0023693C" w:rsidRPr="00DB4D80" w:rsidRDefault="009E7BCB" w:rsidP="00C80A2C">
            <w:pPr>
              <w:widowControl w:val="0"/>
              <w:autoSpaceDE w:val="0"/>
              <w:autoSpaceDN w:val="0"/>
              <w:adjustRightInd w:val="0"/>
              <w:jc w:val="both"/>
              <w:rPr>
                <w:b/>
              </w:rPr>
            </w:pPr>
            <w:r w:rsidRPr="00DB4D80">
              <w:rPr>
                <w:b/>
              </w:rPr>
              <w:t>108</w:t>
            </w:r>
          </w:p>
          <w:p w:rsidR="0023693C" w:rsidRPr="00DB4D80" w:rsidRDefault="0023693C" w:rsidP="00C80A2C">
            <w:pPr>
              <w:widowControl w:val="0"/>
              <w:autoSpaceDE w:val="0"/>
              <w:autoSpaceDN w:val="0"/>
              <w:adjustRightInd w:val="0"/>
              <w:jc w:val="both"/>
              <w:rPr>
                <w:b/>
              </w:rPr>
            </w:pPr>
          </w:p>
        </w:tc>
      </w:tr>
    </w:tbl>
    <w:p w:rsidR="009E7BCB" w:rsidRPr="00DB4D80" w:rsidRDefault="009E7BCB" w:rsidP="00E11E7D">
      <w:pPr>
        <w:spacing w:line="276" w:lineRule="auto"/>
        <w:ind w:firstLine="17"/>
        <w:rPr>
          <w:bCs/>
        </w:rPr>
      </w:pPr>
    </w:p>
    <w:p w:rsidR="00C04F62" w:rsidRPr="00DB4D80" w:rsidRDefault="00C04F62" w:rsidP="00C04F62">
      <w:pPr>
        <w:spacing w:line="276" w:lineRule="auto"/>
        <w:ind w:firstLine="17"/>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9E7BCB"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(8 семестр)</w:t>
      </w:r>
    </w:p>
    <w:p w:rsidR="009E7BCB" w:rsidRPr="00DB4D80" w:rsidRDefault="009E7BCB" w:rsidP="00C04F62">
      <w:pPr>
        <w:spacing w:line="276" w:lineRule="auto"/>
        <w:ind w:firstLine="17"/>
        <w:jc w:val="center"/>
        <w:rPr>
          <w:bCs/>
        </w:rPr>
      </w:pPr>
      <w:r w:rsidRPr="00DB4D80">
        <w:rPr>
          <w:rFonts w:ascii="Times New Roman CYR" w:hAnsi="Times New Roman CYR" w:cs="Times New Roman CYR"/>
          <w:bCs/>
          <w:i/>
        </w:rPr>
        <w:t>профиль: История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900"/>
        <w:gridCol w:w="15"/>
        <w:gridCol w:w="927"/>
        <w:gridCol w:w="1276"/>
        <w:gridCol w:w="1276"/>
        <w:gridCol w:w="1417"/>
      </w:tblGrid>
      <w:tr w:rsidR="009E7BCB" w:rsidRPr="00DB4D80" w:rsidTr="00C80A2C">
        <w:trPr>
          <w:trHeight w:val="165"/>
        </w:trPr>
        <w:tc>
          <w:tcPr>
            <w:tcW w:w="4395" w:type="dxa"/>
            <w:vMerge w:val="restart"/>
            <w:tcBorders>
              <w:top w:val="single" w:sz="4" w:space="0" w:color="000000"/>
              <w:right w:val="single" w:sz="4" w:space="0" w:color="000000"/>
            </w:tcBorders>
          </w:tcPr>
          <w:p w:rsidR="009E7BCB" w:rsidRPr="00DB4D80" w:rsidRDefault="009E7BCB" w:rsidP="00C80A2C">
            <w:pPr>
              <w:widowControl w:val="0"/>
              <w:autoSpaceDE w:val="0"/>
              <w:autoSpaceDN w:val="0"/>
              <w:adjustRightInd w:val="0"/>
              <w:jc w:val="center"/>
            </w:pPr>
            <w:r w:rsidRPr="00DB4D80">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9E7BCB" w:rsidRPr="00DB4D80" w:rsidRDefault="009E7BCB" w:rsidP="00C80A2C">
            <w:pPr>
              <w:widowControl w:val="0"/>
              <w:autoSpaceDE w:val="0"/>
              <w:autoSpaceDN w:val="0"/>
              <w:adjustRightInd w:val="0"/>
              <w:jc w:val="both"/>
            </w:pPr>
            <w:r w:rsidRPr="00DB4D80">
              <w:t>Всего часов по дисциплине</w:t>
            </w:r>
          </w:p>
        </w:tc>
      </w:tr>
      <w:tr w:rsidR="009E7BCB" w:rsidRPr="00DB4D80" w:rsidTr="00C80A2C">
        <w:trPr>
          <w:trHeight w:val="315"/>
        </w:trPr>
        <w:tc>
          <w:tcPr>
            <w:tcW w:w="4395" w:type="dxa"/>
            <w:vMerge/>
            <w:tcBorders>
              <w:right w:val="single" w:sz="4" w:space="0" w:color="000000"/>
            </w:tcBorders>
          </w:tcPr>
          <w:p w:rsidR="009E7BCB" w:rsidRPr="00DB4D80" w:rsidRDefault="009E7BCB" w:rsidP="00C80A2C">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9E7BCB" w:rsidRPr="00DB4D80" w:rsidRDefault="009E7BCB" w:rsidP="00C80A2C">
            <w:pPr>
              <w:widowControl w:val="0"/>
              <w:autoSpaceDE w:val="0"/>
              <w:autoSpaceDN w:val="0"/>
              <w:adjustRightInd w:val="0"/>
              <w:jc w:val="both"/>
            </w:pPr>
          </w:p>
        </w:tc>
        <w:tc>
          <w:tcPr>
            <w:tcW w:w="1417" w:type="dxa"/>
            <w:vMerge/>
            <w:tcBorders>
              <w:left w:val="single" w:sz="4" w:space="0" w:color="000000"/>
            </w:tcBorders>
          </w:tcPr>
          <w:p w:rsidR="009E7BCB" w:rsidRPr="00DB4D80" w:rsidRDefault="009E7BCB" w:rsidP="00C80A2C">
            <w:pPr>
              <w:widowControl w:val="0"/>
              <w:autoSpaceDE w:val="0"/>
              <w:autoSpaceDN w:val="0"/>
              <w:adjustRightInd w:val="0"/>
              <w:jc w:val="both"/>
            </w:pPr>
          </w:p>
        </w:tc>
      </w:tr>
      <w:tr w:rsidR="009E7BCB" w:rsidRPr="00DB4D80" w:rsidTr="00C80A2C">
        <w:trPr>
          <w:trHeight w:val="780"/>
        </w:trPr>
        <w:tc>
          <w:tcPr>
            <w:tcW w:w="4395" w:type="dxa"/>
            <w:vMerge/>
            <w:tcBorders>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p>
        </w:tc>
      </w:tr>
      <w:tr w:rsidR="009E7BCB" w:rsidRPr="00DB4D80" w:rsidTr="00C80A2C">
        <w:trPr>
          <w:trHeight w:val="915"/>
        </w:trPr>
        <w:tc>
          <w:tcPr>
            <w:tcW w:w="4395" w:type="dxa"/>
            <w:tcBorders>
              <w:top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5.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3</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16</w:t>
            </w:r>
          </w:p>
        </w:tc>
      </w:tr>
      <w:tr w:rsidR="009E7BCB" w:rsidRPr="00DB4D80" w:rsidTr="00C80A2C">
        <w:trPr>
          <w:trHeight w:val="373"/>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tc>
      </w:tr>
      <w:tr w:rsidR="009E7BCB" w:rsidRPr="00DB4D80" w:rsidTr="00C80A2C">
        <w:trPr>
          <w:trHeight w:val="364"/>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tc>
      </w:tr>
      <w:tr w:rsidR="009E7BCB" w:rsidRPr="00DB4D80" w:rsidTr="00C80A2C">
        <w:trPr>
          <w:trHeight w:val="411"/>
        </w:trPr>
        <w:tc>
          <w:tcPr>
            <w:tcW w:w="4395" w:type="dxa"/>
            <w:tcBorders>
              <w:top w:val="single" w:sz="4" w:space="0" w:color="auto"/>
              <w:bottom w:val="single" w:sz="4" w:space="0" w:color="000000"/>
              <w:right w:val="single" w:sz="4" w:space="0" w:color="000000"/>
            </w:tcBorders>
          </w:tcPr>
          <w:p w:rsidR="009E7BCB" w:rsidRPr="00DB4D80" w:rsidRDefault="009E7BCB" w:rsidP="00C80A2C">
            <w:r w:rsidRPr="00DB4D80">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6</w:t>
            </w:r>
          </w:p>
        </w:tc>
      </w:tr>
      <w:tr w:rsidR="009E7BCB" w:rsidRPr="00DB4D80" w:rsidTr="00C80A2C">
        <w:trPr>
          <w:trHeight w:val="1635"/>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 xml:space="preserve">Раздел 6. Основные черты экономического, социального и политического развития стран Запада в последней трети ХIХ – нач. ХХ в.  </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29</w:t>
            </w:r>
          </w:p>
        </w:tc>
      </w:tr>
      <w:tr w:rsidR="009E7BCB" w:rsidRPr="00DB4D80" w:rsidTr="00C80A2C">
        <w:trPr>
          <w:trHeight w:val="345"/>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8.1.</w:t>
            </w:r>
            <w:r w:rsidR="00C04F62" w:rsidRPr="00DB4D80">
              <w:t xml:space="preserve"> </w:t>
            </w:r>
            <w:r w:rsidRPr="00DB4D80">
              <w:t>Франция 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396"/>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8.2. Германия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tc>
      </w:tr>
      <w:tr w:rsidR="009E7BCB" w:rsidRPr="00DB4D80" w:rsidTr="00C80A2C">
        <w:trPr>
          <w:trHeight w:val="405"/>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8.3. Великобритания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600"/>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8.4. США</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p w:rsidR="009E7BCB" w:rsidRPr="00DB4D80" w:rsidRDefault="009E7BCB" w:rsidP="00C80A2C">
            <w:pPr>
              <w:widowControl w:val="0"/>
              <w:autoSpaceDE w:val="0"/>
              <w:autoSpaceDN w:val="0"/>
              <w:adjustRightInd w:val="0"/>
              <w:jc w:val="both"/>
            </w:pPr>
          </w:p>
        </w:tc>
      </w:tr>
      <w:tr w:rsidR="009E7BCB" w:rsidRPr="00DB4D80" w:rsidTr="00C80A2C">
        <w:trPr>
          <w:trHeight w:val="489"/>
        </w:trPr>
        <w:tc>
          <w:tcPr>
            <w:tcW w:w="4395" w:type="dxa"/>
            <w:tcBorders>
              <w:top w:val="single" w:sz="4" w:space="0" w:color="auto"/>
              <w:bottom w:val="single" w:sz="4" w:space="0" w:color="000000"/>
              <w:right w:val="single" w:sz="4" w:space="0" w:color="000000"/>
            </w:tcBorders>
          </w:tcPr>
          <w:p w:rsidR="009E7BCB" w:rsidRPr="00DB4D80" w:rsidRDefault="009E7BCB" w:rsidP="00C80A2C">
            <w:pPr>
              <w:jc w:val="both"/>
            </w:pPr>
            <w:r w:rsidRPr="00DB4D80">
              <w:lastRenderedPageBreak/>
              <w:t>Развитие социалистической идеи в последней трети ХIХ – нач. ХХ в.</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5</w:t>
            </w:r>
          </w:p>
          <w:p w:rsidR="009E7BCB" w:rsidRPr="00DB4D80" w:rsidRDefault="009E7BCB" w:rsidP="00C80A2C">
            <w:pPr>
              <w:widowControl w:val="0"/>
              <w:autoSpaceDE w:val="0"/>
              <w:autoSpaceDN w:val="0"/>
              <w:adjustRightInd w:val="0"/>
              <w:jc w:val="both"/>
            </w:pPr>
          </w:p>
        </w:tc>
      </w:tr>
      <w:tr w:rsidR="009E7BCB" w:rsidRPr="00DB4D80" w:rsidTr="00C80A2C">
        <w:trPr>
          <w:trHeight w:val="945"/>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7. Страны Латинской Америки в последней трети ХIХ – нач. ХХ в.</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14</w:t>
            </w:r>
          </w:p>
        </w:tc>
      </w:tr>
      <w:tr w:rsidR="009E7BCB" w:rsidRPr="00DB4D80" w:rsidTr="00C80A2C">
        <w:trPr>
          <w:trHeight w:val="615"/>
        </w:trPr>
        <w:tc>
          <w:tcPr>
            <w:tcW w:w="4395" w:type="dxa"/>
            <w:tcBorders>
              <w:top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9.1. Особенности формирования национальных государств.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675"/>
        </w:trPr>
        <w:tc>
          <w:tcPr>
            <w:tcW w:w="4395" w:type="dxa"/>
            <w:tcBorders>
              <w:top w:val="single" w:sz="4" w:space="0" w:color="auto"/>
              <w:bottom w:val="single" w:sz="4" w:space="0" w:color="000000"/>
              <w:right w:val="single" w:sz="4" w:space="0" w:color="000000"/>
            </w:tcBorders>
          </w:tcPr>
          <w:p w:rsidR="009E7BCB" w:rsidRPr="00DB4D80" w:rsidRDefault="009E7BCB"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595"/>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8.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22</w:t>
            </w:r>
          </w:p>
          <w:p w:rsidR="009E7BCB" w:rsidRPr="00DB4D80" w:rsidRDefault="009E7BCB" w:rsidP="00C80A2C">
            <w:pPr>
              <w:widowControl w:val="0"/>
              <w:autoSpaceDE w:val="0"/>
              <w:autoSpaceDN w:val="0"/>
              <w:adjustRightInd w:val="0"/>
              <w:jc w:val="both"/>
              <w:rPr>
                <w:b/>
              </w:rPr>
            </w:pPr>
          </w:p>
          <w:p w:rsidR="009E7BCB" w:rsidRPr="00DB4D80" w:rsidRDefault="009E7BCB" w:rsidP="00C80A2C">
            <w:pPr>
              <w:widowControl w:val="0"/>
              <w:autoSpaceDE w:val="0"/>
              <w:autoSpaceDN w:val="0"/>
              <w:adjustRightInd w:val="0"/>
              <w:jc w:val="both"/>
              <w:rPr>
                <w:b/>
              </w:rPr>
            </w:pPr>
          </w:p>
        </w:tc>
      </w:tr>
      <w:tr w:rsidR="009E7BCB" w:rsidRPr="00DB4D80" w:rsidTr="00C80A2C">
        <w:trPr>
          <w:trHeight w:val="330"/>
        </w:trPr>
        <w:tc>
          <w:tcPr>
            <w:tcW w:w="4395" w:type="dxa"/>
            <w:tcBorders>
              <w:top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Основные направления естественных наук. Научные открытия  и изобретения XIX – начале XX в.</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10</w:t>
            </w:r>
          </w:p>
        </w:tc>
      </w:tr>
      <w:tr w:rsidR="009E7BCB" w:rsidRPr="00DB4D80" w:rsidTr="00C80A2C">
        <w:trPr>
          <w:trHeight w:val="285"/>
        </w:trPr>
        <w:tc>
          <w:tcPr>
            <w:tcW w:w="4395" w:type="dxa"/>
            <w:tcBorders>
              <w:top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12</w:t>
            </w:r>
          </w:p>
        </w:tc>
      </w:tr>
      <w:tr w:rsidR="009E7BCB" w:rsidRPr="00DB4D80" w:rsidTr="00C80A2C">
        <w:trPr>
          <w:trHeight w:val="843"/>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9. Международные отношения в последней трети ХIХ-нач. ХХ в.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5</w:t>
            </w: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14</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27</w:t>
            </w:r>
          </w:p>
        </w:tc>
      </w:tr>
      <w:tr w:rsidR="009E7BCB" w:rsidRPr="00DB4D80" w:rsidTr="00C80A2C">
        <w:trPr>
          <w:trHeight w:val="635"/>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8</w:t>
            </w:r>
          </w:p>
        </w:tc>
      </w:tr>
      <w:tr w:rsidR="009E7BCB" w:rsidRPr="00DB4D80" w:rsidTr="00C80A2C">
        <w:trPr>
          <w:trHeight w:val="645"/>
        </w:trPr>
        <w:tc>
          <w:tcPr>
            <w:tcW w:w="4395" w:type="dxa"/>
            <w:tcBorders>
              <w:top w:val="single" w:sz="4" w:space="0" w:color="auto"/>
              <w:bottom w:val="single" w:sz="4" w:space="0" w:color="auto"/>
              <w:right w:val="single" w:sz="4" w:space="0" w:color="000000"/>
            </w:tcBorders>
          </w:tcPr>
          <w:p w:rsidR="009E7BCB" w:rsidRPr="00DB4D80" w:rsidRDefault="009E7BCB"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12.2. Международные отношения в начале ХХ в.</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10</w:t>
            </w:r>
          </w:p>
        </w:tc>
      </w:tr>
      <w:tr w:rsidR="009E7BCB" w:rsidRPr="00DB4D80" w:rsidTr="00C80A2C">
        <w:trPr>
          <w:trHeight w:val="306"/>
        </w:trPr>
        <w:tc>
          <w:tcPr>
            <w:tcW w:w="4395" w:type="dxa"/>
            <w:tcBorders>
              <w:top w:val="single" w:sz="4" w:space="0" w:color="auto"/>
              <w:bottom w:val="single" w:sz="4" w:space="0" w:color="000000"/>
              <w:right w:val="single" w:sz="4" w:space="0" w:color="000000"/>
            </w:tcBorders>
          </w:tcPr>
          <w:p w:rsidR="009E7BCB" w:rsidRPr="00DB4D80" w:rsidRDefault="009E7BCB"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9</w:t>
            </w:r>
          </w:p>
        </w:tc>
      </w:tr>
      <w:tr w:rsidR="009E7BCB" w:rsidRPr="00DB4D80" w:rsidTr="00C80A2C">
        <w:tc>
          <w:tcPr>
            <w:tcW w:w="4395" w:type="dxa"/>
            <w:tcBorders>
              <w:top w:val="single" w:sz="4" w:space="0" w:color="000000"/>
              <w:bottom w:val="single" w:sz="4" w:space="0" w:color="000000"/>
              <w:right w:val="single" w:sz="4" w:space="0" w:color="000000"/>
            </w:tcBorders>
          </w:tcPr>
          <w:p w:rsidR="009E7BCB" w:rsidRPr="00DB4D80" w:rsidRDefault="009E7BCB" w:rsidP="00C80A2C">
            <w:pPr>
              <w:widowControl w:val="0"/>
              <w:autoSpaceDE w:val="0"/>
              <w:autoSpaceDN w:val="0"/>
              <w:adjustRightInd w:val="0"/>
              <w:jc w:val="both"/>
              <w:rPr>
                <w:b/>
                <w:bCs/>
              </w:rPr>
            </w:pPr>
            <w:r w:rsidRPr="00DB4D80">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24</w:t>
            </w:r>
          </w:p>
        </w:tc>
        <w:tc>
          <w:tcPr>
            <w:tcW w:w="1276" w:type="dxa"/>
            <w:tcBorders>
              <w:top w:val="single" w:sz="4" w:space="0" w:color="000000"/>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18</w:t>
            </w:r>
          </w:p>
        </w:tc>
        <w:tc>
          <w:tcPr>
            <w:tcW w:w="1276" w:type="dxa"/>
            <w:tcBorders>
              <w:top w:val="single" w:sz="4" w:space="0" w:color="000000"/>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54</w:t>
            </w:r>
          </w:p>
        </w:tc>
        <w:tc>
          <w:tcPr>
            <w:tcW w:w="1417" w:type="dxa"/>
            <w:tcBorders>
              <w:top w:val="single" w:sz="4" w:space="0" w:color="000000"/>
              <w:left w:val="single" w:sz="4" w:space="0" w:color="000000"/>
              <w:bottom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108</w:t>
            </w:r>
          </w:p>
        </w:tc>
      </w:tr>
    </w:tbl>
    <w:p w:rsidR="0023693C" w:rsidRPr="00DB4D80" w:rsidRDefault="0023693C" w:rsidP="00B70282">
      <w:pPr>
        <w:spacing w:line="276" w:lineRule="auto"/>
        <w:rPr>
          <w:bCs/>
        </w:rPr>
      </w:pPr>
    </w:p>
    <w:p w:rsidR="00E11E7D" w:rsidRPr="00DB4D80" w:rsidRDefault="00E11E7D" w:rsidP="00E11E7D">
      <w:pPr>
        <w:spacing w:line="276" w:lineRule="auto"/>
        <w:ind w:firstLine="17"/>
        <w:rPr>
          <w:rFonts w:eastAsia="Calibri"/>
          <w:color w:val="000000"/>
        </w:rPr>
      </w:pPr>
      <w:r w:rsidRPr="00DB4D80">
        <w:rPr>
          <w:bCs/>
          <w:i/>
        </w:rPr>
        <w:t>5.2. Методы обучения:</w:t>
      </w:r>
      <w:r w:rsidRPr="00DB4D80">
        <w:rPr>
          <w:bCs/>
        </w:rPr>
        <w:t xml:space="preserve"> работа в группах, дискуссия, деловые игры, а</w:t>
      </w:r>
      <w:r w:rsidRPr="00DB4D80">
        <w:rPr>
          <w:rFonts w:eastAsia="Calibri"/>
        </w:rPr>
        <w:t>налитическая работа с источниками и научной литературой, подготовка доклада и презентации, тестирование</w:t>
      </w:r>
      <w:r w:rsidRPr="00DB4D80">
        <w:rPr>
          <w:rFonts w:eastAsia="Calibri"/>
          <w:color w:val="000000"/>
        </w:rPr>
        <w:t>.</w:t>
      </w:r>
    </w:p>
    <w:p w:rsidR="00E11E7D" w:rsidRPr="00DB4D80" w:rsidRDefault="00E11E7D" w:rsidP="003F5CFD">
      <w:pPr>
        <w:rPr>
          <w:b/>
          <w:bCs/>
        </w:rPr>
      </w:pPr>
    </w:p>
    <w:p w:rsidR="00E11E7D" w:rsidRPr="00DB4D80" w:rsidRDefault="00E11E7D" w:rsidP="00E11E7D">
      <w:pPr>
        <w:jc w:val="center"/>
        <w:rPr>
          <w:b/>
          <w:bCs/>
        </w:rPr>
      </w:pPr>
      <w:r w:rsidRPr="00DB4D80">
        <w:rPr>
          <w:b/>
          <w:bCs/>
        </w:rPr>
        <w:t>6. Технологическая карта дисциплины</w:t>
      </w:r>
    </w:p>
    <w:p w:rsidR="00E11E7D" w:rsidRPr="00DB4D80" w:rsidRDefault="00E11E7D" w:rsidP="00E11E7D">
      <w:pPr>
        <w:rPr>
          <w:b/>
          <w:bCs/>
        </w:rPr>
      </w:pPr>
    </w:p>
    <w:p w:rsidR="00E11E7D" w:rsidRPr="00DB4D80" w:rsidRDefault="00E11E7D" w:rsidP="00E11E7D">
      <w:pPr>
        <w:autoSpaceDE w:val="0"/>
        <w:autoSpaceDN w:val="0"/>
        <w:adjustRightInd w:val="0"/>
        <w:spacing w:line="360" w:lineRule="auto"/>
        <w:ind w:firstLine="709"/>
        <w:jc w:val="both"/>
        <w:rPr>
          <w:b/>
          <w:bCs/>
          <w:i/>
        </w:rPr>
      </w:pPr>
      <w:r w:rsidRPr="00DB4D80">
        <w:rPr>
          <w:b/>
          <w:bCs/>
          <w:i/>
        </w:rPr>
        <w:t>6.1. Рейтинг-план (4 - й год обучения, 7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E11E7D" w:rsidRPr="00DB4D80" w:rsidTr="008B1C0D">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rPr>
                <w:color w:val="000000"/>
              </w:rPr>
              <w:t>№ п/п</w:t>
            </w:r>
          </w:p>
        </w:tc>
        <w:tc>
          <w:tcPr>
            <w:tcW w:w="1214"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rPr>
                <w:color w:val="000000"/>
              </w:rPr>
            </w:pPr>
            <w:r w:rsidRPr="00DB4D80">
              <w:rPr>
                <w:color w:val="000000"/>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color w:val="000000"/>
              </w:rPr>
            </w:pPr>
            <w:r w:rsidRPr="00DB4D80">
              <w:rPr>
                <w:color w:val="000000"/>
              </w:rPr>
              <w:t>Виды учебной деятельности</w:t>
            </w:r>
          </w:p>
          <w:p w:rsidR="00E11E7D" w:rsidRPr="00DB4D80" w:rsidRDefault="00E11E7D" w:rsidP="008B1C0D">
            <w:pPr>
              <w:autoSpaceDE w:val="0"/>
              <w:autoSpaceDN w:val="0"/>
              <w:adjustRightInd w:val="0"/>
              <w:jc w:val="center"/>
            </w:pPr>
            <w:r w:rsidRPr="00DB4D80">
              <w:rPr>
                <w:color w:val="000000"/>
              </w:rPr>
              <w:t>обучающегося</w:t>
            </w:r>
          </w:p>
        </w:tc>
        <w:tc>
          <w:tcPr>
            <w:tcW w:w="2126"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rPr>
                <w:color w:val="000000"/>
              </w:rPr>
            </w:pPr>
            <w:r w:rsidRPr="00DB4D80">
              <w:rPr>
                <w:color w:val="000000"/>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Баллы</w:t>
            </w:r>
          </w:p>
        </w:tc>
      </w:tr>
      <w:tr w:rsidR="00E11E7D" w:rsidRPr="00DB4D80" w:rsidTr="008B1C0D">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851"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Минимальный</w:t>
            </w:r>
          </w:p>
        </w:tc>
        <w:tc>
          <w:tcPr>
            <w:tcW w:w="814"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Максимальный</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Герменевтичес</w:t>
            </w:r>
            <w:r w:rsidRPr="00DB4D80">
              <w:lastRenderedPageBreak/>
              <w:t>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lastRenderedPageBreak/>
              <w:t xml:space="preserve">Индикаторы </w:t>
            </w:r>
            <w:r w:rsidRPr="00DB4D80">
              <w:lastRenderedPageBreak/>
              <w:t>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lastRenderedPageBreak/>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4</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12</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24</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lastRenderedPageBreak/>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8</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16</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24</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11</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7</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4-6</w:t>
            </w:r>
          </w:p>
          <w:p w:rsidR="00E11E7D" w:rsidRPr="00DB4D80" w:rsidRDefault="00E11E7D" w:rsidP="008B1C0D">
            <w:pPr>
              <w:autoSpaceDE w:val="0"/>
              <w:autoSpaceDN w:val="0"/>
              <w:adjustRightInd w:val="0"/>
              <w:jc w:val="center"/>
            </w:pPr>
            <w:r w:rsidRPr="00DB4D80">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2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12</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color w:val="000000"/>
              </w:rPr>
            </w:pPr>
            <w:r w:rsidRPr="00DB4D80">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r w:rsidRPr="00DB4D80">
              <w:rPr>
                <w:b/>
              </w:rPr>
              <w:t>19</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55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100</w:t>
            </w:r>
          </w:p>
        </w:tc>
      </w:tr>
    </w:tbl>
    <w:p w:rsidR="00E11E7D" w:rsidRPr="00DB4D80" w:rsidRDefault="00E11E7D" w:rsidP="00E11E7D">
      <w:pPr>
        <w:autoSpaceDE w:val="0"/>
        <w:autoSpaceDN w:val="0"/>
        <w:adjustRightInd w:val="0"/>
        <w:jc w:val="both"/>
        <w:rPr>
          <w:b/>
          <w:bCs/>
        </w:rPr>
      </w:pPr>
    </w:p>
    <w:p w:rsidR="00E11E7D" w:rsidRPr="00DB4D80" w:rsidRDefault="00E11E7D" w:rsidP="00E11E7D">
      <w:pPr>
        <w:autoSpaceDE w:val="0"/>
        <w:autoSpaceDN w:val="0"/>
        <w:adjustRightInd w:val="0"/>
        <w:spacing w:line="360" w:lineRule="auto"/>
        <w:jc w:val="both"/>
        <w:rPr>
          <w:b/>
          <w:bCs/>
          <w:i/>
        </w:rPr>
      </w:pPr>
      <w:r w:rsidRPr="00DB4D80">
        <w:rPr>
          <w:b/>
          <w:bCs/>
          <w:i/>
        </w:rPr>
        <w:t>Рейтинг-план (4 - й год обучения, 8 семестр)</w:t>
      </w:r>
    </w:p>
    <w:tbl>
      <w:tblPr>
        <w:tblW w:w="4850" w:type="pct"/>
        <w:tblInd w:w="108" w:type="dxa"/>
        <w:tblLayout w:type="fixed"/>
        <w:tblLook w:val="04A0" w:firstRow="1" w:lastRow="0" w:firstColumn="1" w:lastColumn="0" w:noHBand="0" w:noVBand="1"/>
      </w:tblPr>
      <w:tblGrid>
        <w:gridCol w:w="485"/>
        <w:gridCol w:w="1208"/>
        <w:gridCol w:w="1833"/>
        <w:gridCol w:w="2116"/>
        <w:gridCol w:w="1270"/>
        <w:gridCol w:w="987"/>
        <w:gridCol w:w="847"/>
        <w:gridCol w:w="811"/>
      </w:tblGrid>
      <w:tr w:rsidR="00E11E7D" w:rsidRPr="00DB4D80" w:rsidTr="008B1C0D">
        <w:trPr>
          <w:trHeight w:val="600"/>
        </w:trPr>
        <w:tc>
          <w:tcPr>
            <w:tcW w:w="48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 п/п</w:t>
            </w:r>
          </w:p>
        </w:tc>
        <w:tc>
          <w:tcPr>
            <w:tcW w:w="1214"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Виды учебной деятельности</w:t>
            </w:r>
          </w:p>
          <w:p w:rsidR="00E11E7D" w:rsidRPr="00DB4D80" w:rsidRDefault="00E11E7D" w:rsidP="008B1C0D">
            <w:pPr>
              <w:autoSpaceDE w:val="0"/>
              <w:autoSpaceDN w:val="0"/>
              <w:adjustRightInd w:val="0"/>
              <w:jc w:val="center"/>
            </w:pPr>
            <w:r w:rsidRPr="00DB4D80">
              <w:t>обучающегося</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992"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 xml:space="preserve">Число заданий за </w:t>
            </w:r>
          </w:p>
          <w:p w:rsidR="00E11E7D" w:rsidRPr="00DB4D80" w:rsidRDefault="00E11E7D" w:rsidP="008B1C0D">
            <w:pPr>
              <w:autoSpaceDE w:val="0"/>
              <w:autoSpaceDN w:val="0"/>
              <w:adjustRightInd w:val="0"/>
              <w:jc w:val="center"/>
            </w:pPr>
            <w:r w:rsidRPr="00DB4D80">
              <w:t>семестр</w:t>
            </w:r>
          </w:p>
        </w:tc>
        <w:tc>
          <w:tcPr>
            <w:tcW w:w="1665" w:type="dxa"/>
            <w:gridSpan w:val="2"/>
            <w:tcBorders>
              <w:top w:val="single" w:sz="2" w:space="0" w:color="000000"/>
              <w:left w:val="nil"/>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Баллы</w:t>
            </w:r>
          </w:p>
        </w:tc>
      </w:tr>
      <w:tr w:rsidR="00E11E7D" w:rsidRPr="00DB4D80" w:rsidTr="008B1C0D">
        <w:trPr>
          <w:trHeight w:val="300"/>
        </w:trPr>
        <w:tc>
          <w:tcPr>
            <w:tcW w:w="486"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1214"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1276"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851" w:type="dxa"/>
            <w:tcBorders>
              <w:top w:val="nil"/>
              <w:left w:val="nil"/>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Минимальный</w:t>
            </w:r>
          </w:p>
        </w:tc>
        <w:tc>
          <w:tcPr>
            <w:tcW w:w="814" w:type="dxa"/>
            <w:tcBorders>
              <w:top w:val="nil"/>
              <w:left w:val="nil"/>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Максимальный</w:t>
            </w:r>
          </w:p>
        </w:tc>
      </w:tr>
      <w:tr w:rsidR="00E11E7D" w:rsidRPr="00DB4D80" w:rsidTr="008B1C0D">
        <w:trPr>
          <w:trHeight w:val="672"/>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both"/>
            </w:pPr>
            <w:r w:rsidRPr="00DB4D80">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6-11</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6</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11</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Тестирование в ЭОС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4-6</w:t>
            </w:r>
          </w:p>
          <w:p w:rsidR="00E11E7D" w:rsidRPr="00DB4D80" w:rsidRDefault="00E11E7D" w:rsidP="008B1C0D">
            <w:pPr>
              <w:autoSpaceDE w:val="0"/>
              <w:autoSpaceDN w:val="0"/>
              <w:adjustRightInd w:val="0"/>
              <w:jc w:val="center"/>
            </w:pPr>
            <w:r w:rsidRPr="00DB4D80">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 тест</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4</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6</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pPr>
            <w:r w:rsidRPr="00DB4D80">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3-6</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3</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9</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18</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rPr>
                <w:b/>
              </w:rPr>
            </w:pPr>
            <w:r w:rsidRPr="00DB4D80">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2-3</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6</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12</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18</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5.</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rPr>
                <w:b/>
              </w:rPr>
            </w:pPr>
            <w:r w:rsidRPr="00DB4D80">
              <w:t>ОР</w:t>
            </w:r>
            <w:r w:rsidRPr="00DB4D80">
              <w:rPr>
                <w:lang w:val="en-US"/>
              </w:rPr>
              <w:t>.</w:t>
            </w:r>
            <w:r w:rsidRPr="00DB4D80">
              <w:t>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14-17</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14</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17</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rPr>
                <w:b/>
              </w:rPr>
            </w:pPr>
            <w:r w:rsidRPr="00DB4D80">
              <w:rPr>
                <w:b/>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Pr="00DB4D80" w:rsidRDefault="00E11E7D" w:rsidP="008B1C0D">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Pr="00DB4D80" w:rsidRDefault="00E11E7D" w:rsidP="008B1C0D">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10</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30</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rPr>
                <w:b/>
              </w:rPr>
            </w:pPr>
            <w:r w:rsidRPr="00DB4D80">
              <w:rPr>
                <w:b/>
              </w:rPr>
              <w:t>Итого</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Pr="00DB4D80" w:rsidRDefault="00E11E7D" w:rsidP="008B1C0D">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rPr>
                <w:b/>
              </w:rPr>
            </w:pPr>
            <w:r w:rsidRPr="00DB4D80">
              <w:rPr>
                <w:b/>
              </w:rPr>
              <w:t>12</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55</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100</w:t>
            </w:r>
          </w:p>
        </w:tc>
      </w:tr>
    </w:tbl>
    <w:p w:rsidR="00E11E7D" w:rsidRPr="00DB4D80" w:rsidRDefault="00E11E7D" w:rsidP="00E11E7D">
      <w:pPr>
        <w:autoSpaceDE w:val="0"/>
        <w:autoSpaceDN w:val="0"/>
        <w:adjustRightInd w:val="0"/>
        <w:spacing w:line="360" w:lineRule="auto"/>
        <w:jc w:val="both"/>
        <w:rPr>
          <w:b/>
          <w:bCs/>
          <w:i/>
        </w:rPr>
      </w:pPr>
    </w:p>
    <w:p w:rsidR="00E11E7D" w:rsidRPr="00DB4D80" w:rsidRDefault="00E11E7D" w:rsidP="00E11E7D">
      <w:pPr>
        <w:autoSpaceDE w:val="0"/>
        <w:autoSpaceDN w:val="0"/>
        <w:adjustRightInd w:val="0"/>
        <w:spacing w:line="360" w:lineRule="auto"/>
        <w:ind w:firstLine="709"/>
        <w:jc w:val="both"/>
        <w:rPr>
          <w:b/>
          <w:bCs/>
          <w:i/>
        </w:rPr>
      </w:pPr>
      <w:r w:rsidRPr="00DB4D80">
        <w:rPr>
          <w:b/>
          <w:bCs/>
          <w:i/>
        </w:rPr>
        <w:t>6.3. Рейтинг-план (для курсового проекта)</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E11E7D" w:rsidRPr="00DB4D80" w:rsidTr="008B1C0D">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lastRenderedPageBreak/>
              <w:t>№ п/п</w:t>
            </w:r>
          </w:p>
        </w:tc>
        <w:tc>
          <w:tcPr>
            <w:tcW w:w="1214"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pPr>
            <w:r w:rsidRPr="00DB4D80">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Виды учебной деятельности</w:t>
            </w:r>
          </w:p>
          <w:p w:rsidR="00E11E7D" w:rsidRPr="00DB4D80" w:rsidRDefault="00E11E7D" w:rsidP="008B1C0D">
            <w:pPr>
              <w:autoSpaceDE w:val="0"/>
              <w:autoSpaceDN w:val="0"/>
              <w:adjustRightInd w:val="0"/>
              <w:jc w:val="center"/>
            </w:pPr>
            <w:r w:rsidRPr="00DB4D80">
              <w:t>обучающегося</w:t>
            </w:r>
          </w:p>
        </w:tc>
        <w:tc>
          <w:tcPr>
            <w:tcW w:w="2126"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pPr>
            <w:r w:rsidRPr="00DB4D80">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Баллы</w:t>
            </w:r>
          </w:p>
        </w:tc>
      </w:tr>
      <w:tr w:rsidR="00E11E7D" w:rsidRPr="00DB4D80" w:rsidTr="008B1C0D">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851"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Минимальный</w:t>
            </w:r>
          </w:p>
        </w:tc>
        <w:tc>
          <w:tcPr>
            <w:tcW w:w="814"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Максимальный</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lang w:val="en-US"/>
              </w:rP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pPr>
            <w:r w:rsidRPr="00DB4D80">
              <w:rPr>
                <w:bCs/>
                <w:iCs/>
              </w:rPr>
              <w:t>Владение методологическим аппаратом проектной деятельности</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13</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Cs/>
                <w:iCs/>
              </w:rPr>
            </w:pPr>
            <w:r w:rsidRPr="00DB4D80">
              <w:rPr>
                <w:bCs/>
                <w:iCs/>
              </w:rPr>
              <w:t>Качество содержание проектной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27</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Cs/>
                <w:iCs/>
              </w:rPr>
            </w:pPr>
            <w:r w:rsidRPr="00DB4D80">
              <w:rPr>
                <w:bCs/>
                <w:iCs/>
              </w:rPr>
              <w:t>Качество представления проекта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26</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Cs/>
                <w:iCs/>
              </w:rPr>
            </w:pPr>
            <w:r w:rsidRPr="00DB4D80">
              <w:rPr>
                <w:bCs/>
                <w:iCs/>
              </w:rPr>
              <w:t>Защита проекта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19</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34</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rPr>
            </w:pPr>
            <w:r w:rsidRPr="00DB4D80">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
                <w:bCs/>
                <w:iCs/>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55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100</w:t>
            </w:r>
          </w:p>
        </w:tc>
      </w:tr>
    </w:tbl>
    <w:p w:rsidR="00E11E7D" w:rsidRPr="00DB4D80" w:rsidRDefault="00E11E7D" w:rsidP="003F5CFD">
      <w:pPr>
        <w:autoSpaceDE w:val="0"/>
        <w:autoSpaceDN w:val="0"/>
        <w:adjustRightInd w:val="0"/>
        <w:spacing w:line="360" w:lineRule="auto"/>
        <w:jc w:val="both"/>
        <w:rPr>
          <w:bCs/>
          <w:i/>
        </w:rPr>
      </w:pPr>
    </w:p>
    <w:p w:rsidR="00E11E7D" w:rsidRPr="00DB4D80" w:rsidRDefault="00E11E7D" w:rsidP="00E11E7D">
      <w:pPr>
        <w:autoSpaceDE w:val="0"/>
        <w:autoSpaceDN w:val="0"/>
        <w:adjustRightInd w:val="0"/>
        <w:spacing w:line="360" w:lineRule="auto"/>
        <w:ind w:firstLine="709"/>
        <w:jc w:val="both"/>
        <w:rPr>
          <w:b/>
          <w:bCs/>
          <w:i/>
        </w:rPr>
      </w:pPr>
      <w:r w:rsidRPr="00DB4D80">
        <w:rPr>
          <w:b/>
          <w:bCs/>
          <w:i/>
        </w:rPr>
        <w:t>6.4. Критерии аттестации (для курсового проекта)</w:t>
      </w:r>
    </w:p>
    <w:tbl>
      <w:tblPr>
        <w:tblW w:w="5000" w:type="pct"/>
        <w:tblInd w:w="108" w:type="dxa"/>
        <w:tblLayout w:type="fixed"/>
        <w:tblLook w:val="04A0" w:firstRow="1" w:lastRow="0" w:firstColumn="1" w:lastColumn="0" w:noHBand="0" w:noVBand="1"/>
      </w:tblPr>
      <w:tblGrid>
        <w:gridCol w:w="549"/>
        <w:gridCol w:w="1544"/>
        <w:gridCol w:w="1984"/>
        <w:gridCol w:w="601"/>
        <w:gridCol w:w="709"/>
        <w:gridCol w:w="4466"/>
      </w:tblGrid>
      <w:tr w:rsidR="00E11E7D" w:rsidRPr="00DB4D80" w:rsidTr="008B1C0D">
        <w:trPr>
          <w:trHeight w:val="380"/>
        </w:trPr>
        <w:tc>
          <w:tcPr>
            <w:tcW w:w="549" w:type="dxa"/>
            <w:vMerge w:val="restart"/>
            <w:tcBorders>
              <w:top w:val="single" w:sz="2" w:space="0" w:color="000000"/>
              <w:left w:val="single" w:sz="2" w:space="0" w:color="000000"/>
              <w:right w:val="single" w:sz="4" w:space="0" w:color="auto"/>
            </w:tcBorders>
            <w:hideMark/>
          </w:tcPr>
          <w:p w:rsidR="00E11E7D" w:rsidRPr="00DB4D80" w:rsidRDefault="00E11E7D" w:rsidP="008B1C0D">
            <w:pPr>
              <w:autoSpaceDE w:val="0"/>
              <w:autoSpaceDN w:val="0"/>
              <w:adjustRightInd w:val="0"/>
              <w:jc w:val="center"/>
            </w:pPr>
            <w:r w:rsidRPr="00DB4D80">
              <w:t>№ п/п</w:t>
            </w:r>
          </w:p>
        </w:tc>
        <w:tc>
          <w:tcPr>
            <w:tcW w:w="1544" w:type="dxa"/>
            <w:vMerge w:val="restart"/>
            <w:tcBorders>
              <w:top w:val="single" w:sz="4" w:space="0" w:color="auto"/>
              <w:left w:val="single" w:sz="4" w:space="0" w:color="auto"/>
              <w:right w:val="single" w:sz="4" w:space="0" w:color="auto"/>
            </w:tcBorders>
            <w:hideMark/>
          </w:tcPr>
          <w:p w:rsidR="00E11E7D" w:rsidRPr="00DB4D80" w:rsidRDefault="00E11E7D" w:rsidP="008B1C0D">
            <w:pPr>
              <w:autoSpaceDE w:val="0"/>
              <w:autoSpaceDN w:val="0"/>
              <w:adjustRightInd w:val="0"/>
              <w:jc w:val="center"/>
            </w:pPr>
            <w:r w:rsidRPr="00DB4D80">
              <w:t>Код ОР дисциплины</w:t>
            </w:r>
          </w:p>
        </w:tc>
        <w:tc>
          <w:tcPr>
            <w:tcW w:w="1984" w:type="dxa"/>
            <w:vMerge w:val="restart"/>
            <w:tcBorders>
              <w:top w:val="single" w:sz="4" w:space="0" w:color="auto"/>
              <w:left w:val="single" w:sz="4" w:space="0" w:color="auto"/>
              <w:right w:val="single" w:sz="4" w:space="0" w:color="auto"/>
            </w:tcBorders>
            <w:hideMark/>
          </w:tcPr>
          <w:p w:rsidR="00E11E7D" w:rsidRPr="00DB4D80" w:rsidRDefault="00E11E7D" w:rsidP="008B1C0D">
            <w:pPr>
              <w:autoSpaceDE w:val="0"/>
              <w:autoSpaceDN w:val="0"/>
              <w:adjustRightInd w:val="0"/>
              <w:jc w:val="center"/>
            </w:pPr>
            <w:r w:rsidRPr="00DB4D80">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11E7D" w:rsidRPr="00DB4D80" w:rsidRDefault="00E11E7D" w:rsidP="008B1C0D">
            <w:pPr>
              <w:autoSpaceDE w:val="0"/>
              <w:autoSpaceDN w:val="0"/>
              <w:adjustRightInd w:val="0"/>
              <w:jc w:val="center"/>
            </w:pPr>
            <w:r w:rsidRPr="00DB4D80">
              <w:t>Шкала</w:t>
            </w:r>
          </w:p>
        </w:tc>
        <w:tc>
          <w:tcPr>
            <w:tcW w:w="4466" w:type="dxa"/>
            <w:vMerge w:val="restart"/>
            <w:tcBorders>
              <w:top w:val="single" w:sz="2" w:space="0" w:color="000000"/>
              <w:left w:val="nil"/>
              <w:right w:val="single" w:sz="2" w:space="0" w:color="000000"/>
            </w:tcBorders>
            <w:hideMark/>
          </w:tcPr>
          <w:p w:rsidR="00E11E7D" w:rsidRPr="00DB4D80" w:rsidRDefault="00E11E7D" w:rsidP="008B1C0D">
            <w:pPr>
              <w:autoSpaceDE w:val="0"/>
              <w:autoSpaceDN w:val="0"/>
              <w:adjustRightInd w:val="0"/>
              <w:jc w:val="center"/>
            </w:pPr>
            <w:r w:rsidRPr="00DB4D80">
              <w:t>Индикаторы оценки</w:t>
            </w:r>
          </w:p>
        </w:tc>
      </w:tr>
      <w:tr w:rsidR="00E11E7D" w:rsidRPr="00DB4D80" w:rsidTr="008B1C0D">
        <w:trPr>
          <w:trHeight w:val="462"/>
        </w:trPr>
        <w:tc>
          <w:tcPr>
            <w:tcW w:w="549" w:type="dxa"/>
            <w:vMerge/>
            <w:tcBorders>
              <w:left w:val="single" w:sz="2" w:space="0" w:color="000000"/>
              <w:bottom w:val="single" w:sz="4" w:space="0" w:color="auto"/>
              <w:right w:val="single" w:sz="4" w:space="0" w:color="auto"/>
            </w:tcBorders>
          </w:tcPr>
          <w:p w:rsidR="00E11E7D" w:rsidRPr="00DB4D80" w:rsidRDefault="00E11E7D" w:rsidP="008B1C0D">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jc w:val="center"/>
            </w:pPr>
          </w:p>
        </w:tc>
        <w:tc>
          <w:tcPr>
            <w:tcW w:w="1984" w:type="dxa"/>
            <w:vMerge/>
            <w:tcBorders>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11E7D" w:rsidRPr="00DB4D80" w:rsidRDefault="00E11E7D" w:rsidP="008B1C0D">
            <w:pPr>
              <w:autoSpaceDE w:val="0"/>
              <w:autoSpaceDN w:val="0"/>
              <w:adjustRightInd w:val="0"/>
              <w:jc w:val="center"/>
              <w:rPr>
                <w:lang w:val="en-US"/>
              </w:rPr>
            </w:pPr>
            <w:r w:rsidRPr="00DB4D80">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11E7D" w:rsidRPr="00DB4D80" w:rsidRDefault="00E11E7D" w:rsidP="008B1C0D">
            <w:pPr>
              <w:autoSpaceDE w:val="0"/>
              <w:autoSpaceDN w:val="0"/>
              <w:adjustRightInd w:val="0"/>
              <w:jc w:val="center"/>
              <w:rPr>
                <w:lang w:val="en-US"/>
              </w:rPr>
            </w:pPr>
            <w:r w:rsidRPr="00DB4D80">
              <w:rPr>
                <w:lang w:val="en-US"/>
              </w:rPr>
              <w:t>max</w:t>
            </w:r>
          </w:p>
        </w:tc>
        <w:tc>
          <w:tcPr>
            <w:tcW w:w="4466" w:type="dxa"/>
            <w:vMerge/>
            <w:tcBorders>
              <w:left w:val="nil"/>
              <w:bottom w:val="single" w:sz="2" w:space="0" w:color="000000"/>
              <w:right w:val="single" w:sz="2" w:space="0" w:color="000000"/>
            </w:tcBorders>
          </w:tcPr>
          <w:p w:rsidR="00E11E7D" w:rsidRPr="00DB4D80" w:rsidRDefault="00E11E7D" w:rsidP="008B1C0D">
            <w:pPr>
              <w:autoSpaceDE w:val="0"/>
              <w:autoSpaceDN w:val="0"/>
              <w:adjustRightInd w:val="0"/>
              <w:jc w:val="center"/>
            </w:pP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1.</w:t>
            </w:r>
          </w:p>
          <w:p w:rsidR="00E11E7D" w:rsidRPr="00DB4D80" w:rsidRDefault="00E11E7D" w:rsidP="008B1C0D">
            <w:pPr>
              <w:autoSpaceDE w:val="0"/>
              <w:autoSpaceDN w:val="0"/>
              <w:adjustRightInd w:val="0"/>
              <w:jc w:val="both"/>
            </w:pPr>
          </w:p>
        </w:tc>
        <w:tc>
          <w:tcPr>
            <w:tcW w:w="1544" w:type="dxa"/>
            <w:vMerge w:val="restart"/>
            <w:tcBorders>
              <w:top w:val="single" w:sz="4" w:space="0" w:color="auto"/>
              <w:left w:val="single" w:sz="4" w:space="0" w:color="auto"/>
              <w:right w:val="single" w:sz="4" w:space="0" w:color="auto"/>
            </w:tcBorders>
          </w:tcPr>
          <w:p w:rsidR="00E11E7D" w:rsidRPr="00DB4D80" w:rsidRDefault="00E11E7D" w:rsidP="008B1C0D">
            <w:pPr>
              <w:autoSpaceDE w:val="0"/>
              <w:autoSpaceDN w:val="0"/>
              <w:adjustRightInd w:val="0"/>
            </w:pPr>
            <w:r w:rsidRPr="00DB4D80">
              <w:t>ОР. 2-1-1</w:t>
            </w: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rPr>
                <w:bCs/>
                <w:iCs/>
              </w:rPr>
            </w:pPr>
            <w:r w:rsidRPr="00DB4D80">
              <w:rPr>
                <w:bCs/>
                <w:iCs/>
              </w:rPr>
              <w:t>Владение методологическим аппаратом проектной деятельности</w:t>
            </w:r>
          </w:p>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both"/>
            </w:pPr>
            <w:r w:rsidRPr="00DB4D80">
              <w:rPr>
                <w:bCs/>
                <w:iCs/>
              </w:rPr>
              <w:t>Обоснование актуальности поставленной проблемы</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
                <w:bCs/>
                <w:iCs/>
                <w:u w:val="single"/>
              </w:rPr>
            </w:pPr>
            <w:r w:rsidRPr="00DB4D80">
              <w:rPr>
                <w:bCs/>
                <w:iCs/>
              </w:rPr>
              <w:t>Корректность формулировки целей и задач проекта</w:t>
            </w: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2.</w:t>
            </w: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pPr>
            <w:r w:rsidRPr="00DB4D80">
              <w:rPr>
                <w:bCs/>
                <w:iCs/>
              </w:rPr>
              <w:t>Качество содержание курсового проекта</w:t>
            </w: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Выводы и результаты работы соответствуют поставленным целям</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Наличие в проекте творческих заданий (блоков, частей), по каждому из которых сформулированы соответствующие выводы</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Оригинальность, неповторимость проекта</w:t>
            </w: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3.</w:t>
            </w: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rPr>
                <w:bCs/>
                <w:iCs/>
              </w:rPr>
            </w:pPr>
            <w:r w:rsidRPr="00DB4D80">
              <w:rPr>
                <w:bCs/>
                <w:iCs/>
              </w:rPr>
              <w:t>Качество представления проекта</w:t>
            </w:r>
          </w:p>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Соответствие содержания презентации теме и содержанию проекта</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
                <w:bCs/>
                <w:iCs/>
                <w:u w:val="single"/>
              </w:rPr>
            </w:pPr>
            <w:r w:rsidRPr="00DB4D80">
              <w:rPr>
                <w:bCs/>
                <w:iCs/>
              </w:rPr>
              <w:t>Лаконичность и максимальная информативность текста на слайде</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
                <w:bCs/>
                <w:iCs/>
                <w:u w:val="single"/>
              </w:rPr>
            </w:pPr>
            <w:r w:rsidRPr="00DB4D80">
              <w:rPr>
                <w:bCs/>
                <w:iCs/>
              </w:rPr>
              <w:t>Творческий подход к созданию презентации</w:t>
            </w: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4.</w:t>
            </w: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rPr>
                <w:bCs/>
                <w:iCs/>
              </w:rPr>
            </w:pPr>
            <w:r w:rsidRPr="00DB4D80">
              <w:rPr>
                <w:bCs/>
                <w:iCs/>
              </w:rPr>
              <w:t>Защита проекта</w:t>
            </w:r>
          </w:p>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Демонстрация личностной позиции и собственного отношения к проблематике</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 xml:space="preserve">Оценка собственной деятельности, </w:t>
            </w:r>
            <w:r w:rsidRPr="00DB4D80">
              <w:rPr>
                <w:bCs/>
                <w:iCs/>
              </w:rPr>
              <w:lastRenderedPageBreak/>
              <w:t>критичность</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Четкое, последовательное и логичное изложение, свободное владение материалом</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Умение вести диалог и давать комментарии в ходе ответов на вопросы</w:t>
            </w:r>
          </w:p>
          <w:p w:rsidR="00E11E7D" w:rsidRPr="00DB4D80" w:rsidRDefault="00E11E7D" w:rsidP="008B1C0D">
            <w:pPr>
              <w:jc w:val="both"/>
              <w:rPr>
                <w:bCs/>
                <w:iCs/>
              </w:rPr>
            </w:pPr>
          </w:p>
        </w:tc>
      </w:tr>
      <w:tr w:rsidR="00E11E7D" w:rsidRPr="00DB4D80" w:rsidTr="008B1C0D">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rPr>
                <w:b/>
              </w:rPr>
            </w:pPr>
            <w:r w:rsidRPr="00DB4D80">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100</w:t>
            </w:r>
          </w:p>
        </w:tc>
        <w:tc>
          <w:tcPr>
            <w:tcW w:w="4466" w:type="dxa"/>
            <w:tcBorders>
              <w:top w:val="single" w:sz="2" w:space="0" w:color="000000"/>
              <w:left w:val="nil"/>
              <w:bottom w:val="single" w:sz="4" w:space="0" w:color="auto"/>
              <w:right w:val="single" w:sz="2" w:space="0" w:color="000000"/>
            </w:tcBorders>
            <w:vAlign w:val="center"/>
          </w:tcPr>
          <w:p w:rsidR="00E11E7D" w:rsidRPr="00DB4D80" w:rsidRDefault="00E11E7D" w:rsidP="008B1C0D">
            <w:pPr>
              <w:jc w:val="both"/>
              <w:rPr>
                <w:b/>
                <w:bCs/>
                <w:iCs/>
              </w:rPr>
            </w:pPr>
          </w:p>
        </w:tc>
      </w:tr>
    </w:tbl>
    <w:p w:rsidR="00E11E7D" w:rsidRPr="00DB4D80" w:rsidRDefault="00E11E7D" w:rsidP="00E11E7D">
      <w:pPr>
        <w:autoSpaceDE w:val="0"/>
        <w:autoSpaceDN w:val="0"/>
        <w:adjustRightInd w:val="0"/>
        <w:spacing w:line="276" w:lineRule="auto"/>
        <w:rPr>
          <w:b/>
          <w:bCs/>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7. Учебно-методическое и информационное обеспечение</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rPr>
          <w:bCs/>
          <w:i/>
        </w:rPr>
        <w:t xml:space="preserve">7.1. </w:t>
      </w:r>
      <w:r w:rsidRPr="00DB4D80">
        <w:rPr>
          <w:bCs/>
          <w:i/>
          <w:iCs/>
        </w:rPr>
        <w:t>Основная литература</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DB4D80">
        <w:rPr>
          <w:bCs/>
          <w:iCs/>
        </w:rPr>
        <w:t>1. Новейшая история стран Европы и Америки. XX век : учебник : в 3 ч. / К.С. Гаджиев, Т.А. Закаурцева, А.М. Родригес, М.В. Пономарев ; ред. А.М. Родригес, М.В. Пономарев. - Москва : Гуманитарный издательский центр ВЛАДОС, 2014. - Ч. 2. 1945–2000. - 335 с. - (Учебник для вузов). - ISBN 5-691-00866-5 ; То же [Электронный ресурс]. - URL: http://biblioclub.ru/index.php?page=book&amp;id=234932 (26.06.2019);</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DB4D80">
        <w:rPr>
          <w:bCs/>
          <w:iCs/>
        </w:rPr>
        <w:t>2. Новейшая история стран Европы и Америки. XX век : учебник : в 3 ч. / Л.А. Макеева, М.В. Пономарев, К.А. Белоусова, В.Л. Шаповалов ; ред. А.М. Родригес, М.В. Пономарев. - Москва : Гуманитарный издательский центр ВЛАДОС, 2014. - Ч. 3. 1945–2000. - 256 с. - (Учебник для вузов). - ISBN 5-691-00867-6 ; То же [Электронный ресурс]. - URL: http://biblioclub.ru/index.php?page=book&amp;id=234933 (26.06.2019);</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DB4D80">
        <w:rPr>
          <w:bCs/>
          <w:iCs/>
        </w:rPr>
        <w:t>3. Зеленская, Т.В. История стран Западной Европы и Америки в новейшее время : учебное пособие / Т.В. Зеленская. - Москва ; Берлин : Директ-Медиа, 2014. - 377 с. - Библиогр. в кн. - ISBN 978-5-4475-2563-7 ; То же [Электронный ресурс]. - URL: http://biblioclub.ru/index.php?page=book&amp;id=274113 (26.06.2019).</w:t>
      </w:r>
    </w:p>
    <w:p w:rsidR="0079496E" w:rsidRPr="00DB4D80" w:rsidRDefault="0079496E"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DB4D80">
        <w:rPr>
          <w:bCs/>
          <w:i/>
          <w:iCs/>
        </w:rPr>
        <w:t>7.2. Дополнительная литература</w:t>
      </w:r>
    </w:p>
    <w:p w:rsidR="00E11E7D" w:rsidRPr="00DB4D80" w:rsidRDefault="00E11E7D" w:rsidP="00E11E7D">
      <w:pPr>
        <w:ind w:firstLine="709"/>
        <w:jc w:val="both"/>
      </w:pPr>
      <w:r w:rsidRPr="00DB4D80">
        <w:t>1. Вильданова, Г.А. Краткая история Великобритании=A Brief history of Great Britain : учебно-методическое пособие / Г.А. Вильданова, О.В. Павлова. - Москва ; Берлин : Директ-Медиа, 2015. - 86 с. - Библиогр. в кн. - ISBN 978-5-4475-4566-6 ; То же [Электронный ресурс]. - URL: http://biblioclub.ru/index.php?page=book&amp;id=362967 (26.06.2019);</w:t>
      </w:r>
    </w:p>
    <w:p w:rsidR="00E11E7D" w:rsidRPr="00DB4D80" w:rsidRDefault="00E11E7D" w:rsidP="00E11E7D">
      <w:pPr>
        <w:ind w:firstLine="709"/>
        <w:jc w:val="both"/>
      </w:pPr>
      <w:r w:rsidRPr="00DB4D80">
        <w:t>2. Новая и новейшая история стран Европы и Америки : хрестоматия : в 3 ч. / сост. Л.Н. Величко, И.А. Коробкина, И.В. Крючков, Т.В. Пантюхина и др. - Ставрополь : СКФУ, 2016. - Ч. 1. Новая история стран Европы и Америки. - 278 с. : ил. - Библиогр. в кн. ; То же [Электронный ресурс]. - URL: http://biblioclub.ru/index.php?page=book&amp;id=467119 (26.06.2019);</w:t>
      </w:r>
    </w:p>
    <w:p w:rsidR="00E11E7D" w:rsidRPr="00DB4D80" w:rsidRDefault="00E11E7D" w:rsidP="00E11E7D">
      <w:pPr>
        <w:ind w:firstLine="709"/>
        <w:jc w:val="both"/>
      </w:pPr>
      <w:r w:rsidRPr="00DB4D80">
        <w:t>3. Ватлин, А.Ю. Германия в ХХ веке : учебное пособие / А.Ю. Ватлин. - Москва ; Берлин : Директ-Медиа, 2014. - 476 с. - Библиогр.: с. 452-458. - ISBN 978-5-4475-2496-8 ; То же [Электронный ресурс]. - URL: http://biblioclub.ru/index.php?page=book&amp;id=253046 (26.06.2019);</w:t>
      </w:r>
    </w:p>
    <w:p w:rsidR="00E11E7D" w:rsidRPr="00DB4D80" w:rsidRDefault="00E11E7D" w:rsidP="00E11E7D">
      <w:pPr>
        <w:ind w:firstLine="709"/>
        <w:jc w:val="both"/>
      </w:pPr>
      <w:r w:rsidRPr="00DB4D80">
        <w:t>4. Кузнецов, И.Н. История : учебник для бакалавров / И.Н. Кузнецов. - 3-е изд., перераб. и доп. - Москва : Издательско-торговая корпорация «Дашков и К°», 2017. - 576 с. - (Учебные издания для бакалавров). - Библиогр. в кн. - ISBN 978-5-394-02800-7 ; То же [Электронный ресурс]. - URL: http://biblioclub.ru/index.php?page=book&amp;id=450757 (26.06.2019);</w:t>
      </w:r>
    </w:p>
    <w:p w:rsidR="00E11E7D" w:rsidRPr="00DB4D80" w:rsidRDefault="00E11E7D" w:rsidP="00E11E7D">
      <w:pPr>
        <w:ind w:firstLine="709"/>
        <w:jc w:val="both"/>
      </w:pPr>
      <w:r w:rsidRPr="00DB4D80">
        <w:t>5. Давыдова, Ю.А. История : учебное пособие / Ю.А. Давыдова, А.В. Матюхин, В.Г. Моржеедов. - 5-е изд., перераб. и доп/. - Москва : Синергия, 2019. - 205 с. : табл. - Библиогр. в кн. - ISBN 978-5-4257-0349-1 ; То же [Электронный ресурс]. - URL: http://biblioclub.ru/index.php?page=book&amp;id=495816 (26.06.2019).</w:t>
      </w:r>
    </w:p>
    <w:p w:rsidR="0079496E" w:rsidRPr="00DB4D80" w:rsidRDefault="0079496E"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rPr>
          <w:bCs/>
          <w:i/>
          <w:iCs/>
        </w:rPr>
        <w:lastRenderedPageBreak/>
        <w:t>7.3. Перечень учебно-методического обеспечения для самостоятельной работы обучающихся по дисциплине</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DB4D80">
        <w:rPr>
          <w:bCs/>
          <w:iCs/>
        </w:rPr>
        <w:t>1.Новая и новейшая история : учебно-методическое пособие / авт.-сост. И.А. Коробкина, И.В. Крючков, Т.В. Пантюхина ; Министерство образования и науки Российской Федерации и др. - Ставрополь : СКФУ, 2014. - 148 с. - Библиогр. в кн. ; То же [Электронный ресурс]. - URL: http://biblioclub.ru/index.php?page=book&amp;id=457477 (26.06.2019).</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rPr>
          <w:bCs/>
          <w:i/>
          <w:iCs/>
        </w:rPr>
        <w:t>7.4. Перечень ресурсов информационно-телекоммуникационной сети «Интернет», необходимых для освоения дисциплины</w:t>
      </w:r>
    </w:p>
    <w:p w:rsidR="00E11E7D" w:rsidRPr="00DB4D80" w:rsidRDefault="00E11E7D" w:rsidP="00E11E7D">
      <w:pPr>
        <w:ind w:firstLine="709"/>
        <w:jc w:val="both"/>
        <w:rPr>
          <w:bCs/>
          <w:i/>
          <w:iCs/>
        </w:rPr>
      </w:pPr>
      <w:r w:rsidRPr="00DB4D80">
        <w:t xml:space="preserve">1. История Нового времени стран Европы и Америки </w:t>
      </w:r>
      <w:r w:rsidRPr="00DB4D80">
        <w:rPr>
          <w:lang w:val="en-US"/>
        </w:rPr>
        <w:t>XVI</w:t>
      </w:r>
      <w:r w:rsidRPr="00DB4D80">
        <w:t>-</w:t>
      </w:r>
      <w:r w:rsidRPr="00DB4D80">
        <w:rPr>
          <w:lang w:val="en-US"/>
        </w:rPr>
        <w:t>XIX</w:t>
      </w:r>
      <w:r w:rsidRPr="00DB4D80">
        <w:t xml:space="preserve"> вв.: в 3.ч. М., 2005. </w:t>
      </w:r>
      <w:r w:rsidRPr="00DB4D80">
        <w:rPr>
          <w:color w:val="000000"/>
          <w:bdr w:val="none" w:sz="0" w:space="0" w:color="auto" w:frame="1"/>
        </w:rPr>
        <w:t>[Электронный ресурс].</w:t>
      </w:r>
      <w:r w:rsidRPr="00DB4D80">
        <w:rPr>
          <w:rFonts w:ascii="Helvetica" w:hAnsi="Helvetica"/>
        </w:rPr>
        <w:t xml:space="preserve"> </w:t>
      </w:r>
      <w:hyperlink r:id="rId11" w:history="1">
        <w:r w:rsidRPr="00DB4D80">
          <w:rPr>
            <w:rStyle w:val="af"/>
          </w:rPr>
          <w:t>http://static.my-shop.ru/product/pdf/97/962553.pdf</w:t>
        </w:r>
      </w:hyperlink>
      <w:r w:rsidRPr="00DB4D80">
        <w:rPr>
          <w:color w:val="747474"/>
        </w:rPr>
        <w:t xml:space="preserve"> </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Lato" w:hAnsi="Lato" w:cs="Helvetica"/>
          <w:color w:val="333333"/>
          <w:spacing w:val="2"/>
        </w:rPr>
      </w:pPr>
      <w:r w:rsidRPr="00DB4D80">
        <w:t>2. Томсинов В.А.</w:t>
      </w:r>
      <w:r w:rsidRPr="00DB4D80">
        <w:rPr>
          <w:i/>
        </w:rPr>
        <w:t xml:space="preserve"> </w:t>
      </w:r>
      <w:r w:rsidRPr="00DB4D80">
        <w:t xml:space="preserve">Юридические аспекты Английской революции 1640-1660 годов. Период конституционной борьбы: ноябрь 1640 – август 1642 года: учебное пособие. </w:t>
      </w:r>
      <w:r w:rsidRPr="00DB4D80">
        <w:rPr>
          <w:color w:val="000000"/>
          <w:bdr w:val="none" w:sz="0" w:space="0" w:color="auto" w:frame="1"/>
        </w:rPr>
        <w:t>[Электронный ресурс].</w:t>
      </w:r>
      <w:r w:rsidRPr="00DB4D80">
        <w:t xml:space="preserve"> </w:t>
      </w:r>
      <w:hyperlink r:id="rId12" w:history="1">
        <w:r w:rsidRPr="00DB4D80">
          <w:rPr>
            <w:rStyle w:val="af"/>
            <w:rFonts w:cs="Helvetica"/>
          </w:rPr>
          <w:t>http://www.studentlibrary.ru/book/ISBN9785943731761.html</w:t>
        </w:r>
      </w:hyperlink>
    </w:p>
    <w:p w:rsidR="00E11E7D" w:rsidRPr="00DB4D80" w:rsidRDefault="00E11E7D" w:rsidP="00E11E7D">
      <w:pPr>
        <w:ind w:firstLine="709"/>
        <w:jc w:val="both"/>
      </w:pPr>
      <w:r w:rsidRPr="00DB4D80">
        <w:t xml:space="preserve">3. Хрестоматия по истории Нового времени стран Европы и Америки </w:t>
      </w:r>
      <w:r w:rsidRPr="00DB4D80">
        <w:rPr>
          <w:color w:val="000000"/>
          <w:bdr w:val="none" w:sz="0" w:space="0" w:color="auto" w:frame="1"/>
        </w:rPr>
        <w:t>[Электронный ресурс]</w:t>
      </w:r>
      <w:r w:rsidRPr="00DB4D80">
        <w:t xml:space="preserve">: в 2 кн. Кн.1. Внутриполитическое развитие / сост. Д.В. Кузнецов. – Благовещенск: Изд-во БГПУ, 2010. – Ч.1: XVII-XVIII вв. – 432 с. </w:t>
      </w:r>
      <w:r w:rsidRPr="00DB4D80">
        <w:rPr>
          <w:color w:val="000000"/>
          <w:bdr w:val="none" w:sz="0" w:space="0" w:color="auto" w:frame="1"/>
        </w:rPr>
        <w:t>[Электронный ресурс].</w:t>
      </w:r>
      <w:r w:rsidRPr="00DB4D80">
        <w:t xml:space="preserve"> </w:t>
      </w:r>
      <w:hyperlink r:id="rId13" w:history="1">
        <w:r w:rsidRPr="00DB4D80">
          <w:rPr>
            <w:rStyle w:val="af"/>
          </w:rPr>
          <w:t>http://window.edu.ru/library/pdf2txt/150/68150/41626</w:t>
        </w:r>
      </w:hyperlink>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8. Фонды оценочных средств</w:t>
      </w:r>
    </w:p>
    <w:p w:rsidR="00E11E7D" w:rsidRPr="00DB4D80" w:rsidRDefault="00E11E7D" w:rsidP="00E11E7D">
      <w:pPr>
        <w:spacing w:line="276" w:lineRule="auto"/>
        <w:ind w:firstLine="709"/>
        <w:jc w:val="both"/>
        <w:rPr>
          <w:spacing w:val="-4"/>
        </w:rPr>
      </w:pPr>
      <w:r w:rsidRPr="00DB4D80">
        <w:rPr>
          <w:spacing w:val="-4"/>
        </w:rPr>
        <w:t>Фонд оценочных средств представлен в Приложении 1.</w:t>
      </w:r>
    </w:p>
    <w:p w:rsidR="00E11E7D" w:rsidRPr="00DB4D80" w:rsidRDefault="00E11E7D" w:rsidP="00E11E7D">
      <w:pPr>
        <w:spacing w:line="276" w:lineRule="auto"/>
        <w:ind w:firstLine="709"/>
        <w:jc w:val="both"/>
        <w:rPr>
          <w:spacing w:val="-4"/>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9. Материально-техническое обеспечение образовательного процесса по дисциплине</w:t>
      </w:r>
    </w:p>
    <w:p w:rsidR="00E11E7D" w:rsidRPr="00DB4D80" w:rsidRDefault="00E11E7D" w:rsidP="00E11E7D">
      <w:pPr>
        <w:autoSpaceDE w:val="0"/>
        <w:autoSpaceDN w:val="0"/>
        <w:adjustRightInd w:val="0"/>
        <w:spacing w:line="276" w:lineRule="auto"/>
        <w:jc w:val="both"/>
        <w:rPr>
          <w:bCs/>
        </w:rPr>
      </w:pPr>
      <w:r w:rsidRPr="00DB4D80">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E11E7D" w:rsidRPr="00DB4D80" w:rsidRDefault="00E11E7D" w:rsidP="00E11E7D">
      <w:pPr>
        <w:autoSpaceDE w:val="0"/>
        <w:autoSpaceDN w:val="0"/>
        <w:adjustRightInd w:val="0"/>
        <w:spacing w:line="276" w:lineRule="auto"/>
        <w:jc w:val="both"/>
        <w:rPr>
          <w:bCs/>
        </w:rPr>
      </w:pPr>
    </w:p>
    <w:p w:rsidR="00E11E7D" w:rsidRPr="00DB4D80" w:rsidRDefault="00E11E7D" w:rsidP="00E11E7D">
      <w:pPr>
        <w:autoSpaceDE w:val="0"/>
        <w:autoSpaceDN w:val="0"/>
        <w:adjustRightInd w:val="0"/>
        <w:spacing w:line="276" w:lineRule="auto"/>
        <w:ind w:firstLine="709"/>
        <w:jc w:val="both"/>
        <w:rPr>
          <w:bCs/>
          <w:i/>
        </w:rPr>
      </w:pPr>
      <w:r w:rsidRPr="00DB4D80">
        <w:rPr>
          <w:bCs/>
          <w:i/>
        </w:rPr>
        <w:t>9.1. Описание материально-технической базы</w:t>
      </w:r>
    </w:p>
    <w:p w:rsidR="00E11E7D" w:rsidRPr="00DB4D80" w:rsidRDefault="00E11E7D" w:rsidP="00E11E7D">
      <w:pPr>
        <w:autoSpaceDE w:val="0"/>
        <w:autoSpaceDN w:val="0"/>
        <w:adjustRightInd w:val="0"/>
        <w:spacing w:line="276" w:lineRule="auto"/>
        <w:jc w:val="both"/>
      </w:pPr>
      <w:r w:rsidRPr="00DB4D80">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E11E7D" w:rsidRPr="00DB4D80" w:rsidRDefault="00E11E7D" w:rsidP="00E11E7D">
      <w:pPr>
        <w:autoSpaceDE w:val="0"/>
        <w:autoSpaceDN w:val="0"/>
        <w:adjustRightInd w:val="0"/>
        <w:spacing w:line="276" w:lineRule="auto"/>
        <w:jc w:val="both"/>
      </w:pPr>
    </w:p>
    <w:p w:rsidR="00E11E7D" w:rsidRPr="00DB4D80" w:rsidRDefault="00E11E7D" w:rsidP="0079496E">
      <w:pPr>
        <w:autoSpaceDE w:val="0"/>
        <w:autoSpaceDN w:val="0"/>
        <w:adjustRightInd w:val="0"/>
        <w:spacing w:line="276" w:lineRule="auto"/>
        <w:ind w:firstLine="709"/>
        <w:jc w:val="both"/>
        <w:rPr>
          <w:bCs/>
          <w:i/>
        </w:rPr>
      </w:pPr>
      <w:r w:rsidRPr="00DB4D80">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11E7D" w:rsidRPr="00DB4D80" w:rsidRDefault="00FE5521" w:rsidP="00E11E7D">
      <w:pPr>
        <w:autoSpaceDE w:val="0"/>
        <w:autoSpaceDN w:val="0"/>
        <w:adjustRightInd w:val="0"/>
        <w:spacing w:line="276" w:lineRule="auto"/>
        <w:jc w:val="both"/>
      </w:pPr>
      <w:hyperlink r:id="rId14" w:history="1">
        <w:r w:rsidR="00E11E7D" w:rsidRPr="00DB4D80">
          <w:rPr>
            <w:rStyle w:val="af"/>
            <w:lang w:val="en-US"/>
          </w:rPr>
          <w:t>www</w:t>
        </w:r>
        <w:r w:rsidR="00E11E7D" w:rsidRPr="00DB4D80">
          <w:rPr>
            <w:rStyle w:val="af"/>
          </w:rPr>
          <w:t>.</w:t>
        </w:r>
        <w:r w:rsidR="00E11E7D" w:rsidRPr="00DB4D80">
          <w:rPr>
            <w:rStyle w:val="af"/>
            <w:lang w:val="en-US"/>
          </w:rPr>
          <w:t>biblioclub</w:t>
        </w:r>
        <w:r w:rsidR="00E11E7D" w:rsidRPr="00DB4D80">
          <w:rPr>
            <w:rStyle w:val="af"/>
          </w:rPr>
          <w:t>.</w:t>
        </w:r>
        <w:r w:rsidR="00E11E7D" w:rsidRPr="00DB4D80">
          <w:rPr>
            <w:rStyle w:val="af"/>
            <w:lang w:val="en-US"/>
          </w:rPr>
          <w:t>ru</w:t>
        </w:r>
      </w:hyperlink>
      <w:r w:rsidR="00E11E7D" w:rsidRPr="00DB4D80">
        <w:t xml:space="preserve"> – ЭБС «Университетская библиотека онлайн»</w:t>
      </w:r>
    </w:p>
    <w:p w:rsidR="00E11E7D" w:rsidRPr="00DB4D80" w:rsidRDefault="00FE5521" w:rsidP="00E11E7D">
      <w:pPr>
        <w:autoSpaceDE w:val="0"/>
        <w:autoSpaceDN w:val="0"/>
        <w:adjustRightInd w:val="0"/>
        <w:spacing w:line="276" w:lineRule="auto"/>
        <w:jc w:val="both"/>
      </w:pPr>
      <w:hyperlink r:id="rId15" w:history="1">
        <w:r w:rsidR="00E11E7D" w:rsidRPr="00DB4D80">
          <w:rPr>
            <w:rStyle w:val="af"/>
            <w:lang w:val="en-US"/>
          </w:rPr>
          <w:t>www</w:t>
        </w:r>
        <w:r w:rsidR="00E11E7D" w:rsidRPr="00DB4D80">
          <w:rPr>
            <w:rStyle w:val="af"/>
          </w:rPr>
          <w:t>.</w:t>
        </w:r>
        <w:r w:rsidR="00E11E7D" w:rsidRPr="00DB4D80">
          <w:rPr>
            <w:rStyle w:val="af"/>
            <w:lang w:val="en-US"/>
          </w:rPr>
          <w:t>elibrary</w:t>
        </w:r>
        <w:r w:rsidR="00E11E7D" w:rsidRPr="00DB4D80">
          <w:rPr>
            <w:rStyle w:val="af"/>
          </w:rPr>
          <w:t>.</w:t>
        </w:r>
        <w:r w:rsidR="00E11E7D" w:rsidRPr="00DB4D80">
          <w:rPr>
            <w:rStyle w:val="af"/>
            <w:lang w:val="en-US"/>
          </w:rPr>
          <w:t>ru</w:t>
        </w:r>
      </w:hyperlink>
      <w:r w:rsidR="00E11E7D" w:rsidRPr="00DB4D80">
        <w:t xml:space="preserve"> – научная электронная библиотека</w:t>
      </w:r>
    </w:p>
    <w:p w:rsidR="00E11E7D" w:rsidRPr="00DB4D80" w:rsidRDefault="00FE5521" w:rsidP="00E11E7D">
      <w:pPr>
        <w:autoSpaceDE w:val="0"/>
        <w:autoSpaceDN w:val="0"/>
        <w:adjustRightInd w:val="0"/>
        <w:spacing w:line="276" w:lineRule="auto"/>
        <w:jc w:val="both"/>
      </w:pPr>
      <w:hyperlink r:id="rId16" w:history="1">
        <w:r w:rsidR="00E11E7D" w:rsidRPr="00DB4D80">
          <w:rPr>
            <w:rStyle w:val="af"/>
          </w:rPr>
          <w:t>www.hist.msu.ru/ER/Etext/index.html</w:t>
        </w:r>
      </w:hyperlink>
      <w:r w:rsidR="00E11E7D" w:rsidRPr="00DB4D80">
        <w:t xml:space="preserve"> – электронная библиотека ист. фак-та МГУ</w:t>
      </w:r>
    </w:p>
    <w:p w:rsidR="00E11E7D" w:rsidRPr="00DB4D80" w:rsidRDefault="00FE5521" w:rsidP="00E11E7D">
      <w:pPr>
        <w:widowControl w:val="0"/>
        <w:autoSpaceDE w:val="0"/>
        <w:autoSpaceDN w:val="0"/>
        <w:adjustRightInd w:val="0"/>
        <w:spacing w:line="276" w:lineRule="auto"/>
        <w:jc w:val="both"/>
        <w:rPr>
          <w:bCs/>
        </w:rPr>
      </w:pPr>
      <w:hyperlink r:id="rId17" w:history="1">
        <w:r w:rsidR="00E11E7D" w:rsidRPr="00DB4D80">
          <w:rPr>
            <w:color w:val="0000FF"/>
            <w:u w:val="single"/>
          </w:rPr>
          <w:t>www.worldhist.ru</w:t>
        </w:r>
      </w:hyperlink>
      <w:r w:rsidR="00E11E7D" w:rsidRPr="00DB4D80">
        <w:rPr>
          <w:b/>
          <w:bCs/>
          <w:color w:val="365F91"/>
        </w:rPr>
        <w:t xml:space="preserve"> – </w:t>
      </w:r>
      <w:r w:rsidR="00E11E7D" w:rsidRPr="00DB4D80">
        <w:rPr>
          <w:bCs/>
        </w:rPr>
        <w:t>Всемирная история: Единое научно-образовательное пространство</w:t>
      </w:r>
    </w:p>
    <w:p w:rsidR="00E11E7D" w:rsidRPr="00DB4D80" w:rsidRDefault="00FE5521"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18" w:history="1">
        <w:r w:rsidR="00E11E7D" w:rsidRPr="00DB4D80">
          <w:rPr>
            <w:rStyle w:val="af"/>
          </w:rPr>
          <w:t>http://ya.mininuniver.ru/sdo</w:t>
        </w:r>
      </w:hyperlink>
      <w:r w:rsidR="00E11E7D" w:rsidRPr="00DB4D80">
        <w:rPr>
          <w:rStyle w:val="af"/>
        </w:rPr>
        <w:t xml:space="preserve"> </w:t>
      </w:r>
      <w:r w:rsidR="00E11E7D" w:rsidRPr="00DB4D80">
        <w:t xml:space="preserve">– </w:t>
      </w:r>
      <w:r w:rsidR="00E11E7D" w:rsidRPr="00DB4D80">
        <w:rPr>
          <w:rStyle w:val="af"/>
          <w:color w:val="auto"/>
          <w:u w:val="none"/>
        </w:rPr>
        <w:t>электронная университетская среда НГПУ им. К. Минина</w:t>
      </w:r>
    </w:p>
    <w:p w:rsidR="00E11E7D" w:rsidRPr="00DB4D80" w:rsidRDefault="00FE5521" w:rsidP="00E11E7D">
      <w:pPr>
        <w:widowControl w:val="0"/>
        <w:autoSpaceDE w:val="0"/>
        <w:autoSpaceDN w:val="0"/>
        <w:adjustRightInd w:val="0"/>
        <w:jc w:val="both"/>
        <w:rPr>
          <w:bCs/>
        </w:rPr>
      </w:pPr>
      <w:hyperlink r:id="rId19" w:history="1">
        <w:r w:rsidR="00E11E7D" w:rsidRPr="00DB4D80">
          <w:rPr>
            <w:rStyle w:val="af"/>
            <w:bCs/>
          </w:rPr>
          <w:t>http://history.rin.ru/</w:t>
        </w:r>
      </w:hyperlink>
      <w:r w:rsidR="00E11E7D" w:rsidRPr="00DB4D80">
        <w:rPr>
          <w:b/>
          <w:bCs/>
          <w:color w:val="365F91"/>
        </w:rPr>
        <w:t xml:space="preserve"> - </w:t>
      </w:r>
      <w:r w:rsidR="00E11E7D" w:rsidRPr="00DB4D80">
        <w:rPr>
          <w:bCs/>
        </w:rPr>
        <w:t>сайт по всемирной истории с картами и датами</w:t>
      </w:r>
    </w:p>
    <w:p w:rsidR="00E11E7D" w:rsidRPr="00DB4D80" w:rsidRDefault="00FE5521" w:rsidP="00E11E7D">
      <w:pPr>
        <w:widowControl w:val="0"/>
        <w:autoSpaceDE w:val="0"/>
        <w:autoSpaceDN w:val="0"/>
        <w:adjustRightInd w:val="0"/>
        <w:ind w:right="-284"/>
        <w:jc w:val="both"/>
      </w:pPr>
      <w:hyperlink r:id="rId20" w:history="1">
        <w:r w:rsidR="00E11E7D" w:rsidRPr="00DB4D80">
          <w:rPr>
            <w:rStyle w:val="af"/>
          </w:rPr>
          <w:t>http://rikonti-khalsivar.narod.ru/</w:t>
        </w:r>
      </w:hyperlink>
      <w:r w:rsidR="00E11E7D" w:rsidRPr="00DB4D80">
        <w:t xml:space="preserve"> - исторический портал (научно-популярные статьи </w:t>
      </w:r>
    </w:p>
    <w:p w:rsidR="00E11E7D" w:rsidRPr="00DB4D80" w:rsidRDefault="00E11E7D" w:rsidP="00E11E7D">
      <w:pPr>
        <w:widowControl w:val="0"/>
        <w:autoSpaceDE w:val="0"/>
        <w:autoSpaceDN w:val="0"/>
        <w:adjustRightInd w:val="0"/>
        <w:ind w:right="-284"/>
        <w:jc w:val="both"/>
      </w:pPr>
      <w:r w:rsidRPr="00DB4D80">
        <w:t>по всемирной истории</w:t>
      </w:r>
    </w:p>
    <w:p w:rsidR="00E11E7D" w:rsidRPr="00DB4D80" w:rsidRDefault="00FE5521" w:rsidP="00E11E7D">
      <w:pPr>
        <w:widowControl w:val="0"/>
        <w:autoSpaceDE w:val="0"/>
        <w:autoSpaceDN w:val="0"/>
        <w:adjustRightInd w:val="0"/>
        <w:jc w:val="both"/>
      </w:pPr>
      <w:hyperlink r:id="rId21" w:history="1">
        <w:r w:rsidR="00E11E7D" w:rsidRPr="00DB4D80">
          <w:rPr>
            <w:rStyle w:val="af"/>
          </w:rPr>
          <w:t>http://historiwars.narod.ru/</w:t>
        </w:r>
      </w:hyperlink>
      <w:r w:rsidR="00E11E7D" w:rsidRPr="00DB4D80">
        <w:t xml:space="preserve"> сайт «История войн» - материалы по истории войн и военных конфликтов</w:t>
      </w:r>
    </w:p>
    <w:p w:rsidR="00E11E7D" w:rsidRPr="00DB4D80" w:rsidRDefault="00FE5521" w:rsidP="00E11E7D">
      <w:pPr>
        <w:widowControl w:val="0"/>
        <w:autoSpaceDE w:val="0"/>
        <w:autoSpaceDN w:val="0"/>
        <w:adjustRightInd w:val="0"/>
        <w:ind w:right="300"/>
        <w:jc w:val="both"/>
      </w:pPr>
      <w:hyperlink r:id="rId22" w:history="1">
        <w:r w:rsidR="00E11E7D" w:rsidRPr="00DB4D80">
          <w:rPr>
            <w:rStyle w:val="af"/>
          </w:rPr>
          <w:t>http://publ.lib.ru/ARCHIVES/_NIT_IST/_Nit_ist.html</w:t>
        </w:r>
      </w:hyperlink>
      <w:r w:rsidR="00E11E7D" w:rsidRPr="00DB4D80">
        <w:t xml:space="preserve"> исторический раздел электронной библиотеки</w:t>
      </w:r>
    </w:p>
    <w:p w:rsidR="00E11E7D" w:rsidRPr="00DB4D80" w:rsidRDefault="00FE5521" w:rsidP="00E11E7D">
      <w:pPr>
        <w:widowControl w:val="0"/>
        <w:autoSpaceDE w:val="0"/>
        <w:autoSpaceDN w:val="0"/>
        <w:adjustRightInd w:val="0"/>
        <w:ind w:right="300"/>
        <w:jc w:val="both"/>
      </w:pPr>
      <w:hyperlink r:id="rId23" w:history="1">
        <w:r w:rsidR="00E11E7D" w:rsidRPr="00DB4D80">
          <w:rPr>
            <w:rStyle w:val="af"/>
          </w:rPr>
          <w:t>http://rulers.narod.ru/</w:t>
        </w:r>
      </w:hyperlink>
      <w:r w:rsidR="00E11E7D" w:rsidRPr="00DB4D80">
        <w:t xml:space="preserve"> - всемирная история в лицах: личности, династии, карты и схемы</w:t>
      </w:r>
    </w:p>
    <w:p w:rsidR="00E11E7D" w:rsidRPr="00DB4D80" w:rsidRDefault="00E11E7D" w:rsidP="00E11E7D">
      <w:pPr>
        <w:jc w:val="center"/>
        <w:rPr>
          <w:b/>
        </w:rPr>
      </w:pPr>
      <w:r w:rsidRPr="00DB4D80">
        <w:rPr>
          <w:rStyle w:val="af"/>
          <w:color w:val="auto"/>
          <w:u w:val="none"/>
        </w:rPr>
        <w:br w:type="page"/>
      </w:r>
    </w:p>
    <w:p w:rsidR="004719E1" w:rsidRPr="00DB4D80" w:rsidRDefault="00415C7C" w:rsidP="00F37B20">
      <w:pPr>
        <w:jc w:val="center"/>
      </w:pPr>
      <w:r w:rsidRPr="00DB4D80">
        <w:rPr>
          <w:b/>
        </w:rPr>
        <w:lastRenderedPageBreak/>
        <w:t xml:space="preserve">5.2. </w:t>
      </w:r>
      <w:r w:rsidR="004719E1" w:rsidRPr="00DB4D80">
        <w:rPr>
          <w:b/>
          <w:bCs/>
        </w:rPr>
        <w:t>ПРОГРАММА ДИСЦИПЛИНЫ</w:t>
      </w:r>
    </w:p>
    <w:p w:rsidR="001A331F" w:rsidRPr="00DB4D80" w:rsidRDefault="001A331F" w:rsidP="007C2291">
      <w:pPr>
        <w:autoSpaceDE w:val="0"/>
        <w:autoSpaceDN w:val="0"/>
        <w:adjustRightInd w:val="0"/>
        <w:spacing w:line="276" w:lineRule="auto"/>
        <w:jc w:val="center"/>
        <w:rPr>
          <w:b/>
          <w:bCs/>
        </w:rPr>
      </w:pPr>
      <w:r w:rsidRPr="00DB4D80">
        <w:rPr>
          <w:b/>
          <w:bCs/>
        </w:rPr>
        <w:t>«</w:t>
      </w:r>
      <w:r w:rsidR="00C948B8" w:rsidRPr="00DB4D80">
        <w:rPr>
          <w:b/>
        </w:rPr>
        <w:t xml:space="preserve">Исторический процесс в России второй половины </w:t>
      </w:r>
      <w:r w:rsidR="00C948B8" w:rsidRPr="00DB4D80">
        <w:rPr>
          <w:b/>
          <w:lang w:val="en-US"/>
        </w:rPr>
        <w:t>XIX</w:t>
      </w:r>
      <w:r w:rsidR="00C948B8" w:rsidRPr="00DB4D80">
        <w:rPr>
          <w:b/>
        </w:rPr>
        <w:t xml:space="preserve"> –середины ХХ веков</w:t>
      </w:r>
      <w:r w:rsidRPr="00DB4D80">
        <w:rPr>
          <w:b/>
          <w:bCs/>
        </w:rPr>
        <w:t>»</w:t>
      </w:r>
    </w:p>
    <w:p w:rsidR="00D0623C" w:rsidRPr="00DB4D80" w:rsidRDefault="00D0623C" w:rsidP="007C2291">
      <w:pPr>
        <w:pStyle w:val="23"/>
        <w:spacing w:before="180" w:line="276" w:lineRule="auto"/>
        <w:ind w:left="0"/>
        <w:jc w:val="center"/>
        <w:rPr>
          <w:b/>
        </w:rPr>
      </w:pPr>
      <w:r w:rsidRPr="00DB4D80">
        <w:rPr>
          <w:b/>
        </w:rPr>
        <w:t>1. Пояснительная записка</w:t>
      </w:r>
    </w:p>
    <w:p w:rsidR="00D0623C" w:rsidRPr="00DB4D80" w:rsidRDefault="007C2291" w:rsidP="00B52779">
      <w:pPr>
        <w:ind w:firstLine="709"/>
        <w:jc w:val="both"/>
      </w:pPr>
      <w:r w:rsidRPr="00DB4D80">
        <w:t xml:space="preserve">Дисциплина </w:t>
      </w:r>
      <w:r w:rsidR="007716EB" w:rsidRPr="00DB4D80">
        <w:t xml:space="preserve">«Исторический процесс в России второй половины </w:t>
      </w:r>
      <w:r w:rsidR="007716EB" w:rsidRPr="00DB4D80">
        <w:rPr>
          <w:lang w:val="en-US"/>
        </w:rPr>
        <w:t>XIX</w:t>
      </w:r>
      <w:r w:rsidR="007716EB" w:rsidRPr="00DB4D80">
        <w:t xml:space="preserve"> –середины ХХ веков» </w:t>
      </w:r>
      <w:r w:rsidR="00D0623C" w:rsidRPr="00DB4D80">
        <w:t>является дисциплиной предметного модуля, формирующ</w:t>
      </w:r>
      <w:r w:rsidR="007716EB" w:rsidRPr="00DB4D80">
        <w:t>ей</w:t>
      </w:r>
      <w:r w:rsidR="00D0623C" w:rsidRPr="00DB4D80">
        <w:t xml:space="preserve"> общее представление студентов об основных </w:t>
      </w:r>
      <w:r w:rsidR="007716EB" w:rsidRPr="00DB4D80">
        <w:t>событиях и явлениях в</w:t>
      </w:r>
      <w:r w:rsidR="00D0623C" w:rsidRPr="00DB4D80">
        <w:t xml:space="preserve"> истории России</w:t>
      </w:r>
      <w:r w:rsidR="007716EB" w:rsidRPr="00DB4D80">
        <w:t xml:space="preserve"> на рубеже </w:t>
      </w:r>
      <w:r w:rsidR="007716EB" w:rsidRPr="00DB4D80">
        <w:rPr>
          <w:lang w:val="en-US"/>
        </w:rPr>
        <w:t>XIX</w:t>
      </w:r>
      <w:r w:rsidR="007716EB" w:rsidRPr="00DB4D80">
        <w:t xml:space="preserve"> – ХХ вв.</w:t>
      </w:r>
      <w:r w:rsidR="00D0623C" w:rsidRPr="00DB4D80">
        <w:t>, и ее включенности во всемирно-исторический процесс, методах исторического познания и развитии исторического знания в исторической ретроспективе.</w:t>
      </w:r>
    </w:p>
    <w:p w:rsidR="00D0623C" w:rsidRPr="00DB4D80" w:rsidRDefault="00D0623C" w:rsidP="00B52779">
      <w:pPr>
        <w:ind w:firstLine="709"/>
        <w:jc w:val="both"/>
      </w:pPr>
      <w:r w:rsidRPr="00DB4D80">
        <w:t xml:space="preserve">Системные исторические знания по отечественной истории </w:t>
      </w:r>
      <w:r w:rsidR="00B52779" w:rsidRPr="00DB4D80">
        <w:t xml:space="preserve">второй половины XIX – первой половины XX века </w:t>
      </w:r>
      <w:r w:rsidRPr="00DB4D80">
        <w:t>помогут будущим педагогам-историкам понимать взаимосвязь всемирно-исторических и национальных социально-экономических и политических процессов</w:t>
      </w:r>
      <w:r w:rsidR="00B52779" w:rsidRPr="00DB4D80">
        <w:t xml:space="preserve"> всемирной истории</w:t>
      </w:r>
      <w:r w:rsidRPr="00DB4D80">
        <w:t xml:space="preserve">. </w:t>
      </w:r>
    </w:p>
    <w:p w:rsidR="007C2291" w:rsidRPr="00DB4D80" w:rsidRDefault="00D0623C" w:rsidP="003F5CFD">
      <w:pPr>
        <w:ind w:right="-2" w:firstLine="720"/>
        <w:jc w:val="both"/>
      </w:pPr>
      <w:r w:rsidRPr="00DB4D80">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79496E" w:rsidRPr="00DB4D80" w:rsidRDefault="0079496E" w:rsidP="00B52779">
      <w:pPr>
        <w:pStyle w:val="23"/>
        <w:spacing w:after="0" w:line="240" w:lineRule="auto"/>
        <w:ind w:left="0"/>
        <w:jc w:val="center"/>
        <w:rPr>
          <w:b/>
        </w:rPr>
      </w:pPr>
    </w:p>
    <w:p w:rsidR="00D0623C" w:rsidRPr="00DB4D80" w:rsidRDefault="00D0623C" w:rsidP="00B52779">
      <w:pPr>
        <w:pStyle w:val="23"/>
        <w:spacing w:after="0" w:line="240" w:lineRule="auto"/>
        <w:ind w:left="0"/>
        <w:jc w:val="center"/>
        <w:rPr>
          <w:b/>
        </w:rPr>
      </w:pPr>
      <w:r w:rsidRPr="00DB4D80">
        <w:rPr>
          <w:b/>
        </w:rPr>
        <w:t>2. Место в структуре образовательного модуля</w:t>
      </w:r>
    </w:p>
    <w:p w:rsidR="007C2291" w:rsidRPr="00DB4D80" w:rsidRDefault="00D0623C" w:rsidP="003F5CFD">
      <w:pPr>
        <w:tabs>
          <w:tab w:val="left" w:pos="567"/>
        </w:tabs>
        <w:ind w:firstLine="700"/>
        <w:jc w:val="both"/>
      </w:pPr>
      <w:r w:rsidRPr="00DB4D80">
        <w:t>Дисциплина относится к предметному модулю подгот</w:t>
      </w:r>
      <w:r w:rsidR="00DA7F1A" w:rsidRPr="00DB4D80">
        <w:t xml:space="preserve">овки и изучается на протяжении </w:t>
      </w:r>
      <w:r w:rsidR="00DA7F1A" w:rsidRPr="00DB4D80">
        <w:rPr>
          <w:lang w:val="en-US"/>
        </w:rPr>
        <w:t>IV</w:t>
      </w:r>
      <w:r w:rsidR="00DA7F1A" w:rsidRPr="00DB4D80">
        <w:t xml:space="preserve"> курса в 7</w:t>
      </w:r>
      <w:r w:rsidRPr="00DB4D80">
        <w:t>-</w:t>
      </w:r>
      <w:r w:rsidR="00DA7F1A" w:rsidRPr="00DB4D80">
        <w:t>8</w:t>
      </w:r>
      <w:r w:rsidRPr="00DB4D80">
        <w:t xml:space="preserve"> семестрах. Освоение данной дисциплины базируется на знаниях, полученных студентами по дисциплинам «Мировой исторический процесс</w:t>
      </w:r>
      <w:r w:rsidR="00DA7F1A" w:rsidRPr="00DB4D80">
        <w:t xml:space="preserve"> и археология</w:t>
      </w:r>
      <w:r w:rsidRPr="00DB4D80">
        <w:t>» на 1</w:t>
      </w:r>
      <w:r w:rsidR="00DA7F1A" w:rsidRPr="00DB4D80">
        <w:t>-2</w:t>
      </w:r>
      <w:r w:rsidRPr="00DB4D80">
        <w:t xml:space="preserve"> курс</w:t>
      </w:r>
      <w:r w:rsidR="00DA7F1A" w:rsidRPr="00DB4D80">
        <w:t>ах</w:t>
      </w:r>
      <w:r w:rsidRPr="00DB4D80">
        <w:t xml:space="preserve">. Обучение на </w:t>
      </w:r>
      <w:r w:rsidR="00DA7F1A" w:rsidRPr="00DB4D80">
        <w:t>4</w:t>
      </w:r>
      <w:r w:rsidR="007716EB" w:rsidRPr="00DB4D80">
        <w:t xml:space="preserve"> курсе происходит </w:t>
      </w:r>
      <w:r w:rsidRPr="00DB4D80">
        <w:t>параллельно и во взаимосвязи со второй дисциплин</w:t>
      </w:r>
      <w:r w:rsidR="00DA7F1A" w:rsidRPr="00DB4D80">
        <w:t>ой модуля</w:t>
      </w:r>
      <w:r w:rsidRPr="00DB4D80">
        <w:t xml:space="preserve"> «</w:t>
      </w:r>
      <w:r w:rsidR="00DA7F1A" w:rsidRPr="00DB4D80">
        <w:t>История Нового времени стран Европы и Америки</w:t>
      </w:r>
      <w:r w:rsidRPr="00DB4D80">
        <w:t xml:space="preserve">». Освоение дисциплины </w:t>
      </w:r>
      <w:r w:rsidR="00DA7F1A" w:rsidRPr="00DB4D80">
        <w:t xml:space="preserve">«Исторический процесс в России второй половины </w:t>
      </w:r>
      <w:r w:rsidR="00DA7F1A" w:rsidRPr="00DB4D80">
        <w:rPr>
          <w:lang w:val="en-US"/>
        </w:rPr>
        <w:t>XIX</w:t>
      </w:r>
      <w:r w:rsidR="00DA7F1A" w:rsidRPr="00DB4D80">
        <w:t xml:space="preserve"> –середины ХХ веков» </w:t>
      </w:r>
      <w:r w:rsidRPr="00DB4D80">
        <w:t xml:space="preserve">является необходимым </w:t>
      </w:r>
      <w:r w:rsidR="00DA7F1A" w:rsidRPr="00DB4D80">
        <w:t>для</w:t>
      </w:r>
      <w:r w:rsidRPr="00DB4D80">
        <w:t xml:space="preserve"> изучения </w:t>
      </w:r>
      <w:r w:rsidR="007716EB" w:rsidRPr="00DB4D80">
        <w:t>дисциплин:</w:t>
      </w:r>
      <w:r w:rsidR="00DA7F1A" w:rsidRPr="00DB4D80">
        <w:t xml:space="preserve"> «Современная отечественная история» (</w:t>
      </w:r>
      <w:r w:rsidRPr="00DB4D80">
        <w:t>модул</w:t>
      </w:r>
      <w:r w:rsidR="00DA7F1A" w:rsidRPr="00DB4D80">
        <w:t>ь «Мировой исторический процесс в Новейшее время»</w:t>
      </w:r>
      <w:r w:rsidR="007716EB" w:rsidRPr="00DB4D80">
        <w:t>), «Актуальные проблемы российской истории» (модуль «Актуальные проблемы исторической науки»)</w:t>
      </w:r>
      <w:r w:rsidR="00B52779" w:rsidRPr="00DB4D80">
        <w:t xml:space="preserve"> на </w:t>
      </w:r>
      <w:r w:rsidRPr="00DB4D80">
        <w:t>5 курс</w:t>
      </w:r>
      <w:r w:rsidR="007716EB" w:rsidRPr="00DB4D80">
        <w:t>е</w:t>
      </w:r>
      <w:r w:rsidRPr="00DB4D80">
        <w:t xml:space="preserve"> подготовки.</w:t>
      </w:r>
    </w:p>
    <w:p w:rsidR="0079496E" w:rsidRPr="00DB4D80" w:rsidRDefault="0079496E" w:rsidP="00B52779">
      <w:pPr>
        <w:pStyle w:val="23"/>
        <w:spacing w:after="0" w:line="240" w:lineRule="auto"/>
        <w:ind w:left="0"/>
        <w:jc w:val="center"/>
        <w:rPr>
          <w:b/>
        </w:rPr>
      </w:pPr>
    </w:p>
    <w:p w:rsidR="00D0623C" w:rsidRPr="00DB4D80" w:rsidRDefault="00D0623C" w:rsidP="00B52779">
      <w:pPr>
        <w:pStyle w:val="23"/>
        <w:spacing w:after="0" w:line="240" w:lineRule="auto"/>
        <w:ind w:left="0"/>
        <w:jc w:val="center"/>
        <w:rPr>
          <w:b/>
        </w:rPr>
      </w:pPr>
      <w:r w:rsidRPr="00DB4D80">
        <w:rPr>
          <w:b/>
        </w:rPr>
        <w:t>3. Цели и задачи</w:t>
      </w:r>
    </w:p>
    <w:p w:rsidR="00DA7F1A" w:rsidRPr="00DB4D80" w:rsidRDefault="00D0623C" w:rsidP="00B52779">
      <w:pPr>
        <w:pStyle w:val="msonormalcxspmiddle"/>
        <w:spacing w:before="0" w:beforeAutospacing="0" w:after="0" w:afterAutospacing="0"/>
        <w:ind w:firstLine="709"/>
        <w:jc w:val="both"/>
      </w:pPr>
      <w:r w:rsidRPr="00DB4D80">
        <w:rPr>
          <w:i/>
        </w:rPr>
        <w:t>Цел</w:t>
      </w:r>
      <w:r w:rsidR="00437AFA" w:rsidRPr="00DB4D80">
        <w:rPr>
          <w:i/>
        </w:rPr>
        <w:t>ь дисциплины</w:t>
      </w:r>
      <w:r w:rsidR="00437AFA" w:rsidRPr="00DB4D80">
        <w:t xml:space="preserve"> –</w:t>
      </w:r>
      <w:r w:rsidRPr="00DB4D80">
        <w:t xml:space="preserve"> </w:t>
      </w:r>
      <w:r w:rsidR="00DA7F1A" w:rsidRPr="00DB4D80">
        <w:t xml:space="preserve">создать условия для формирования базовых знаний о закономерностях и особенностях отечественной истории периода второй половины </w:t>
      </w:r>
      <w:r w:rsidR="00DA7F1A" w:rsidRPr="00DB4D80">
        <w:rPr>
          <w:lang w:val="en-US"/>
        </w:rPr>
        <w:t>XIX</w:t>
      </w:r>
      <w:r w:rsidR="00DA7F1A" w:rsidRPr="00DB4D80">
        <w:t xml:space="preserve"> –первой половины </w:t>
      </w:r>
      <w:r w:rsidR="00DA7F1A" w:rsidRPr="00DB4D80">
        <w:rPr>
          <w:lang w:val="en-US"/>
        </w:rPr>
        <w:t>XX</w:t>
      </w:r>
      <w:r w:rsidR="00DA7F1A" w:rsidRPr="00DB4D80">
        <w:t xml:space="preserve"> века посредством анализа конкретно исторического материала, характеристики источников и современных исследований историков.</w:t>
      </w:r>
    </w:p>
    <w:p w:rsidR="00D0623C" w:rsidRPr="00DB4D80" w:rsidRDefault="00D0623C" w:rsidP="00B52779">
      <w:pPr>
        <w:pStyle w:val="msonormalcxspmiddle"/>
        <w:spacing w:before="0" w:beforeAutospacing="0" w:after="0" w:afterAutospacing="0"/>
        <w:ind w:firstLine="709"/>
        <w:jc w:val="both"/>
        <w:rPr>
          <w:i/>
        </w:rPr>
      </w:pPr>
      <w:r w:rsidRPr="00DB4D80">
        <w:rPr>
          <w:i/>
        </w:rPr>
        <w:t>Задачи дисциплины:</w:t>
      </w:r>
    </w:p>
    <w:p w:rsidR="006A2151" w:rsidRPr="00DB4D80" w:rsidRDefault="00437AFA" w:rsidP="00B52779">
      <w:pPr>
        <w:ind w:firstLine="720"/>
        <w:jc w:val="both"/>
      </w:pPr>
      <w:r w:rsidRPr="00DB4D80">
        <w:t xml:space="preserve">1) </w:t>
      </w:r>
      <w:r w:rsidR="006A2151" w:rsidRPr="00DB4D80">
        <w:t xml:space="preserve">разъяснить студентам сущностные основы исторического развития России во второй половине </w:t>
      </w:r>
      <w:r w:rsidR="006A2151" w:rsidRPr="00DB4D80">
        <w:rPr>
          <w:lang w:val="en-US"/>
        </w:rPr>
        <w:t>XIX</w:t>
      </w:r>
      <w:r w:rsidR="006A2151" w:rsidRPr="00DB4D80">
        <w:t xml:space="preserve"> – первой половине </w:t>
      </w:r>
      <w:r w:rsidR="006A2151" w:rsidRPr="00DB4D80">
        <w:rPr>
          <w:lang w:val="en-US"/>
        </w:rPr>
        <w:t>XX</w:t>
      </w:r>
      <w:r w:rsidR="006A2151" w:rsidRPr="00DB4D80">
        <w:t xml:space="preserve"> века;</w:t>
      </w:r>
    </w:p>
    <w:p w:rsidR="00D0623C" w:rsidRPr="00DB4D80" w:rsidRDefault="00437AFA" w:rsidP="00B52779">
      <w:pPr>
        <w:ind w:firstLine="720"/>
        <w:jc w:val="both"/>
      </w:pPr>
      <w:r w:rsidRPr="00DB4D80">
        <w:t xml:space="preserve">2) </w:t>
      </w:r>
      <w:r w:rsidR="006A2151" w:rsidRPr="00DB4D80">
        <w:t>раскрыть методологические подходы к изучению основных проблем данного периода;</w:t>
      </w:r>
    </w:p>
    <w:p w:rsidR="007716EB" w:rsidRPr="00DB4D80" w:rsidRDefault="006A2151" w:rsidP="003F5CFD">
      <w:pPr>
        <w:ind w:firstLine="720"/>
        <w:jc w:val="both"/>
      </w:pPr>
      <w:r w:rsidRPr="00DB4D80">
        <w:t>3) сформировать практические навыки студентов для работы с разножанровыми источниками изучаемого периода.</w:t>
      </w:r>
    </w:p>
    <w:p w:rsidR="0079496E" w:rsidRPr="00DB4D80" w:rsidRDefault="0079496E" w:rsidP="007716EB">
      <w:pPr>
        <w:jc w:val="center"/>
        <w:rPr>
          <w:b/>
        </w:rPr>
      </w:pPr>
    </w:p>
    <w:p w:rsidR="00D0623C" w:rsidRPr="00DB4D80" w:rsidRDefault="00D0623C" w:rsidP="007716EB">
      <w:pPr>
        <w:jc w:val="center"/>
        <w:rPr>
          <w:b/>
        </w:rPr>
      </w:pPr>
      <w:r w:rsidRPr="00DB4D80">
        <w:rPr>
          <w:b/>
        </w:rPr>
        <w:t>4. Образовательные результаты</w:t>
      </w:r>
    </w:p>
    <w:p w:rsidR="007716EB" w:rsidRPr="00DB4D80" w:rsidRDefault="007716EB" w:rsidP="007716EB">
      <w:pPr>
        <w:jc w:val="center"/>
        <w:rPr>
          <w:b/>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8"/>
        <w:gridCol w:w="2076"/>
        <w:gridCol w:w="1234"/>
        <w:gridCol w:w="1743"/>
      </w:tblGrid>
      <w:tr w:rsidR="00342440" w:rsidRPr="00DB4D80" w:rsidTr="00E93EA8">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jc w:val="center"/>
            </w:pPr>
            <w:r w:rsidRPr="00DB4D80">
              <w:t>Код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suppressAutoHyphens/>
              <w:jc w:val="center"/>
            </w:pPr>
            <w:r w:rsidRPr="00DB4D80">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C2291" w:rsidRPr="00DB4D80" w:rsidRDefault="007C2291" w:rsidP="00D0623C">
            <w:pPr>
              <w:pStyle w:val="23"/>
              <w:spacing w:before="180" w:line="240" w:lineRule="auto"/>
              <w:ind w:left="0"/>
              <w:jc w:val="center"/>
            </w:pPr>
            <w:r w:rsidRPr="00DB4D80">
              <w:t>Код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pStyle w:val="23"/>
              <w:spacing w:before="180" w:line="240" w:lineRule="auto"/>
              <w:ind w:left="0"/>
              <w:jc w:val="center"/>
              <w:rPr>
                <w:b/>
              </w:rPr>
            </w:pPr>
            <w:r w:rsidRPr="00DB4D80">
              <w:t>Образовательные результаты дисциплины</w:t>
            </w:r>
          </w:p>
        </w:tc>
        <w:tc>
          <w:tcPr>
            <w:tcW w:w="1234" w:type="dxa"/>
            <w:tcBorders>
              <w:left w:val="single" w:sz="4" w:space="0" w:color="auto"/>
              <w:right w:val="single" w:sz="4" w:space="0" w:color="auto"/>
            </w:tcBorders>
          </w:tcPr>
          <w:p w:rsidR="007C2291" w:rsidRPr="00DB4D80" w:rsidRDefault="007C2291" w:rsidP="007C2291">
            <w:pPr>
              <w:pStyle w:val="23"/>
              <w:spacing w:after="0" w:line="240" w:lineRule="auto"/>
              <w:ind w:left="0"/>
              <w:jc w:val="center"/>
            </w:pPr>
            <w:r w:rsidRPr="00DB4D80">
              <w:t>Код компетенций ОПОП</w:t>
            </w:r>
          </w:p>
        </w:tc>
        <w:tc>
          <w:tcPr>
            <w:tcW w:w="1743" w:type="dxa"/>
            <w:tcBorders>
              <w:left w:val="single" w:sz="4" w:space="0" w:color="auto"/>
            </w:tcBorders>
          </w:tcPr>
          <w:p w:rsidR="007C2291" w:rsidRPr="00DB4D80" w:rsidRDefault="007C2291" w:rsidP="00342440">
            <w:pPr>
              <w:pStyle w:val="23"/>
              <w:spacing w:after="0" w:line="240" w:lineRule="auto"/>
              <w:ind w:left="0"/>
              <w:jc w:val="center"/>
            </w:pPr>
            <w:r w:rsidRPr="00DB4D80">
              <w:t xml:space="preserve">Средства оценивания </w:t>
            </w:r>
            <w:r w:rsidR="00342440" w:rsidRPr="00DB4D80">
              <w:t>ОР</w:t>
            </w:r>
          </w:p>
        </w:tc>
      </w:tr>
      <w:tr w:rsidR="00342440" w:rsidRPr="00DB4D80"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7C2291">
            <w:pPr>
              <w:autoSpaceDE w:val="0"/>
              <w:autoSpaceDN w:val="0"/>
              <w:adjustRightInd w:val="0"/>
            </w:pPr>
            <w:r w:rsidRPr="00DB4D80">
              <w:lastRenderedPageBreak/>
              <w:t>ОР.1</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716EB" w:rsidP="00B52779">
            <w:pPr>
              <w:suppressAutoHyphens/>
              <w:autoSpaceDE w:val="0"/>
              <w:autoSpaceDN w:val="0"/>
              <w:adjustRightInd w:val="0"/>
              <w:rPr>
                <w:rFonts w:ascii="Calibri" w:hAnsi="Calibri" w:cs="Calibri"/>
              </w:rPr>
            </w:pPr>
            <w:r w:rsidRPr="00DB4D80">
              <w:rPr>
                <w:color w:val="000000"/>
              </w:rPr>
              <w:t>Демонстрирует</w:t>
            </w:r>
            <w:r w:rsidR="00CD146E" w:rsidRPr="00DB4D80">
              <w:rPr>
                <w:color w:val="000000"/>
              </w:rPr>
              <w:t xml:space="preserve"> </w:t>
            </w:r>
            <w:r w:rsidRPr="00DB4D80">
              <w:rPr>
                <w:color w:val="000000"/>
              </w:rPr>
              <w:t>знания</w:t>
            </w:r>
            <w:r w:rsidR="005069D6" w:rsidRPr="00DB4D80">
              <w:rPr>
                <w:color w:val="000000"/>
              </w:rPr>
              <w:t>, умения</w:t>
            </w:r>
            <w:r w:rsidRPr="00DB4D80">
              <w:rPr>
                <w:color w:val="000000"/>
              </w:rPr>
              <w:t xml:space="preserve"> и навыки анализа исторических событий и явлений, происходящих  на Западе и в России в Новое время </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B4D80" w:rsidRDefault="007716EB" w:rsidP="00AB4219">
            <w:pPr>
              <w:autoSpaceDE w:val="0"/>
              <w:autoSpaceDN w:val="0"/>
              <w:adjustRightInd w:val="0"/>
            </w:pPr>
            <w:r w:rsidRPr="00DB4D80">
              <w:t>ОР.1-2</w:t>
            </w:r>
            <w:r w:rsidR="007C2291" w:rsidRPr="00DB4D80">
              <w:t>-1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CD146E">
            <w:pPr>
              <w:autoSpaceDE w:val="0"/>
              <w:autoSpaceDN w:val="0"/>
              <w:adjustRightInd w:val="0"/>
              <w:jc w:val="both"/>
            </w:pPr>
            <w:r w:rsidRPr="00DB4D80">
              <w:t>Демонстрирует в устной  и письменной форме знания и навыки анализа исторических событий отечественной истории</w:t>
            </w:r>
            <w:r w:rsidR="00CD146E" w:rsidRPr="00DB4D80">
              <w:t xml:space="preserve"> во второй половине </w:t>
            </w:r>
            <w:r w:rsidR="00CD146E" w:rsidRPr="00DB4D80">
              <w:rPr>
                <w:lang w:val="en-US"/>
              </w:rPr>
              <w:t>XIX</w:t>
            </w:r>
            <w:r w:rsidR="00CD146E" w:rsidRPr="00DB4D80">
              <w:t xml:space="preserve"> – первой половине </w:t>
            </w:r>
            <w:r w:rsidR="00CD146E" w:rsidRPr="00DB4D80">
              <w:rPr>
                <w:lang w:val="en-US"/>
              </w:rPr>
              <w:t>XX</w:t>
            </w:r>
            <w:r w:rsidR="00CD146E" w:rsidRPr="00DB4D80">
              <w:t xml:space="preserve"> в.</w:t>
            </w:r>
          </w:p>
        </w:tc>
        <w:tc>
          <w:tcPr>
            <w:tcW w:w="1234" w:type="dxa"/>
            <w:tcBorders>
              <w:left w:val="single" w:sz="4" w:space="0" w:color="auto"/>
              <w:right w:val="single" w:sz="4" w:space="0" w:color="auto"/>
            </w:tcBorders>
          </w:tcPr>
          <w:p w:rsidR="007C2291" w:rsidRPr="00DB4D80" w:rsidRDefault="00342440" w:rsidP="00D0623C">
            <w:pPr>
              <w:pStyle w:val="23"/>
              <w:spacing w:after="0" w:line="240" w:lineRule="auto"/>
              <w:ind w:left="0"/>
              <w:jc w:val="center"/>
            </w:pPr>
            <w:r w:rsidRPr="00DB4D80">
              <w:t>ОК-2</w:t>
            </w:r>
          </w:p>
        </w:tc>
        <w:tc>
          <w:tcPr>
            <w:tcW w:w="1743" w:type="dxa"/>
            <w:tcBorders>
              <w:left w:val="single" w:sz="4" w:space="0" w:color="auto"/>
            </w:tcBorders>
          </w:tcPr>
          <w:p w:rsidR="007C2291" w:rsidRPr="00DB4D80" w:rsidRDefault="007C2291" w:rsidP="00D0623C">
            <w:pPr>
              <w:pStyle w:val="23"/>
              <w:spacing w:after="0" w:line="240" w:lineRule="auto"/>
              <w:ind w:left="0"/>
              <w:jc w:val="center"/>
            </w:pPr>
            <w:r w:rsidRPr="00DB4D80">
              <w:t>Кейс</w:t>
            </w:r>
          </w:p>
          <w:p w:rsidR="007C2291" w:rsidRPr="00DB4D80" w:rsidRDefault="007C2291" w:rsidP="00D0623C">
            <w:pPr>
              <w:pStyle w:val="23"/>
              <w:spacing w:after="0" w:line="240" w:lineRule="auto"/>
              <w:ind w:left="0"/>
              <w:jc w:val="center"/>
            </w:pPr>
            <w:r w:rsidRPr="00DB4D80">
              <w:t>Тестирование</w:t>
            </w:r>
            <w:r w:rsidR="00E93EA8" w:rsidRPr="00DB4D80">
              <w:t xml:space="preserve"> (тематическое и итоговое)</w:t>
            </w:r>
          </w:p>
          <w:p w:rsidR="007C2291" w:rsidRPr="00DB4D80" w:rsidRDefault="007C2291" w:rsidP="00D0623C">
            <w:pPr>
              <w:pStyle w:val="23"/>
              <w:spacing w:after="0" w:line="240" w:lineRule="auto"/>
              <w:ind w:left="0"/>
              <w:jc w:val="center"/>
            </w:pPr>
            <w:r w:rsidRPr="00DB4D80">
              <w:t>Эссе</w:t>
            </w:r>
          </w:p>
        </w:tc>
      </w:tr>
      <w:tr w:rsidR="00342440" w:rsidRPr="00DB4D80"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autoSpaceDE w:val="0"/>
              <w:autoSpaceDN w:val="0"/>
              <w:adjustRightInd w:val="0"/>
            </w:pPr>
            <w:r w:rsidRPr="00DB4D80">
              <w:t>ОР.2</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suppressAutoHyphens/>
              <w:autoSpaceDE w:val="0"/>
              <w:autoSpaceDN w:val="0"/>
              <w:adjustRightInd w:val="0"/>
              <w:rPr>
                <w:rFonts w:ascii="Calibri" w:hAnsi="Calibri" w:cs="Calibri"/>
              </w:rPr>
            </w:pPr>
            <w:r w:rsidRPr="00DB4D8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r w:rsidR="007716EB" w:rsidRPr="00DB4D80">
              <w:rPr>
                <w:color w:val="000000"/>
              </w:rPr>
              <w:t xml:space="preserve"> для анализа </w:t>
            </w:r>
            <w:r w:rsidR="00CD146E" w:rsidRPr="00DB4D80">
              <w:rPr>
                <w:color w:val="000000"/>
              </w:rPr>
              <w:t>эпохи Нового времени</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B4D80" w:rsidRDefault="007C2291" w:rsidP="00AB4219">
            <w:pPr>
              <w:autoSpaceDE w:val="0"/>
              <w:autoSpaceDN w:val="0"/>
              <w:adjustRightInd w:val="0"/>
            </w:pPr>
            <w:r w:rsidRPr="00DB4D80">
              <w:t>ОР.2</w:t>
            </w:r>
            <w:r w:rsidR="007716EB" w:rsidRPr="00DB4D80">
              <w:t>-2</w:t>
            </w:r>
            <w:r w:rsidRPr="00DB4D80">
              <w:t>-</w:t>
            </w:r>
            <w:r w:rsidR="003F5CFD" w:rsidRPr="00DB4D80">
              <w:t>2</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rPr>
                <w:color w:val="000000"/>
              </w:rPr>
            </w:pPr>
            <w:r w:rsidRPr="00DB4D80">
              <w:rPr>
                <w:color w:val="000000"/>
              </w:rPr>
              <w:t>Применяет современные научные методы анализа исторических  источников и литературы</w:t>
            </w:r>
            <w:r w:rsidR="00CD146E" w:rsidRPr="00DB4D80">
              <w:rPr>
                <w:color w:val="000000"/>
              </w:rPr>
              <w:t xml:space="preserve"> по истории России </w:t>
            </w:r>
            <w:r w:rsidR="00CD146E" w:rsidRPr="00DB4D80">
              <w:t xml:space="preserve">второй половины </w:t>
            </w:r>
            <w:r w:rsidR="00CD146E" w:rsidRPr="00DB4D80">
              <w:rPr>
                <w:lang w:val="en-US"/>
              </w:rPr>
              <w:t>XIX</w:t>
            </w:r>
            <w:r w:rsidR="00CD146E" w:rsidRPr="00DB4D80">
              <w:t xml:space="preserve"> – первой половины </w:t>
            </w:r>
            <w:r w:rsidR="00CD146E" w:rsidRPr="00DB4D80">
              <w:rPr>
                <w:lang w:val="en-US"/>
              </w:rPr>
              <w:t>XX</w:t>
            </w:r>
            <w:r w:rsidR="00CD146E" w:rsidRPr="00DB4D80">
              <w:t xml:space="preserve"> в.</w:t>
            </w:r>
          </w:p>
        </w:tc>
        <w:tc>
          <w:tcPr>
            <w:tcW w:w="1234" w:type="dxa"/>
            <w:tcBorders>
              <w:left w:val="single" w:sz="4" w:space="0" w:color="auto"/>
              <w:right w:val="single" w:sz="4" w:space="0" w:color="auto"/>
            </w:tcBorders>
          </w:tcPr>
          <w:p w:rsidR="007C2291" w:rsidRPr="00DB4D80" w:rsidRDefault="00E81DDE" w:rsidP="00D0623C">
            <w:pPr>
              <w:pStyle w:val="23"/>
              <w:spacing w:line="240" w:lineRule="auto"/>
              <w:ind w:left="0"/>
              <w:jc w:val="center"/>
            </w:pPr>
            <w:r w:rsidRPr="00DB4D80">
              <w:t>ПК-12</w:t>
            </w:r>
          </w:p>
          <w:p w:rsidR="009532FF" w:rsidRPr="00DB4D80" w:rsidRDefault="009532FF" w:rsidP="00D0623C">
            <w:pPr>
              <w:pStyle w:val="23"/>
              <w:spacing w:line="240" w:lineRule="auto"/>
              <w:ind w:left="0"/>
              <w:jc w:val="center"/>
            </w:pPr>
          </w:p>
        </w:tc>
        <w:tc>
          <w:tcPr>
            <w:tcW w:w="1743" w:type="dxa"/>
            <w:tcBorders>
              <w:left w:val="single" w:sz="4" w:space="0" w:color="auto"/>
            </w:tcBorders>
          </w:tcPr>
          <w:p w:rsidR="0043525B" w:rsidRPr="00DB4D80" w:rsidRDefault="0043525B" w:rsidP="00D0623C">
            <w:pPr>
              <w:pStyle w:val="23"/>
              <w:spacing w:after="0" w:line="240" w:lineRule="auto"/>
              <w:ind w:left="0"/>
              <w:jc w:val="center"/>
            </w:pPr>
            <w:r w:rsidRPr="00DB4D80">
              <w:t>Анализ документа</w:t>
            </w:r>
          </w:p>
          <w:p w:rsidR="007C2291" w:rsidRPr="00DB4D80" w:rsidRDefault="007C2291" w:rsidP="00D0623C">
            <w:pPr>
              <w:pStyle w:val="23"/>
              <w:spacing w:after="0" w:line="240" w:lineRule="auto"/>
              <w:ind w:left="0"/>
              <w:jc w:val="center"/>
            </w:pPr>
            <w:r w:rsidRPr="00DB4D80">
              <w:t>Эссе</w:t>
            </w:r>
          </w:p>
          <w:p w:rsidR="007C2291" w:rsidRPr="00DB4D80" w:rsidRDefault="007C2291" w:rsidP="00D0623C">
            <w:pPr>
              <w:pStyle w:val="23"/>
              <w:spacing w:after="0" w:line="240" w:lineRule="auto"/>
              <w:ind w:left="0"/>
              <w:jc w:val="center"/>
            </w:pPr>
            <w:r w:rsidRPr="00DB4D80">
              <w:t>Кейс</w:t>
            </w:r>
          </w:p>
        </w:tc>
      </w:tr>
    </w:tbl>
    <w:p w:rsidR="00D0623C" w:rsidRPr="00DB4D80" w:rsidRDefault="00D0623C" w:rsidP="00D0623C">
      <w:pPr>
        <w:autoSpaceDE w:val="0"/>
        <w:autoSpaceDN w:val="0"/>
        <w:adjustRightInd w:val="0"/>
        <w:jc w:val="center"/>
        <w:rPr>
          <w:b/>
          <w:bCs/>
        </w:rPr>
      </w:pPr>
    </w:p>
    <w:p w:rsidR="00D0623C" w:rsidRPr="00DB4D80" w:rsidRDefault="00D0623C" w:rsidP="00D0623C">
      <w:pPr>
        <w:autoSpaceDE w:val="0"/>
        <w:autoSpaceDN w:val="0"/>
        <w:adjustRightInd w:val="0"/>
        <w:jc w:val="center"/>
        <w:rPr>
          <w:b/>
          <w:bCs/>
        </w:rPr>
      </w:pPr>
      <w:r w:rsidRPr="00DB4D80">
        <w:rPr>
          <w:b/>
          <w:bCs/>
        </w:rPr>
        <w:t>5. Содержание дисциплины</w:t>
      </w:r>
    </w:p>
    <w:p w:rsidR="00D573FA" w:rsidRPr="00DB4D80" w:rsidRDefault="00D573FA" w:rsidP="00D0623C">
      <w:pPr>
        <w:autoSpaceDE w:val="0"/>
        <w:autoSpaceDN w:val="0"/>
        <w:adjustRightInd w:val="0"/>
        <w:jc w:val="center"/>
        <w:rPr>
          <w:b/>
          <w:bCs/>
        </w:rPr>
      </w:pPr>
    </w:p>
    <w:p w:rsidR="005112C9" w:rsidRPr="00DB4D80" w:rsidRDefault="005112C9" w:rsidP="00360F60">
      <w:pPr>
        <w:autoSpaceDE w:val="0"/>
        <w:autoSpaceDN w:val="0"/>
        <w:adjustRightInd w:val="0"/>
        <w:jc w:val="center"/>
        <w:rPr>
          <w:bCs/>
          <w:i/>
        </w:rPr>
      </w:pPr>
      <w:r w:rsidRPr="00DB4D80">
        <w:rPr>
          <w:bCs/>
          <w:i/>
        </w:rPr>
        <w:t>5.1. Тематический план:</w:t>
      </w:r>
    </w:p>
    <w:p w:rsidR="00360F60" w:rsidRPr="00DB4D80" w:rsidRDefault="005112C9" w:rsidP="00360F60">
      <w:pPr>
        <w:autoSpaceDE w:val="0"/>
        <w:autoSpaceDN w:val="0"/>
        <w:adjustRightInd w:val="0"/>
        <w:jc w:val="center"/>
        <w:rPr>
          <w:bCs/>
          <w:i/>
        </w:rPr>
      </w:pPr>
      <w:r w:rsidRPr="00DB4D80">
        <w:rPr>
          <w:bCs/>
          <w:i/>
        </w:rPr>
        <w:t>Для профиля</w:t>
      </w:r>
      <w:r w:rsidR="00360F60" w:rsidRPr="00DB4D80">
        <w:rPr>
          <w:bCs/>
          <w:i/>
        </w:rPr>
        <w:t xml:space="preserve"> «История и право</w:t>
      </w:r>
      <w:r w:rsidRPr="00DB4D80">
        <w:rPr>
          <w:bCs/>
          <w:i/>
        </w:rPr>
        <w:t>», История и Религии России»</w:t>
      </w:r>
      <w:r w:rsidR="00360F60" w:rsidRPr="00DB4D80">
        <w:rPr>
          <w:bCs/>
          <w:i/>
        </w:rPr>
        <w:t xml:space="preserve"> (7 семестр)</w:t>
      </w:r>
    </w:p>
    <w:p w:rsidR="005112C9" w:rsidRPr="00DB4D80" w:rsidRDefault="005112C9" w:rsidP="00360F60">
      <w:pPr>
        <w:autoSpaceDE w:val="0"/>
        <w:autoSpaceDN w:val="0"/>
        <w:adjustRightInd w:val="0"/>
        <w:jc w:val="center"/>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71FAF" w:rsidRPr="00DB4D80" w:rsidTr="00BA349F">
        <w:trPr>
          <w:trHeight w:val="203"/>
        </w:trPr>
        <w:tc>
          <w:tcPr>
            <w:tcW w:w="4819" w:type="dxa"/>
            <w:vMerge w:val="restart"/>
            <w:tcBorders>
              <w:top w:val="single" w:sz="2" w:space="0" w:color="000000"/>
              <w:left w:val="single" w:sz="2" w:space="0" w:color="000000"/>
              <w:right w:val="single" w:sz="2" w:space="0" w:color="000000"/>
            </w:tcBorders>
          </w:tcPr>
          <w:p w:rsidR="00F71FAF" w:rsidRPr="00DB4D80" w:rsidRDefault="00F71FAF" w:rsidP="00BA349F">
            <w:pPr>
              <w:autoSpaceDE w:val="0"/>
              <w:autoSpaceDN w:val="0"/>
              <w:adjustRightInd w:val="0"/>
              <w:jc w:val="both"/>
            </w:pPr>
            <w:r w:rsidRPr="00DB4D80">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Контактная работа</w:t>
            </w:r>
          </w:p>
        </w:tc>
        <w:tc>
          <w:tcPr>
            <w:tcW w:w="992" w:type="dxa"/>
            <w:vMerge w:val="restart"/>
            <w:tcBorders>
              <w:top w:val="single" w:sz="2" w:space="0" w:color="000000"/>
              <w:left w:val="single" w:sz="2" w:space="0" w:color="000000"/>
              <w:right w:val="single" w:sz="2" w:space="0" w:color="000000"/>
            </w:tcBorders>
          </w:tcPr>
          <w:p w:rsidR="00F71FAF" w:rsidRPr="00DB4D80" w:rsidRDefault="00F71FAF" w:rsidP="00BA349F">
            <w:pPr>
              <w:autoSpaceDE w:val="0"/>
              <w:autoSpaceDN w:val="0"/>
              <w:adjustRightInd w:val="0"/>
              <w:jc w:val="center"/>
            </w:pPr>
            <w:r w:rsidRPr="00DB4D80">
              <w:t>Самостоятельная работа</w:t>
            </w:r>
          </w:p>
        </w:tc>
        <w:tc>
          <w:tcPr>
            <w:tcW w:w="1135" w:type="dxa"/>
            <w:vMerge w:val="restart"/>
            <w:tcBorders>
              <w:top w:val="single" w:sz="2" w:space="0" w:color="000000"/>
              <w:left w:val="single" w:sz="2" w:space="0" w:color="000000"/>
              <w:right w:val="single" w:sz="2" w:space="0" w:color="000000"/>
            </w:tcBorders>
            <w:shd w:val="clear" w:color="000000" w:fill="FFFFFF"/>
          </w:tcPr>
          <w:p w:rsidR="00F71FAF" w:rsidRPr="00DB4D80" w:rsidRDefault="00F71FAF" w:rsidP="00BA349F">
            <w:pPr>
              <w:autoSpaceDE w:val="0"/>
              <w:autoSpaceDN w:val="0"/>
              <w:adjustRightInd w:val="0"/>
              <w:jc w:val="center"/>
            </w:pPr>
            <w:r w:rsidRPr="00DB4D80">
              <w:t>Всего часов по дисциплине</w:t>
            </w:r>
          </w:p>
        </w:tc>
      </w:tr>
      <w:tr w:rsidR="00F71FAF" w:rsidRPr="00DB4D80" w:rsidTr="00BA349F">
        <w:trPr>
          <w:trHeight w:val="533"/>
        </w:trPr>
        <w:tc>
          <w:tcPr>
            <w:tcW w:w="4819" w:type="dxa"/>
            <w:vMerge/>
            <w:tcBorders>
              <w:left w:val="single" w:sz="2" w:space="0" w:color="000000"/>
              <w:right w:val="single" w:sz="2" w:space="0" w:color="000000"/>
            </w:tcBorders>
          </w:tcPr>
          <w:p w:rsidR="00F71FAF" w:rsidRPr="00DB4D80" w:rsidRDefault="00F71FAF" w:rsidP="00BA349F">
            <w:pPr>
              <w:autoSpaceDE w:val="0"/>
              <w:autoSpaceDN w:val="0"/>
              <w:adjustRightInd w:val="0"/>
              <w:jc w:val="both"/>
            </w:pPr>
          </w:p>
        </w:tc>
        <w:tc>
          <w:tcPr>
            <w:tcW w:w="1841" w:type="dxa"/>
            <w:gridSpan w:val="2"/>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Аудиторная работа</w:t>
            </w:r>
          </w:p>
        </w:tc>
        <w:tc>
          <w:tcPr>
            <w:tcW w:w="11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71FAF" w:rsidRPr="00DB4D80" w:rsidRDefault="00F71FAF" w:rsidP="00BA349F">
            <w:pPr>
              <w:tabs>
                <w:tab w:val="left" w:pos="814"/>
              </w:tabs>
              <w:jc w:val="center"/>
            </w:pPr>
            <w:r w:rsidRPr="00DB4D80">
              <w:t xml:space="preserve">Контактная СР (в т.ч. </w:t>
            </w:r>
          </w:p>
          <w:p w:rsidR="00F71FAF" w:rsidRPr="00DB4D80" w:rsidRDefault="00F71FAF" w:rsidP="00BA349F">
            <w:pPr>
              <w:autoSpaceDE w:val="0"/>
              <w:autoSpaceDN w:val="0"/>
              <w:adjustRightInd w:val="0"/>
              <w:jc w:val="center"/>
            </w:pPr>
            <w:r w:rsidRPr="00DB4D80">
              <w:t>в ЭИОС)</w:t>
            </w:r>
          </w:p>
        </w:tc>
        <w:tc>
          <w:tcPr>
            <w:tcW w:w="992" w:type="dxa"/>
            <w:vMerge/>
            <w:tcBorders>
              <w:left w:val="single" w:sz="2" w:space="0" w:color="000000"/>
              <w:right w:val="single" w:sz="2" w:space="0" w:color="000000"/>
            </w:tcBorders>
          </w:tcPr>
          <w:p w:rsidR="00F71FAF" w:rsidRPr="00DB4D80" w:rsidRDefault="00F71FAF" w:rsidP="00BA349F">
            <w:pPr>
              <w:autoSpaceDE w:val="0"/>
              <w:autoSpaceDN w:val="0"/>
              <w:adjustRightInd w:val="0"/>
              <w:jc w:val="center"/>
            </w:pPr>
          </w:p>
        </w:tc>
        <w:tc>
          <w:tcPr>
            <w:tcW w:w="1135" w:type="dxa"/>
            <w:vMerge/>
            <w:tcBorders>
              <w:left w:val="single" w:sz="2" w:space="0" w:color="000000"/>
              <w:right w:val="single" w:sz="2" w:space="0" w:color="000000"/>
            </w:tcBorders>
            <w:shd w:val="clear" w:color="000000" w:fill="FFFFFF"/>
          </w:tcPr>
          <w:p w:rsidR="00F71FAF" w:rsidRPr="00DB4D80" w:rsidRDefault="00F71FAF" w:rsidP="00BA349F">
            <w:pPr>
              <w:autoSpaceDE w:val="0"/>
              <w:autoSpaceDN w:val="0"/>
              <w:adjustRightInd w:val="0"/>
              <w:jc w:val="center"/>
            </w:pPr>
          </w:p>
        </w:tc>
      </w:tr>
      <w:tr w:rsidR="00F71FAF" w:rsidRPr="00DB4D80" w:rsidTr="00BA349F">
        <w:trPr>
          <w:trHeight w:val="1"/>
        </w:trPr>
        <w:tc>
          <w:tcPr>
            <w:tcW w:w="4819" w:type="dxa"/>
            <w:vMerge/>
            <w:tcBorders>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spacing w:after="200"/>
              <w:jc w:val="both"/>
            </w:pPr>
          </w:p>
        </w:tc>
        <w:tc>
          <w:tcPr>
            <w:tcW w:w="991"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Лекции</w:t>
            </w:r>
          </w:p>
        </w:tc>
        <w:tc>
          <w:tcPr>
            <w:tcW w:w="850"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Семинары</w:t>
            </w:r>
          </w:p>
        </w:tc>
        <w:tc>
          <w:tcPr>
            <w:tcW w:w="1136" w:type="dxa"/>
            <w:vMerge/>
            <w:tcBorders>
              <w:top w:val="single" w:sz="2" w:space="0" w:color="000000"/>
              <w:left w:val="single" w:sz="2" w:space="0" w:color="000000"/>
              <w:bottom w:val="single" w:sz="2" w:space="0" w:color="000000"/>
              <w:right w:val="single" w:sz="2" w:space="0" w:color="000000"/>
            </w:tcBorders>
            <w:shd w:val="clear" w:color="000000" w:fill="FFFFFF"/>
          </w:tcPr>
          <w:p w:rsidR="00F71FAF" w:rsidRPr="00DB4D80" w:rsidRDefault="00F71FAF" w:rsidP="00BA349F">
            <w:pPr>
              <w:autoSpaceDE w:val="0"/>
              <w:autoSpaceDN w:val="0"/>
              <w:adjustRightInd w:val="0"/>
              <w:spacing w:after="200"/>
            </w:pPr>
          </w:p>
        </w:tc>
        <w:tc>
          <w:tcPr>
            <w:tcW w:w="992" w:type="dxa"/>
            <w:vMerge/>
            <w:tcBorders>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spacing w:after="200"/>
            </w:pPr>
          </w:p>
        </w:tc>
        <w:tc>
          <w:tcPr>
            <w:tcW w:w="1135" w:type="dxa"/>
            <w:vMerge/>
            <w:tcBorders>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spacing w:after="200"/>
            </w:pP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both"/>
              <w:rPr>
                <w:b/>
                <w:bCs/>
              </w:rPr>
            </w:pPr>
            <w:r w:rsidRPr="00DB4D80">
              <w:rPr>
                <w:b/>
                <w:bCs/>
              </w:rPr>
              <w:t>Раздел 1. Раздел 1. Россия после отмены</w:t>
            </w:r>
          </w:p>
          <w:p w:rsidR="00F71FAF" w:rsidRPr="00DB4D80" w:rsidRDefault="00F71FAF" w:rsidP="00BA349F">
            <w:pPr>
              <w:autoSpaceDE w:val="0"/>
              <w:autoSpaceDN w:val="0"/>
              <w:adjustRightInd w:val="0"/>
              <w:jc w:val="both"/>
              <w:rPr>
                <w:b/>
              </w:rPr>
            </w:pPr>
            <w:r w:rsidRPr="00DB4D80">
              <w:rPr>
                <w:b/>
                <w:bCs/>
              </w:rPr>
              <w:t>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45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Отмена 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both"/>
            </w:pPr>
            <w:r w:rsidRPr="00DB4D80">
              <w:t>Реформы 60-70-х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Социально-экономическое развитие</w:t>
            </w:r>
          </w:p>
          <w:p w:rsidR="00F71FAF" w:rsidRPr="00DB4D80" w:rsidRDefault="00F71FAF" w:rsidP="00BA349F">
            <w:pPr>
              <w:jc w:val="both"/>
            </w:pPr>
            <w:r w:rsidRPr="00DB4D80">
              <w:t>пореформенной России</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6</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Общественное движение в 60-х начале</w:t>
            </w:r>
          </w:p>
          <w:p w:rsidR="00F71FAF" w:rsidRPr="00DB4D80" w:rsidRDefault="00F71FAF" w:rsidP="00BA349F">
            <w:pPr>
              <w:jc w:val="both"/>
            </w:pPr>
            <w:r w:rsidRPr="00DB4D80">
              <w:t>80-х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6</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Внутренняя политика российского</w:t>
            </w:r>
          </w:p>
          <w:p w:rsidR="00F71FAF" w:rsidRPr="00DB4D80" w:rsidRDefault="00F71FAF" w:rsidP="00BA349F">
            <w:pPr>
              <w:jc w:val="both"/>
            </w:pPr>
            <w:r w:rsidRPr="00DB4D80">
              <w:t>самодержавия (1881-1894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pStyle w:val="a7"/>
              <w:jc w:val="left"/>
              <w:rPr>
                <w:b w:val="0"/>
                <w:sz w:val="24"/>
              </w:rPr>
            </w:pPr>
            <w:r w:rsidRPr="00DB4D80">
              <w:rPr>
                <w:b w:val="0"/>
                <w:sz w:val="24"/>
              </w:rPr>
              <w:t xml:space="preserve">Общественно-политическая мысль и </w:t>
            </w:r>
          </w:p>
          <w:p w:rsidR="00F71FAF" w:rsidRPr="00DB4D80" w:rsidRDefault="00F71FAF" w:rsidP="00BA349F">
            <w:pPr>
              <w:pStyle w:val="a7"/>
              <w:jc w:val="left"/>
              <w:rPr>
                <w:b w:val="0"/>
                <w:sz w:val="24"/>
              </w:rPr>
            </w:pPr>
            <w:r w:rsidRPr="00DB4D80">
              <w:rPr>
                <w:b w:val="0"/>
                <w:sz w:val="24"/>
              </w:rPr>
              <w:t xml:space="preserve">общественное движение </w:t>
            </w:r>
          </w:p>
          <w:p w:rsidR="00F71FAF" w:rsidRPr="00DB4D80" w:rsidRDefault="00F71FAF" w:rsidP="00BA349F">
            <w:pPr>
              <w:jc w:val="both"/>
              <w:rPr>
                <w:b/>
              </w:rPr>
            </w:pPr>
            <w:r w:rsidRPr="00DB4D80">
              <w:t>(1881</w:t>
            </w:r>
            <w:r w:rsidRPr="00DB4D80">
              <w:sym w:font="Symbol" w:char="F02D"/>
            </w:r>
            <w:r w:rsidRPr="00DB4D80">
              <w:t>1894)</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pStyle w:val="a7"/>
              <w:jc w:val="left"/>
              <w:rPr>
                <w:b w:val="0"/>
                <w:sz w:val="24"/>
              </w:rPr>
            </w:pPr>
            <w:r w:rsidRPr="00DB4D80">
              <w:rPr>
                <w:b w:val="0"/>
                <w:sz w:val="24"/>
              </w:rPr>
              <w:t xml:space="preserve">Внешняя политика и завершение формирования территории </w:t>
            </w:r>
          </w:p>
          <w:p w:rsidR="00F71FAF" w:rsidRPr="00DB4D80" w:rsidRDefault="00F71FAF" w:rsidP="00BA349F">
            <w:pPr>
              <w:jc w:val="both"/>
            </w:pPr>
            <w:r w:rsidRPr="00DB4D80">
              <w:t xml:space="preserve">Российской империи во второй половине </w:t>
            </w:r>
            <w:r w:rsidRPr="00DB4D80">
              <w:rPr>
                <w:lang w:val="en-US"/>
              </w:rPr>
              <w:lastRenderedPageBreak/>
              <w:t>XIX</w:t>
            </w:r>
            <w:r w:rsidRPr="00DB4D80">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rPr>
                <w:b/>
              </w:rPr>
            </w:pPr>
            <w:r w:rsidRPr="00DB4D80">
              <w:rPr>
                <w:b/>
              </w:rPr>
              <w:lastRenderedPageBreak/>
              <w:t>Раздел 2. Россия в конце XIX –</w:t>
            </w:r>
          </w:p>
          <w:p w:rsidR="00F71FAF" w:rsidRPr="00DB4D80" w:rsidRDefault="00F71FAF" w:rsidP="00BA349F">
            <w:pPr>
              <w:jc w:val="both"/>
              <w:rPr>
                <w:b/>
              </w:rPr>
            </w:pPr>
            <w:r w:rsidRPr="00DB4D80">
              <w:rPr>
                <w:b/>
              </w:rPr>
              <w:t>начале ХХ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45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Социально-экономическое развитие</w:t>
            </w:r>
          </w:p>
          <w:p w:rsidR="00F71FAF" w:rsidRPr="00DB4D80" w:rsidRDefault="00F71FAF" w:rsidP="00BA349F">
            <w:pPr>
              <w:jc w:val="both"/>
            </w:pPr>
            <w:r w:rsidRPr="00DB4D80">
              <w:t>России в к. XIX – нач. XX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Первая российская революция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8</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Формирование системы политических партий России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8</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rPr>
                <w:rStyle w:val="submenu-table"/>
                <w:bCs/>
              </w:rPr>
            </w:pPr>
            <w:r w:rsidRPr="00DB4D80">
              <w:rPr>
                <w:rStyle w:val="submenu-table"/>
                <w:bCs/>
              </w:rPr>
              <w:t>Изменения в государственном строе.</w:t>
            </w:r>
          </w:p>
          <w:p w:rsidR="00F71FAF" w:rsidRPr="00DB4D80" w:rsidRDefault="00F71FAF" w:rsidP="00BA349F">
            <w:pPr>
              <w:jc w:val="both"/>
              <w:rPr>
                <w:rStyle w:val="submenu-table"/>
                <w:bCs/>
              </w:rPr>
            </w:pPr>
            <w:r w:rsidRPr="00DB4D80">
              <w:rPr>
                <w:rStyle w:val="submenu-table"/>
                <w:bCs/>
              </w:rPr>
              <w:t>Начало российского парламентаризма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ind w:right="-108"/>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6</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Столыпинская аграрная реформа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Россия в системе международных</w:t>
            </w:r>
          </w:p>
          <w:p w:rsidR="00F71FAF" w:rsidRPr="00DB4D80" w:rsidRDefault="00F71FAF" w:rsidP="00BA349F">
            <w:pPr>
              <w:jc w:val="both"/>
            </w:pPr>
            <w:r w:rsidRPr="00DB4D80">
              <w:t>отношений 1906-1914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Российская империя в первой мировой</w:t>
            </w:r>
          </w:p>
          <w:p w:rsidR="00F71FAF" w:rsidRPr="00DB4D80" w:rsidRDefault="00F71FAF" w:rsidP="00BA349F">
            <w:pPr>
              <w:jc w:val="both"/>
            </w:pPr>
            <w:r w:rsidRPr="00DB4D80">
              <w:t>войне (лето 1914 – конец 1916 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both"/>
              <w:rPr>
                <w:b/>
              </w:rPr>
            </w:pPr>
            <w:r w:rsidRPr="00DB4D80">
              <w:rPr>
                <w:b/>
                <w:bCs/>
              </w:rPr>
              <w:t>Итого:</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24</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54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108</w:t>
            </w:r>
          </w:p>
        </w:tc>
      </w:tr>
    </w:tbl>
    <w:p w:rsidR="00F71FAF" w:rsidRPr="00DB4D80" w:rsidRDefault="00F71FAF" w:rsidP="00360F60">
      <w:pPr>
        <w:autoSpaceDE w:val="0"/>
        <w:autoSpaceDN w:val="0"/>
        <w:adjustRightInd w:val="0"/>
        <w:jc w:val="center"/>
        <w:rPr>
          <w:b/>
          <w:bCs/>
          <w:i/>
        </w:rPr>
      </w:pPr>
    </w:p>
    <w:p w:rsidR="005112C9" w:rsidRPr="00DB4D80" w:rsidRDefault="005112C9" w:rsidP="005112C9">
      <w:pPr>
        <w:autoSpaceDE w:val="0"/>
        <w:autoSpaceDN w:val="0"/>
        <w:adjustRightInd w:val="0"/>
        <w:ind w:firstLine="709"/>
        <w:jc w:val="center"/>
        <w:rPr>
          <w:rFonts w:ascii="Times New Roman CYR" w:hAnsi="Times New Roman CYR" w:cs="Times New Roman CYR"/>
          <w:bCs/>
          <w:i/>
        </w:rPr>
      </w:pPr>
      <w:r w:rsidRPr="00DB4D80">
        <w:rPr>
          <w:bCs/>
          <w:i/>
        </w:rPr>
        <w:t xml:space="preserve">5.2. </w:t>
      </w:r>
      <w:r w:rsidRPr="00DB4D80">
        <w:rPr>
          <w:rFonts w:ascii="Times New Roman CYR" w:hAnsi="Times New Roman CYR" w:cs="Times New Roman CYR"/>
          <w:bCs/>
          <w:i/>
        </w:rPr>
        <w:t xml:space="preserve">Тематический план </w:t>
      </w:r>
      <w:r w:rsidRPr="00DB4D80">
        <w:rPr>
          <w:bCs/>
          <w:i/>
        </w:rPr>
        <w:t>(7 семестр)</w:t>
      </w:r>
    </w:p>
    <w:p w:rsidR="005112C9" w:rsidRPr="00DB4D80" w:rsidRDefault="005112C9" w:rsidP="005112C9">
      <w:pPr>
        <w:shd w:val="clear" w:color="auto" w:fill="FFFFFF"/>
        <w:tabs>
          <w:tab w:val="left" w:pos="814"/>
        </w:tabs>
        <w:ind w:firstLine="709"/>
        <w:jc w:val="center"/>
        <w:rPr>
          <w:i/>
          <w:caps/>
        </w:rPr>
      </w:pPr>
      <w:r w:rsidRPr="00DB4D80">
        <w:rPr>
          <w:i/>
        </w:rPr>
        <w:t>Для профиля «История и Обществознание»</w:t>
      </w:r>
    </w:p>
    <w:p w:rsidR="005112C9" w:rsidRPr="00DB4D80" w:rsidRDefault="005112C9" w:rsidP="00360F60">
      <w:pPr>
        <w:autoSpaceDE w:val="0"/>
        <w:autoSpaceDN w:val="0"/>
        <w:adjustRightInd w:val="0"/>
        <w:jc w:val="center"/>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5112C9" w:rsidRPr="00DB4D80" w:rsidTr="00681B17">
        <w:trPr>
          <w:trHeight w:val="203"/>
        </w:trPr>
        <w:tc>
          <w:tcPr>
            <w:tcW w:w="4819" w:type="dxa"/>
            <w:vMerge w:val="restart"/>
            <w:tcBorders>
              <w:top w:val="single" w:sz="2" w:space="0" w:color="000000"/>
              <w:left w:val="single" w:sz="2" w:space="0" w:color="000000"/>
              <w:right w:val="single" w:sz="2" w:space="0" w:color="000000"/>
            </w:tcBorders>
          </w:tcPr>
          <w:p w:rsidR="005112C9" w:rsidRPr="00DB4D80" w:rsidRDefault="005112C9" w:rsidP="00681B17">
            <w:pPr>
              <w:autoSpaceDE w:val="0"/>
              <w:autoSpaceDN w:val="0"/>
              <w:adjustRightInd w:val="0"/>
              <w:jc w:val="both"/>
            </w:pPr>
            <w:r w:rsidRPr="00DB4D80">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Контактная работа</w:t>
            </w:r>
          </w:p>
        </w:tc>
        <w:tc>
          <w:tcPr>
            <w:tcW w:w="992" w:type="dxa"/>
            <w:vMerge w:val="restart"/>
            <w:tcBorders>
              <w:top w:val="single" w:sz="2" w:space="0" w:color="000000"/>
              <w:left w:val="single" w:sz="2" w:space="0" w:color="000000"/>
              <w:right w:val="single" w:sz="2" w:space="0" w:color="000000"/>
            </w:tcBorders>
          </w:tcPr>
          <w:p w:rsidR="005112C9" w:rsidRPr="00DB4D80" w:rsidRDefault="005112C9" w:rsidP="00681B17">
            <w:pPr>
              <w:autoSpaceDE w:val="0"/>
              <w:autoSpaceDN w:val="0"/>
              <w:adjustRightInd w:val="0"/>
              <w:jc w:val="center"/>
            </w:pPr>
            <w:r w:rsidRPr="00DB4D80">
              <w:t>Самостоятельная работа</w:t>
            </w:r>
          </w:p>
        </w:tc>
        <w:tc>
          <w:tcPr>
            <w:tcW w:w="1135" w:type="dxa"/>
            <w:vMerge w:val="restart"/>
            <w:tcBorders>
              <w:top w:val="single" w:sz="2" w:space="0" w:color="000000"/>
              <w:left w:val="single" w:sz="2" w:space="0" w:color="000000"/>
              <w:right w:val="single" w:sz="2" w:space="0" w:color="000000"/>
            </w:tcBorders>
            <w:shd w:val="clear" w:color="000000" w:fill="FFFFFF"/>
          </w:tcPr>
          <w:p w:rsidR="005112C9" w:rsidRPr="00DB4D80" w:rsidRDefault="005112C9" w:rsidP="00681B17">
            <w:pPr>
              <w:autoSpaceDE w:val="0"/>
              <w:autoSpaceDN w:val="0"/>
              <w:adjustRightInd w:val="0"/>
              <w:jc w:val="center"/>
            </w:pPr>
            <w:r w:rsidRPr="00DB4D80">
              <w:t>Всего часов по дисциплине</w:t>
            </w:r>
          </w:p>
        </w:tc>
      </w:tr>
      <w:tr w:rsidR="005112C9" w:rsidRPr="00DB4D80" w:rsidTr="00681B17">
        <w:trPr>
          <w:trHeight w:val="533"/>
        </w:trPr>
        <w:tc>
          <w:tcPr>
            <w:tcW w:w="4819" w:type="dxa"/>
            <w:vMerge/>
            <w:tcBorders>
              <w:left w:val="single" w:sz="2" w:space="0" w:color="000000"/>
              <w:right w:val="single" w:sz="2" w:space="0" w:color="000000"/>
            </w:tcBorders>
          </w:tcPr>
          <w:p w:rsidR="005112C9" w:rsidRPr="00DB4D80" w:rsidRDefault="005112C9" w:rsidP="00681B17">
            <w:pPr>
              <w:autoSpaceDE w:val="0"/>
              <w:autoSpaceDN w:val="0"/>
              <w:adjustRightInd w:val="0"/>
              <w:jc w:val="both"/>
            </w:pPr>
          </w:p>
        </w:tc>
        <w:tc>
          <w:tcPr>
            <w:tcW w:w="1841" w:type="dxa"/>
            <w:gridSpan w:val="2"/>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Аудиторная работа</w:t>
            </w:r>
          </w:p>
        </w:tc>
        <w:tc>
          <w:tcPr>
            <w:tcW w:w="11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112C9" w:rsidRPr="00DB4D80" w:rsidRDefault="005112C9" w:rsidP="00681B17">
            <w:pPr>
              <w:tabs>
                <w:tab w:val="left" w:pos="814"/>
              </w:tabs>
              <w:jc w:val="center"/>
            </w:pPr>
            <w:r w:rsidRPr="00DB4D80">
              <w:t xml:space="preserve">Контактная СР (в т.ч. </w:t>
            </w:r>
          </w:p>
          <w:p w:rsidR="005112C9" w:rsidRPr="00DB4D80" w:rsidRDefault="005112C9" w:rsidP="00681B17">
            <w:pPr>
              <w:autoSpaceDE w:val="0"/>
              <w:autoSpaceDN w:val="0"/>
              <w:adjustRightInd w:val="0"/>
              <w:jc w:val="center"/>
            </w:pPr>
            <w:r w:rsidRPr="00DB4D80">
              <w:t>в ЭИОС)</w:t>
            </w:r>
          </w:p>
        </w:tc>
        <w:tc>
          <w:tcPr>
            <w:tcW w:w="992" w:type="dxa"/>
            <w:vMerge/>
            <w:tcBorders>
              <w:left w:val="single" w:sz="2" w:space="0" w:color="000000"/>
              <w:right w:val="single" w:sz="2" w:space="0" w:color="000000"/>
            </w:tcBorders>
          </w:tcPr>
          <w:p w:rsidR="005112C9" w:rsidRPr="00DB4D80" w:rsidRDefault="005112C9" w:rsidP="00681B17">
            <w:pPr>
              <w:autoSpaceDE w:val="0"/>
              <w:autoSpaceDN w:val="0"/>
              <w:adjustRightInd w:val="0"/>
              <w:jc w:val="center"/>
            </w:pPr>
          </w:p>
        </w:tc>
        <w:tc>
          <w:tcPr>
            <w:tcW w:w="1135" w:type="dxa"/>
            <w:vMerge/>
            <w:tcBorders>
              <w:left w:val="single" w:sz="2" w:space="0" w:color="000000"/>
              <w:right w:val="single" w:sz="2" w:space="0" w:color="000000"/>
            </w:tcBorders>
            <w:shd w:val="clear" w:color="000000" w:fill="FFFFFF"/>
          </w:tcPr>
          <w:p w:rsidR="005112C9" w:rsidRPr="00DB4D80" w:rsidRDefault="005112C9" w:rsidP="00681B17">
            <w:pPr>
              <w:autoSpaceDE w:val="0"/>
              <w:autoSpaceDN w:val="0"/>
              <w:adjustRightInd w:val="0"/>
              <w:jc w:val="center"/>
            </w:pPr>
          </w:p>
        </w:tc>
      </w:tr>
      <w:tr w:rsidR="005112C9" w:rsidRPr="00DB4D80" w:rsidTr="00681B17">
        <w:trPr>
          <w:trHeight w:val="1"/>
        </w:trPr>
        <w:tc>
          <w:tcPr>
            <w:tcW w:w="4819" w:type="dxa"/>
            <w:vMerge/>
            <w:tcBorders>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spacing w:after="200"/>
              <w:jc w:val="both"/>
            </w:pPr>
          </w:p>
        </w:tc>
        <w:tc>
          <w:tcPr>
            <w:tcW w:w="991"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Лекции</w:t>
            </w:r>
          </w:p>
        </w:tc>
        <w:tc>
          <w:tcPr>
            <w:tcW w:w="850"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Семинары</w:t>
            </w:r>
          </w:p>
        </w:tc>
        <w:tc>
          <w:tcPr>
            <w:tcW w:w="1136" w:type="dxa"/>
            <w:vMerge/>
            <w:tcBorders>
              <w:top w:val="single" w:sz="2" w:space="0" w:color="000000"/>
              <w:left w:val="single" w:sz="2" w:space="0" w:color="000000"/>
              <w:bottom w:val="single" w:sz="2" w:space="0" w:color="000000"/>
              <w:right w:val="single" w:sz="2" w:space="0" w:color="000000"/>
            </w:tcBorders>
            <w:shd w:val="clear" w:color="000000" w:fill="FFFFFF"/>
          </w:tcPr>
          <w:p w:rsidR="005112C9" w:rsidRPr="00DB4D80" w:rsidRDefault="005112C9" w:rsidP="00681B17">
            <w:pPr>
              <w:autoSpaceDE w:val="0"/>
              <w:autoSpaceDN w:val="0"/>
              <w:adjustRightInd w:val="0"/>
              <w:spacing w:after="200"/>
            </w:pPr>
          </w:p>
        </w:tc>
        <w:tc>
          <w:tcPr>
            <w:tcW w:w="992" w:type="dxa"/>
            <w:vMerge/>
            <w:tcBorders>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spacing w:after="200"/>
            </w:pPr>
          </w:p>
        </w:tc>
        <w:tc>
          <w:tcPr>
            <w:tcW w:w="1135" w:type="dxa"/>
            <w:vMerge/>
            <w:tcBorders>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spacing w:after="200"/>
            </w:pP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both"/>
              <w:rPr>
                <w:b/>
                <w:bCs/>
              </w:rPr>
            </w:pPr>
            <w:r w:rsidRPr="00DB4D80">
              <w:rPr>
                <w:b/>
                <w:bCs/>
              </w:rPr>
              <w:t>Раздел 1. Раздел 1. Россия после отмены</w:t>
            </w:r>
          </w:p>
          <w:p w:rsidR="005112C9" w:rsidRPr="00DB4D80" w:rsidRDefault="005112C9" w:rsidP="00681B17">
            <w:pPr>
              <w:autoSpaceDE w:val="0"/>
              <w:autoSpaceDN w:val="0"/>
              <w:adjustRightInd w:val="0"/>
              <w:jc w:val="both"/>
              <w:rPr>
                <w:b/>
              </w:rPr>
            </w:pPr>
            <w:r w:rsidRPr="00DB4D80">
              <w:rPr>
                <w:b/>
                <w:bCs/>
              </w:rPr>
              <w:t>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45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Отмена 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both"/>
            </w:pPr>
            <w:r w:rsidRPr="00DB4D80">
              <w:t>Реформы 60-70-х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Социально-экономическое развитие</w:t>
            </w:r>
          </w:p>
          <w:p w:rsidR="005112C9" w:rsidRPr="00DB4D80" w:rsidRDefault="005112C9" w:rsidP="00681B17">
            <w:pPr>
              <w:jc w:val="both"/>
            </w:pPr>
            <w:r w:rsidRPr="00DB4D80">
              <w:t>пореформенной России</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6</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Общественное движение в 60-х начале</w:t>
            </w:r>
          </w:p>
          <w:p w:rsidR="005112C9" w:rsidRPr="00DB4D80" w:rsidRDefault="005112C9" w:rsidP="00681B17">
            <w:pPr>
              <w:jc w:val="both"/>
            </w:pPr>
            <w:r w:rsidRPr="00DB4D80">
              <w:t>80-х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6</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Внутренняя политика российского</w:t>
            </w:r>
          </w:p>
          <w:p w:rsidR="005112C9" w:rsidRPr="00DB4D80" w:rsidRDefault="005112C9" w:rsidP="00681B17">
            <w:pPr>
              <w:jc w:val="both"/>
            </w:pPr>
            <w:r w:rsidRPr="00DB4D80">
              <w:t>самодержавия (1881-1894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pStyle w:val="a7"/>
              <w:jc w:val="left"/>
              <w:rPr>
                <w:b w:val="0"/>
                <w:sz w:val="24"/>
              </w:rPr>
            </w:pPr>
            <w:r w:rsidRPr="00DB4D80">
              <w:rPr>
                <w:b w:val="0"/>
                <w:sz w:val="24"/>
              </w:rPr>
              <w:t xml:space="preserve">Общественно-политическая мысль и </w:t>
            </w:r>
          </w:p>
          <w:p w:rsidR="005112C9" w:rsidRPr="00DB4D80" w:rsidRDefault="005112C9" w:rsidP="00681B17">
            <w:pPr>
              <w:pStyle w:val="a7"/>
              <w:jc w:val="left"/>
              <w:rPr>
                <w:b w:val="0"/>
                <w:sz w:val="24"/>
              </w:rPr>
            </w:pPr>
            <w:r w:rsidRPr="00DB4D80">
              <w:rPr>
                <w:b w:val="0"/>
                <w:sz w:val="24"/>
              </w:rPr>
              <w:t xml:space="preserve">общественное движение </w:t>
            </w:r>
          </w:p>
          <w:p w:rsidR="005112C9" w:rsidRPr="00DB4D80" w:rsidRDefault="005112C9" w:rsidP="00681B17">
            <w:pPr>
              <w:jc w:val="both"/>
              <w:rPr>
                <w:b/>
              </w:rPr>
            </w:pPr>
            <w:r w:rsidRPr="00DB4D80">
              <w:t>(1881</w:t>
            </w:r>
            <w:r w:rsidRPr="00DB4D80">
              <w:sym w:font="Symbol" w:char="F02D"/>
            </w:r>
            <w:r w:rsidRPr="00DB4D80">
              <w:t>1894)</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pStyle w:val="a7"/>
              <w:jc w:val="left"/>
              <w:rPr>
                <w:b w:val="0"/>
                <w:sz w:val="24"/>
              </w:rPr>
            </w:pPr>
            <w:r w:rsidRPr="00DB4D80">
              <w:rPr>
                <w:b w:val="0"/>
                <w:sz w:val="24"/>
              </w:rPr>
              <w:t xml:space="preserve">Внешняя политика и завершение формирования территории </w:t>
            </w:r>
          </w:p>
          <w:p w:rsidR="005112C9" w:rsidRPr="00DB4D80" w:rsidRDefault="005112C9" w:rsidP="00681B17">
            <w:pPr>
              <w:jc w:val="both"/>
            </w:pPr>
            <w:r w:rsidRPr="00DB4D80">
              <w:t xml:space="preserve">Российской империи во второй половине </w:t>
            </w:r>
            <w:r w:rsidRPr="00DB4D80">
              <w:rPr>
                <w:lang w:val="en-US"/>
              </w:rPr>
              <w:t>XIX</w:t>
            </w:r>
            <w:r w:rsidRPr="00DB4D80">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rPr>
                <w:b/>
              </w:rPr>
            </w:pPr>
            <w:r w:rsidRPr="00DB4D80">
              <w:rPr>
                <w:b/>
              </w:rPr>
              <w:t>Раздел 2. Россия в конце XIX –</w:t>
            </w:r>
          </w:p>
          <w:p w:rsidR="005112C9" w:rsidRPr="00DB4D80" w:rsidRDefault="005112C9" w:rsidP="00681B17">
            <w:pPr>
              <w:jc w:val="both"/>
              <w:rPr>
                <w:b/>
              </w:rPr>
            </w:pPr>
            <w:r w:rsidRPr="00DB4D80">
              <w:rPr>
                <w:b/>
              </w:rPr>
              <w:t>начале ХХ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45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Социально-экономическое развитие</w:t>
            </w:r>
          </w:p>
          <w:p w:rsidR="005112C9" w:rsidRPr="00DB4D80" w:rsidRDefault="005112C9" w:rsidP="00681B17">
            <w:pPr>
              <w:jc w:val="both"/>
            </w:pPr>
            <w:r w:rsidRPr="00DB4D80">
              <w:t>России в к. XIX – нач. XX 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Первая российская революция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8</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 xml:space="preserve">Формирование системы политических </w:t>
            </w:r>
            <w:r w:rsidRPr="00DB4D80">
              <w:lastRenderedPageBreak/>
              <w:t>партий России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8</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rPr>
                <w:rStyle w:val="submenu-table"/>
                <w:bCs/>
              </w:rPr>
            </w:pPr>
            <w:r w:rsidRPr="00DB4D80">
              <w:rPr>
                <w:rStyle w:val="submenu-table"/>
                <w:bCs/>
              </w:rPr>
              <w:lastRenderedPageBreak/>
              <w:t>Изменения в государственном строе.</w:t>
            </w:r>
          </w:p>
          <w:p w:rsidR="005112C9" w:rsidRPr="00DB4D80" w:rsidRDefault="005112C9" w:rsidP="00681B17">
            <w:pPr>
              <w:jc w:val="both"/>
              <w:rPr>
                <w:rStyle w:val="submenu-table"/>
                <w:bCs/>
              </w:rPr>
            </w:pPr>
            <w:r w:rsidRPr="00DB4D80">
              <w:rPr>
                <w:rStyle w:val="submenu-table"/>
                <w:bCs/>
              </w:rPr>
              <w:t>Начало российского парламентаризма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ind w:right="-108"/>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6</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Столыпинская аграрная реформа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Россия в системе международных</w:t>
            </w:r>
          </w:p>
          <w:p w:rsidR="005112C9" w:rsidRPr="00DB4D80" w:rsidRDefault="005112C9" w:rsidP="00681B17">
            <w:pPr>
              <w:jc w:val="both"/>
            </w:pPr>
            <w:r w:rsidRPr="00DB4D80">
              <w:t>отношений 1906-1914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Российская империя в первой мировой</w:t>
            </w:r>
          </w:p>
          <w:p w:rsidR="005112C9" w:rsidRPr="00DB4D80" w:rsidRDefault="005112C9" w:rsidP="00681B17">
            <w:pPr>
              <w:jc w:val="both"/>
            </w:pPr>
            <w:r w:rsidRPr="00DB4D80">
              <w:t>войне (лето 1914 – конец 1916 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both"/>
              <w:rPr>
                <w:b/>
              </w:rPr>
            </w:pPr>
            <w:r w:rsidRPr="00DB4D80">
              <w:rPr>
                <w:b/>
                <w:bCs/>
              </w:rPr>
              <w:t>Итого:</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24</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F4680A" w:rsidP="00681B17">
            <w:pPr>
              <w:autoSpaceDE w:val="0"/>
              <w:autoSpaceDN w:val="0"/>
              <w:adjustRightInd w:val="0"/>
              <w:jc w:val="center"/>
              <w:rPr>
                <w:b/>
              </w:rPr>
            </w:pPr>
            <w:r w:rsidRPr="00DB4D80">
              <w:rPr>
                <w:b/>
              </w:rPr>
              <w:t>72</w:t>
            </w:r>
          </w:p>
        </w:tc>
      </w:tr>
    </w:tbl>
    <w:p w:rsidR="005112C9" w:rsidRPr="00DB4D80" w:rsidRDefault="005112C9" w:rsidP="00360F60">
      <w:pPr>
        <w:autoSpaceDE w:val="0"/>
        <w:autoSpaceDN w:val="0"/>
        <w:adjustRightInd w:val="0"/>
        <w:jc w:val="center"/>
        <w:rPr>
          <w:b/>
          <w:bCs/>
          <w:i/>
        </w:rPr>
      </w:pPr>
    </w:p>
    <w:p w:rsidR="00F4680A" w:rsidRPr="00DB4D80" w:rsidRDefault="00F4680A" w:rsidP="00681B17">
      <w:pPr>
        <w:autoSpaceDE w:val="0"/>
        <w:autoSpaceDN w:val="0"/>
        <w:adjustRightInd w:val="0"/>
        <w:jc w:val="center"/>
        <w:rPr>
          <w:bCs/>
          <w:i/>
        </w:rPr>
      </w:pPr>
      <w:r w:rsidRPr="00DB4D80">
        <w:rPr>
          <w:bCs/>
          <w:i/>
        </w:rPr>
        <w:t>5.1. Тематический план:</w:t>
      </w:r>
    </w:p>
    <w:p w:rsidR="00F4680A" w:rsidRPr="00DB4D80" w:rsidRDefault="00F4680A" w:rsidP="00F4680A">
      <w:pPr>
        <w:autoSpaceDE w:val="0"/>
        <w:autoSpaceDN w:val="0"/>
        <w:adjustRightInd w:val="0"/>
        <w:jc w:val="center"/>
        <w:rPr>
          <w:bCs/>
          <w:i/>
        </w:rPr>
      </w:pPr>
      <w:r w:rsidRPr="00DB4D80">
        <w:rPr>
          <w:bCs/>
          <w:i/>
        </w:rPr>
        <w:t>Для профиля «История и право», История и Религии России» (8 семестр)</w:t>
      </w:r>
    </w:p>
    <w:p w:rsidR="00F4680A" w:rsidRPr="00DB4D80" w:rsidRDefault="00F4680A" w:rsidP="00F4680A">
      <w:pPr>
        <w:autoSpaceDE w:val="0"/>
        <w:autoSpaceDN w:val="0"/>
        <w:adjustRightInd w:val="0"/>
        <w:jc w:val="center"/>
        <w:rPr>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03B2E" w:rsidRPr="00DB4D80" w:rsidTr="00BA349F">
        <w:trPr>
          <w:trHeight w:val="203"/>
        </w:trPr>
        <w:tc>
          <w:tcPr>
            <w:tcW w:w="4780" w:type="dxa"/>
            <w:vMerge w:val="restart"/>
            <w:tcBorders>
              <w:top w:val="single" w:sz="2" w:space="0" w:color="000000"/>
              <w:left w:val="single" w:sz="2" w:space="0" w:color="000000"/>
              <w:right w:val="single" w:sz="2" w:space="0" w:color="000000"/>
            </w:tcBorders>
          </w:tcPr>
          <w:p w:rsidR="00F03B2E" w:rsidRPr="00DB4D80" w:rsidRDefault="00F03B2E" w:rsidP="00BA349F">
            <w:pPr>
              <w:autoSpaceDE w:val="0"/>
              <w:autoSpaceDN w:val="0"/>
              <w:adjustRightInd w:val="0"/>
              <w:jc w:val="both"/>
            </w:pPr>
            <w:r w:rsidRPr="00DB4D80">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Контактная работа</w:t>
            </w:r>
          </w:p>
        </w:tc>
        <w:tc>
          <w:tcPr>
            <w:tcW w:w="986" w:type="dxa"/>
            <w:vMerge w:val="restart"/>
            <w:tcBorders>
              <w:top w:val="single" w:sz="2" w:space="0" w:color="000000"/>
              <w:left w:val="single" w:sz="2" w:space="0" w:color="000000"/>
              <w:right w:val="single" w:sz="2" w:space="0" w:color="000000"/>
            </w:tcBorders>
          </w:tcPr>
          <w:p w:rsidR="00F03B2E" w:rsidRPr="00DB4D80" w:rsidRDefault="00F03B2E" w:rsidP="00BA349F">
            <w:pPr>
              <w:autoSpaceDE w:val="0"/>
              <w:autoSpaceDN w:val="0"/>
              <w:adjustRightInd w:val="0"/>
              <w:jc w:val="center"/>
            </w:pPr>
            <w:r w:rsidRPr="00DB4D80">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F03B2E" w:rsidRPr="00DB4D80" w:rsidRDefault="00F03B2E" w:rsidP="00BA349F">
            <w:pPr>
              <w:autoSpaceDE w:val="0"/>
              <w:autoSpaceDN w:val="0"/>
              <w:adjustRightInd w:val="0"/>
              <w:jc w:val="center"/>
            </w:pPr>
            <w:r w:rsidRPr="00DB4D80">
              <w:t>Всего часов по дисциплине</w:t>
            </w:r>
          </w:p>
        </w:tc>
      </w:tr>
      <w:tr w:rsidR="00F03B2E" w:rsidRPr="00DB4D80" w:rsidTr="00BA349F">
        <w:trPr>
          <w:trHeight w:val="533"/>
        </w:trPr>
        <w:tc>
          <w:tcPr>
            <w:tcW w:w="4780" w:type="dxa"/>
            <w:vMerge/>
            <w:tcBorders>
              <w:left w:val="single" w:sz="2" w:space="0" w:color="000000"/>
              <w:right w:val="single" w:sz="2" w:space="0" w:color="000000"/>
            </w:tcBorders>
          </w:tcPr>
          <w:p w:rsidR="00F03B2E" w:rsidRPr="00DB4D80" w:rsidRDefault="00F03B2E" w:rsidP="00BA349F">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03B2E" w:rsidRPr="00DB4D80" w:rsidRDefault="00F03B2E" w:rsidP="00BA349F">
            <w:pPr>
              <w:tabs>
                <w:tab w:val="left" w:pos="814"/>
              </w:tabs>
              <w:jc w:val="center"/>
            </w:pPr>
            <w:r w:rsidRPr="00DB4D80">
              <w:t xml:space="preserve">Контактная СР (в т.ч. </w:t>
            </w:r>
          </w:p>
          <w:p w:rsidR="00F03B2E" w:rsidRPr="00DB4D80" w:rsidRDefault="00F03B2E" w:rsidP="00BA349F">
            <w:pPr>
              <w:autoSpaceDE w:val="0"/>
              <w:autoSpaceDN w:val="0"/>
              <w:adjustRightInd w:val="0"/>
              <w:jc w:val="center"/>
            </w:pPr>
            <w:r w:rsidRPr="00DB4D80">
              <w:t>в ЭИОС)</w:t>
            </w:r>
          </w:p>
        </w:tc>
        <w:tc>
          <w:tcPr>
            <w:tcW w:w="986" w:type="dxa"/>
            <w:vMerge/>
            <w:tcBorders>
              <w:left w:val="single" w:sz="2" w:space="0" w:color="000000"/>
              <w:right w:val="single" w:sz="2" w:space="0" w:color="000000"/>
            </w:tcBorders>
          </w:tcPr>
          <w:p w:rsidR="00F03B2E" w:rsidRPr="00DB4D80" w:rsidRDefault="00F03B2E" w:rsidP="00BA349F">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F03B2E" w:rsidRPr="00DB4D80" w:rsidRDefault="00F03B2E" w:rsidP="00BA349F">
            <w:pPr>
              <w:autoSpaceDE w:val="0"/>
              <w:autoSpaceDN w:val="0"/>
              <w:adjustRightInd w:val="0"/>
              <w:jc w:val="center"/>
            </w:pPr>
          </w:p>
        </w:tc>
      </w:tr>
      <w:tr w:rsidR="00F03B2E" w:rsidRPr="00DB4D80" w:rsidTr="00BA349F">
        <w:trPr>
          <w:trHeight w:val="1"/>
        </w:trPr>
        <w:tc>
          <w:tcPr>
            <w:tcW w:w="4780" w:type="dxa"/>
            <w:vMerge/>
            <w:tcBorders>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Лекции</w:t>
            </w:r>
          </w:p>
        </w:tc>
        <w:tc>
          <w:tcPr>
            <w:tcW w:w="845"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F03B2E" w:rsidRPr="00DB4D80" w:rsidRDefault="00F03B2E" w:rsidP="00BA349F">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spacing w:after="200"/>
            </w:pP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both"/>
              <w:rPr>
                <w:b/>
              </w:rPr>
            </w:pPr>
            <w:r w:rsidRPr="00DB4D80">
              <w:rPr>
                <w:b/>
              </w:rPr>
              <w:t>Раздел 1. Россия в период революции и гражданской войны (1917-1921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34</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Россия в период от Февраля к Октябрю 1917 г.: расстановка политических сил</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16</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both"/>
              <w:rPr>
                <w:b/>
              </w:rPr>
            </w:pPr>
            <w:r w:rsidRPr="00DB4D80">
              <w:t>Октябрьская революция и приход большевиков к власти. Экономические и политические преобразования большевиков.</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15</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Гражданская война</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15</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b/>
              </w:rPr>
            </w:pPr>
            <w:r w:rsidRPr="00DB4D80">
              <w:rPr>
                <w:b/>
              </w:rPr>
              <w:t>Раздел 2. Советское государство в 1920-1930-е годы</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38</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Национально-государственное строительство и образование СССР</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14</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b/>
              </w:rPr>
            </w:pPr>
            <w:r w:rsidRPr="00DB4D80">
              <w:t>Общественно-политическая жизнь  и экономика страны в условиях НЭПа.</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12</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Проблемы форсированного строительства социализма в СССР. Коллективизация. Индустриализация.</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14</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Политический режим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F03B2E">
            <w:pPr>
              <w:autoSpaceDE w:val="0"/>
              <w:autoSpaceDN w:val="0"/>
              <w:adjustRightInd w:val="0"/>
              <w:jc w:val="center"/>
            </w:pPr>
            <w:r w:rsidRPr="00DB4D80">
              <w:t>10</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b/>
              </w:rPr>
            </w:pPr>
            <w:r w:rsidRPr="00DB4D80">
              <w:rPr>
                <w:b/>
              </w:rPr>
              <w:t>Раздел 3. СССР в годы в Великой Отечественной войны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36</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Внешняя политика СССР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10</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 xml:space="preserve">Этапы Великой отечественной войны. </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12</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rStyle w:val="submenu-table"/>
                <w:b/>
                <w:bCs/>
              </w:rPr>
            </w:pPr>
            <w:r w:rsidRPr="00DB4D80">
              <w:t>Внешняя политика России в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ind w:right="-108"/>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9</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Советский тыл в 1941-1945 гг. Перестройка его работы в условиях войны.</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9</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 xml:space="preserve">Наука и культура в 20-40-е гг. </w:t>
            </w:r>
            <w:r w:rsidRPr="00DB4D80">
              <w:rPr>
                <w:lang w:val="en-US"/>
              </w:rPr>
              <w:t>XX</w:t>
            </w:r>
            <w:r w:rsidRPr="00DB4D80">
              <w:t xml:space="preserve"> в.</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r>
      <w:tr w:rsidR="00264834"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264834" w:rsidRPr="00DB4D80" w:rsidRDefault="00264834" w:rsidP="00BA349F">
            <w:pPr>
              <w:jc w:val="both"/>
              <w:rPr>
                <w:b/>
              </w:rPr>
            </w:pPr>
            <w:r w:rsidRPr="00DB4D80">
              <w:rPr>
                <w:b/>
              </w:rPr>
              <w:t>Экзамен</w:t>
            </w:r>
          </w:p>
        </w:tc>
        <w:tc>
          <w:tcPr>
            <w:tcW w:w="985" w:type="dxa"/>
            <w:tcBorders>
              <w:top w:val="single" w:sz="2" w:space="0" w:color="000000"/>
              <w:left w:val="single" w:sz="2" w:space="0" w:color="000000"/>
              <w:bottom w:val="single" w:sz="2" w:space="0" w:color="000000"/>
              <w:right w:val="single" w:sz="2" w:space="0" w:color="000000"/>
            </w:tcBorders>
            <w:vAlign w:val="center"/>
          </w:tcPr>
          <w:p w:rsidR="00264834" w:rsidRPr="00DB4D80" w:rsidRDefault="00264834"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264834" w:rsidRPr="00DB4D80" w:rsidRDefault="00264834" w:rsidP="00BA349F">
            <w:pPr>
              <w:autoSpaceDE w:val="0"/>
              <w:autoSpaceDN w:val="0"/>
              <w:adjustRightInd w:val="0"/>
              <w:jc w:val="center"/>
            </w:pP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4834" w:rsidRPr="00DB4D80" w:rsidRDefault="00264834" w:rsidP="00BA349F">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4834" w:rsidRPr="00DB4D80" w:rsidRDefault="00264834" w:rsidP="00BA349F">
            <w:pPr>
              <w:autoSpaceDE w:val="0"/>
              <w:autoSpaceDN w:val="0"/>
              <w:adjustRightInd w:val="0"/>
              <w:jc w:val="center"/>
            </w:pP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4834" w:rsidRPr="00DB4D80" w:rsidRDefault="00264834" w:rsidP="00BA349F">
            <w:pPr>
              <w:autoSpaceDE w:val="0"/>
              <w:autoSpaceDN w:val="0"/>
              <w:adjustRightInd w:val="0"/>
              <w:jc w:val="center"/>
              <w:rPr>
                <w:b/>
              </w:rPr>
            </w:pPr>
            <w:r w:rsidRPr="00DB4D80">
              <w:rPr>
                <w:b/>
              </w:rPr>
              <w:t>36</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both"/>
              <w:rPr>
                <w:b/>
              </w:rPr>
            </w:pPr>
            <w:r w:rsidRPr="00DB4D80">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16</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32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264834" w:rsidP="00BA349F">
            <w:pPr>
              <w:autoSpaceDE w:val="0"/>
              <w:autoSpaceDN w:val="0"/>
              <w:adjustRightInd w:val="0"/>
              <w:jc w:val="center"/>
              <w:rPr>
                <w:b/>
              </w:rPr>
            </w:pPr>
            <w:r w:rsidRPr="00DB4D80">
              <w:rPr>
                <w:b/>
              </w:rPr>
              <w:t>54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144</w:t>
            </w:r>
          </w:p>
        </w:tc>
      </w:tr>
    </w:tbl>
    <w:p w:rsidR="00360F60" w:rsidRPr="00DB4D80" w:rsidRDefault="00360F60" w:rsidP="00264834">
      <w:pPr>
        <w:autoSpaceDE w:val="0"/>
        <w:autoSpaceDN w:val="0"/>
        <w:adjustRightInd w:val="0"/>
        <w:spacing w:line="276" w:lineRule="auto"/>
        <w:rPr>
          <w:b/>
          <w:bCs/>
          <w:i/>
        </w:rPr>
      </w:pPr>
    </w:p>
    <w:p w:rsidR="00F4680A" w:rsidRPr="00DB4D80" w:rsidRDefault="00F4680A" w:rsidP="00F4680A">
      <w:pPr>
        <w:autoSpaceDE w:val="0"/>
        <w:autoSpaceDN w:val="0"/>
        <w:adjustRightInd w:val="0"/>
        <w:ind w:firstLine="709"/>
        <w:jc w:val="center"/>
        <w:rPr>
          <w:rFonts w:ascii="Times New Roman CYR" w:hAnsi="Times New Roman CYR" w:cs="Times New Roman CYR"/>
          <w:bCs/>
          <w:i/>
        </w:rPr>
      </w:pPr>
      <w:r w:rsidRPr="00DB4D80">
        <w:rPr>
          <w:bCs/>
          <w:i/>
        </w:rPr>
        <w:t xml:space="preserve">5.2. </w:t>
      </w:r>
      <w:r w:rsidRPr="00DB4D80">
        <w:rPr>
          <w:rFonts w:ascii="Times New Roman CYR" w:hAnsi="Times New Roman CYR" w:cs="Times New Roman CYR"/>
          <w:bCs/>
          <w:i/>
        </w:rPr>
        <w:t xml:space="preserve">Тематический план </w:t>
      </w:r>
      <w:r w:rsidRPr="00DB4D80">
        <w:rPr>
          <w:bCs/>
          <w:i/>
        </w:rPr>
        <w:t>(8 семестр)</w:t>
      </w:r>
    </w:p>
    <w:p w:rsidR="00F4680A" w:rsidRPr="00DB4D80" w:rsidRDefault="00F4680A" w:rsidP="00F4680A">
      <w:pPr>
        <w:shd w:val="clear" w:color="auto" w:fill="FFFFFF"/>
        <w:tabs>
          <w:tab w:val="left" w:pos="814"/>
        </w:tabs>
        <w:ind w:firstLine="709"/>
        <w:jc w:val="center"/>
        <w:rPr>
          <w:i/>
          <w:caps/>
        </w:rPr>
      </w:pPr>
      <w:r w:rsidRPr="00DB4D80">
        <w:rPr>
          <w:i/>
        </w:rPr>
        <w:t>Для профиля «История и Обществознание»</w:t>
      </w:r>
    </w:p>
    <w:p w:rsidR="00F4680A" w:rsidRPr="00DB4D80" w:rsidRDefault="00F4680A" w:rsidP="00264834">
      <w:pPr>
        <w:autoSpaceDE w:val="0"/>
        <w:autoSpaceDN w:val="0"/>
        <w:adjustRightInd w:val="0"/>
        <w:spacing w:line="276" w:lineRule="auto"/>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4680A" w:rsidRPr="00DB4D80" w:rsidTr="00681B17">
        <w:trPr>
          <w:trHeight w:val="203"/>
        </w:trPr>
        <w:tc>
          <w:tcPr>
            <w:tcW w:w="4780" w:type="dxa"/>
            <w:vMerge w:val="restart"/>
            <w:tcBorders>
              <w:top w:val="single" w:sz="2" w:space="0" w:color="000000"/>
              <w:left w:val="single" w:sz="2" w:space="0" w:color="000000"/>
              <w:right w:val="single" w:sz="2" w:space="0" w:color="000000"/>
            </w:tcBorders>
          </w:tcPr>
          <w:p w:rsidR="00F4680A" w:rsidRPr="00DB4D80" w:rsidRDefault="00F4680A" w:rsidP="00681B17">
            <w:pPr>
              <w:autoSpaceDE w:val="0"/>
              <w:autoSpaceDN w:val="0"/>
              <w:adjustRightInd w:val="0"/>
              <w:jc w:val="both"/>
            </w:pPr>
            <w:r w:rsidRPr="00DB4D80">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Контактная работа</w:t>
            </w:r>
          </w:p>
        </w:tc>
        <w:tc>
          <w:tcPr>
            <w:tcW w:w="986" w:type="dxa"/>
            <w:vMerge w:val="restart"/>
            <w:tcBorders>
              <w:top w:val="single" w:sz="2" w:space="0" w:color="000000"/>
              <w:left w:val="single" w:sz="2" w:space="0" w:color="000000"/>
              <w:right w:val="single" w:sz="2" w:space="0" w:color="000000"/>
            </w:tcBorders>
          </w:tcPr>
          <w:p w:rsidR="00F4680A" w:rsidRPr="00DB4D80" w:rsidRDefault="00F4680A" w:rsidP="00681B17">
            <w:pPr>
              <w:autoSpaceDE w:val="0"/>
              <w:autoSpaceDN w:val="0"/>
              <w:adjustRightInd w:val="0"/>
              <w:jc w:val="center"/>
            </w:pPr>
            <w:r w:rsidRPr="00DB4D80">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F4680A" w:rsidRPr="00DB4D80" w:rsidRDefault="00F4680A" w:rsidP="00681B17">
            <w:pPr>
              <w:autoSpaceDE w:val="0"/>
              <w:autoSpaceDN w:val="0"/>
              <w:adjustRightInd w:val="0"/>
              <w:jc w:val="center"/>
            </w:pPr>
            <w:r w:rsidRPr="00DB4D80">
              <w:t>Всего часов по дисциплине</w:t>
            </w:r>
          </w:p>
        </w:tc>
      </w:tr>
      <w:tr w:rsidR="00F4680A" w:rsidRPr="00DB4D80" w:rsidTr="00681B17">
        <w:trPr>
          <w:trHeight w:val="533"/>
        </w:trPr>
        <w:tc>
          <w:tcPr>
            <w:tcW w:w="4780" w:type="dxa"/>
            <w:vMerge/>
            <w:tcBorders>
              <w:left w:val="single" w:sz="2" w:space="0" w:color="000000"/>
              <w:right w:val="single" w:sz="2" w:space="0" w:color="000000"/>
            </w:tcBorders>
          </w:tcPr>
          <w:p w:rsidR="00F4680A" w:rsidRPr="00DB4D80" w:rsidRDefault="00F4680A" w:rsidP="00681B17">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4680A" w:rsidRPr="00DB4D80" w:rsidRDefault="00F4680A" w:rsidP="00681B17">
            <w:pPr>
              <w:tabs>
                <w:tab w:val="left" w:pos="814"/>
              </w:tabs>
              <w:jc w:val="center"/>
            </w:pPr>
            <w:r w:rsidRPr="00DB4D80">
              <w:t xml:space="preserve">Контактная СР (в т.ч. </w:t>
            </w:r>
          </w:p>
          <w:p w:rsidR="00F4680A" w:rsidRPr="00DB4D80" w:rsidRDefault="00F4680A" w:rsidP="00681B17">
            <w:pPr>
              <w:autoSpaceDE w:val="0"/>
              <w:autoSpaceDN w:val="0"/>
              <w:adjustRightInd w:val="0"/>
              <w:jc w:val="center"/>
            </w:pPr>
            <w:r w:rsidRPr="00DB4D80">
              <w:t>в ЭИОС)</w:t>
            </w:r>
          </w:p>
        </w:tc>
        <w:tc>
          <w:tcPr>
            <w:tcW w:w="986" w:type="dxa"/>
            <w:vMerge/>
            <w:tcBorders>
              <w:left w:val="single" w:sz="2" w:space="0" w:color="000000"/>
              <w:right w:val="single" w:sz="2" w:space="0" w:color="000000"/>
            </w:tcBorders>
          </w:tcPr>
          <w:p w:rsidR="00F4680A" w:rsidRPr="00DB4D80" w:rsidRDefault="00F4680A" w:rsidP="00681B17">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F4680A" w:rsidRPr="00DB4D80" w:rsidRDefault="00F4680A" w:rsidP="00681B17">
            <w:pPr>
              <w:autoSpaceDE w:val="0"/>
              <w:autoSpaceDN w:val="0"/>
              <w:adjustRightInd w:val="0"/>
              <w:jc w:val="center"/>
            </w:pPr>
          </w:p>
        </w:tc>
      </w:tr>
      <w:tr w:rsidR="00F4680A" w:rsidRPr="00DB4D80" w:rsidTr="00681B17">
        <w:trPr>
          <w:trHeight w:val="1"/>
        </w:trPr>
        <w:tc>
          <w:tcPr>
            <w:tcW w:w="4780" w:type="dxa"/>
            <w:vMerge/>
            <w:tcBorders>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Лекции</w:t>
            </w:r>
          </w:p>
        </w:tc>
        <w:tc>
          <w:tcPr>
            <w:tcW w:w="845"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F4680A" w:rsidRPr="00DB4D80" w:rsidRDefault="00F4680A" w:rsidP="00681B17">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spacing w:after="200"/>
            </w:pP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both"/>
              <w:rPr>
                <w:b/>
              </w:rPr>
            </w:pPr>
            <w:r w:rsidRPr="00DB4D80">
              <w:rPr>
                <w:b/>
              </w:rPr>
              <w:t>Раздел 1. Россия в период революции и гражданской войны (1917-1921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9</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27</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Россия в период от Февраля к Октябрю 1917 г.: расстановка политических сил</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both"/>
              <w:rPr>
                <w:b/>
              </w:rPr>
            </w:pPr>
            <w:r w:rsidRPr="00DB4D80">
              <w:t>Октябрьская революция и приход большевиков к власти. Экономические и политические преобразования большевиков.</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Гражданская война</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b/>
              </w:rPr>
            </w:pPr>
            <w:r w:rsidRPr="00DB4D80">
              <w:rPr>
                <w:b/>
              </w:rPr>
              <w:t>Раздел 2. Советское государство в 1920-1930-е годы</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3</w:t>
            </w:r>
            <w:r w:rsidR="00BB79AB" w:rsidRPr="00DB4D80">
              <w:rPr>
                <w:b/>
              </w:rPr>
              <w:t>6</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Национально-государственное строительство и образование СССР</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b/>
              </w:rPr>
            </w:pPr>
            <w:r w:rsidRPr="00DB4D80">
              <w:t>Общественно-политическая жизнь  и экономика страны в условиях НЭПа.</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Проблемы форсированного строительства социализма в СССР. Коллективизация. Индустриализация.</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Политический режим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b/>
              </w:rPr>
            </w:pPr>
            <w:r w:rsidRPr="00DB4D80">
              <w:rPr>
                <w:b/>
              </w:rPr>
              <w:t>Раздел 3. СССР в годы в Великой Отечественной войны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15</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45</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Внешняя политика СССР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 xml:space="preserve">Этапы Великой отечественной войны. </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rStyle w:val="submenu-table"/>
                <w:b/>
                <w:bCs/>
              </w:rPr>
            </w:pPr>
            <w:r w:rsidRPr="00DB4D80">
              <w:t>Внешняя политика России в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ind w:right="-108"/>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Советский тыл в 1941-1945 гг. Перестройка его работы в условиях войны.</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 xml:space="preserve">Наука и культура в 20-40-е гг. </w:t>
            </w:r>
            <w:r w:rsidRPr="00DB4D80">
              <w:rPr>
                <w:lang w:val="en-US"/>
              </w:rPr>
              <w:t>XX</w:t>
            </w:r>
            <w:r w:rsidRPr="00DB4D80">
              <w:t xml:space="preserve"> в.</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both"/>
              <w:rPr>
                <w:b/>
              </w:rPr>
            </w:pPr>
            <w:r w:rsidRPr="00DB4D80">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32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24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1</w:t>
            </w:r>
            <w:r w:rsidR="00BB79AB" w:rsidRPr="00DB4D80">
              <w:rPr>
                <w:b/>
              </w:rPr>
              <w:t>08</w:t>
            </w:r>
          </w:p>
        </w:tc>
      </w:tr>
    </w:tbl>
    <w:p w:rsidR="00F4680A" w:rsidRPr="00DB4D80" w:rsidRDefault="00F4680A" w:rsidP="00264834">
      <w:pPr>
        <w:autoSpaceDE w:val="0"/>
        <w:autoSpaceDN w:val="0"/>
        <w:adjustRightInd w:val="0"/>
        <w:spacing w:line="276" w:lineRule="auto"/>
        <w:rPr>
          <w:b/>
          <w:bCs/>
          <w:i/>
        </w:rPr>
      </w:pPr>
    </w:p>
    <w:p w:rsidR="00D0623C" w:rsidRPr="00DB4D80" w:rsidRDefault="00D0623C" w:rsidP="00342440">
      <w:pPr>
        <w:autoSpaceDE w:val="0"/>
        <w:autoSpaceDN w:val="0"/>
        <w:adjustRightInd w:val="0"/>
        <w:spacing w:line="276" w:lineRule="auto"/>
        <w:ind w:firstLine="709"/>
        <w:jc w:val="center"/>
        <w:rPr>
          <w:b/>
          <w:bCs/>
          <w:i/>
        </w:rPr>
      </w:pPr>
      <w:r w:rsidRPr="00DB4D80">
        <w:rPr>
          <w:b/>
          <w:bCs/>
          <w:i/>
        </w:rPr>
        <w:t>5.2. Методы обучения</w:t>
      </w:r>
    </w:p>
    <w:p w:rsidR="00D0623C" w:rsidRPr="00DB4D80" w:rsidRDefault="00D0623C" w:rsidP="00342440">
      <w:pPr>
        <w:spacing w:line="276" w:lineRule="auto"/>
        <w:ind w:firstLine="720"/>
        <w:jc w:val="both"/>
      </w:pPr>
      <w:r w:rsidRPr="00DB4D80">
        <w:t xml:space="preserve">Интерактивная лекция; </w:t>
      </w:r>
      <w:r w:rsidRPr="00DB4D80">
        <w:rPr>
          <w:bCs/>
        </w:rPr>
        <w:t>частично-поисковый, исследовательский, практический</w:t>
      </w:r>
      <w:r w:rsidRPr="00DB4D80">
        <w:t xml:space="preserve"> методы; дискуссия, метод проектов.</w:t>
      </w:r>
    </w:p>
    <w:p w:rsidR="000144ED" w:rsidRPr="00DB4D80" w:rsidRDefault="000144ED" w:rsidP="00342440">
      <w:pPr>
        <w:autoSpaceDE w:val="0"/>
        <w:autoSpaceDN w:val="0"/>
        <w:adjustRightInd w:val="0"/>
        <w:spacing w:line="276" w:lineRule="auto"/>
        <w:ind w:firstLine="709"/>
        <w:jc w:val="center"/>
        <w:rPr>
          <w:b/>
          <w:bCs/>
        </w:rPr>
      </w:pPr>
    </w:p>
    <w:p w:rsidR="001D6AFB" w:rsidRPr="00DB4D80" w:rsidRDefault="00D0623C" w:rsidP="000144ED">
      <w:pPr>
        <w:autoSpaceDE w:val="0"/>
        <w:autoSpaceDN w:val="0"/>
        <w:adjustRightInd w:val="0"/>
        <w:spacing w:line="276" w:lineRule="auto"/>
        <w:ind w:firstLine="709"/>
        <w:jc w:val="center"/>
        <w:rPr>
          <w:b/>
          <w:bCs/>
        </w:rPr>
      </w:pPr>
      <w:r w:rsidRPr="00DB4D80">
        <w:rPr>
          <w:b/>
          <w:bCs/>
        </w:rPr>
        <w:t>6. Технологическая карта дисциплины</w:t>
      </w:r>
    </w:p>
    <w:p w:rsidR="00D0623C" w:rsidRPr="00DB4D80" w:rsidRDefault="00D0623C" w:rsidP="00342440">
      <w:pPr>
        <w:autoSpaceDE w:val="0"/>
        <w:autoSpaceDN w:val="0"/>
        <w:adjustRightInd w:val="0"/>
        <w:spacing w:line="276" w:lineRule="auto"/>
        <w:ind w:firstLine="709"/>
        <w:jc w:val="center"/>
        <w:rPr>
          <w:bCs/>
          <w:i/>
        </w:rPr>
      </w:pPr>
      <w:r w:rsidRPr="00DB4D80">
        <w:rPr>
          <w:bCs/>
          <w:i/>
        </w:rPr>
        <w:t>6.1. Рейтинг-план</w:t>
      </w:r>
      <w:r w:rsidR="002A0EEA" w:rsidRPr="00DB4D80">
        <w:rPr>
          <w:bCs/>
          <w:i/>
        </w:rPr>
        <w:t xml:space="preserve"> (7</w:t>
      </w:r>
      <w:r w:rsidR="002A31DE" w:rsidRPr="00DB4D80">
        <w:rPr>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790"/>
        <w:gridCol w:w="992"/>
        <w:gridCol w:w="850"/>
        <w:gridCol w:w="709"/>
        <w:gridCol w:w="1276"/>
      </w:tblGrid>
      <w:tr w:rsidR="001D6AFB" w:rsidRPr="00DB4D80" w:rsidTr="0013093C">
        <w:tc>
          <w:tcPr>
            <w:tcW w:w="540" w:type="dxa"/>
            <w:vMerge w:val="restart"/>
            <w:shd w:val="clear" w:color="auto" w:fill="auto"/>
          </w:tcPr>
          <w:p w:rsidR="001D6AFB" w:rsidRPr="00DB4D80" w:rsidRDefault="001D6AFB" w:rsidP="001D6AFB">
            <w:pPr>
              <w:autoSpaceDE w:val="0"/>
              <w:autoSpaceDN w:val="0"/>
              <w:adjustRightInd w:val="0"/>
              <w:jc w:val="both"/>
              <w:rPr>
                <w:bCs/>
              </w:rPr>
            </w:pPr>
            <w:r w:rsidRPr="00DB4D80">
              <w:t>№ п/п</w:t>
            </w:r>
          </w:p>
        </w:tc>
        <w:tc>
          <w:tcPr>
            <w:tcW w:w="1553" w:type="dxa"/>
            <w:vMerge w:val="restart"/>
            <w:shd w:val="clear" w:color="auto" w:fill="auto"/>
          </w:tcPr>
          <w:p w:rsidR="001D6AFB" w:rsidRPr="00DB4D80" w:rsidRDefault="001D6AFB" w:rsidP="001D6AFB">
            <w:pPr>
              <w:autoSpaceDE w:val="0"/>
              <w:autoSpaceDN w:val="0"/>
              <w:adjustRightInd w:val="0"/>
              <w:jc w:val="center"/>
              <w:rPr>
                <w:bCs/>
              </w:rPr>
            </w:pPr>
            <w:r w:rsidRPr="00DB4D80">
              <w:t>Код ОР дисциплины</w:t>
            </w:r>
          </w:p>
        </w:tc>
        <w:tc>
          <w:tcPr>
            <w:tcW w:w="2179" w:type="dxa"/>
            <w:vMerge w:val="restart"/>
            <w:shd w:val="clear" w:color="auto" w:fill="auto"/>
          </w:tcPr>
          <w:p w:rsidR="001D6AFB" w:rsidRPr="00DB4D80" w:rsidRDefault="001D6AFB" w:rsidP="001D6AFB">
            <w:pPr>
              <w:autoSpaceDE w:val="0"/>
              <w:autoSpaceDN w:val="0"/>
              <w:adjustRightInd w:val="0"/>
              <w:jc w:val="center"/>
            </w:pPr>
            <w:r w:rsidRPr="00DB4D80">
              <w:t>Виды учебной деятельности</w:t>
            </w:r>
          </w:p>
          <w:p w:rsidR="001D6AFB" w:rsidRPr="00DB4D80" w:rsidRDefault="001D6AFB" w:rsidP="001D6AFB">
            <w:pPr>
              <w:autoSpaceDE w:val="0"/>
              <w:autoSpaceDN w:val="0"/>
              <w:adjustRightInd w:val="0"/>
              <w:jc w:val="center"/>
              <w:rPr>
                <w:bCs/>
              </w:rPr>
            </w:pPr>
            <w:r w:rsidRPr="00DB4D80">
              <w:t>обучающегося</w:t>
            </w:r>
          </w:p>
        </w:tc>
        <w:tc>
          <w:tcPr>
            <w:tcW w:w="1790" w:type="dxa"/>
            <w:vMerge w:val="restart"/>
            <w:shd w:val="clear" w:color="auto" w:fill="auto"/>
          </w:tcPr>
          <w:p w:rsidR="001D6AFB" w:rsidRPr="00DB4D80" w:rsidRDefault="001D6AFB" w:rsidP="001D6AFB">
            <w:pPr>
              <w:autoSpaceDE w:val="0"/>
              <w:autoSpaceDN w:val="0"/>
              <w:adjustRightInd w:val="0"/>
              <w:jc w:val="center"/>
              <w:rPr>
                <w:bCs/>
              </w:rPr>
            </w:pPr>
            <w:r w:rsidRPr="00DB4D80">
              <w:t>Средства оценивания</w:t>
            </w:r>
          </w:p>
        </w:tc>
        <w:tc>
          <w:tcPr>
            <w:tcW w:w="992" w:type="dxa"/>
            <w:vMerge w:val="restart"/>
            <w:shd w:val="clear" w:color="auto" w:fill="auto"/>
          </w:tcPr>
          <w:p w:rsidR="001D6AFB" w:rsidRPr="00DB4D80" w:rsidRDefault="001D6AFB" w:rsidP="001D6AFB">
            <w:pPr>
              <w:autoSpaceDE w:val="0"/>
              <w:autoSpaceDN w:val="0"/>
              <w:adjustRightInd w:val="0"/>
              <w:jc w:val="center"/>
            </w:pPr>
            <w:r w:rsidRPr="00DB4D80">
              <w:t>Балл за конкретное задание</w:t>
            </w:r>
          </w:p>
          <w:p w:rsidR="001D6AFB" w:rsidRPr="00DB4D80" w:rsidRDefault="001D6AFB" w:rsidP="001D6AFB">
            <w:pPr>
              <w:autoSpaceDE w:val="0"/>
              <w:autoSpaceDN w:val="0"/>
              <w:adjustRightInd w:val="0"/>
              <w:jc w:val="center"/>
              <w:rPr>
                <w:bCs/>
              </w:rPr>
            </w:pPr>
            <w:r w:rsidRPr="00DB4D80">
              <w:t>(</w:t>
            </w:r>
            <w:r w:rsidRPr="00DB4D80">
              <w:rPr>
                <w:lang w:val="en-US"/>
              </w:rPr>
              <w:t>min</w:t>
            </w:r>
            <w:r w:rsidRPr="00DB4D80">
              <w:t>-</w:t>
            </w:r>
            <w:r w:rsidRPr="00DB4D80">
              <w:rPr>
                <w:lang w:val="en-US"/>
              </w:rPr>
              <w:t>max</w:t>
            </w:r>
            <w:r w:rsidRPr="00DB4D80">
              <w:t>)</w:t>
            </w:r>
          </w:p>
        </w:tc>
        <w:tc>
          <w:tcPr>
            <w:tcW w:w="850" w:type="dxa"/>
            <w:vMerge w:val="restart"/>
            <w:shd w:val="clear" w:color="auto" w:fill="auto"/>
          </w:tcPr>
          <w:p w:rsidR="001D6AFB" w:rsidRPr="00DB4D80" w:rsidRDefault="001D6AFB" w:rsidP="001D6AFB">
            <w:pPr>
              <w:autoSpaceDE w:val="0"/>
              <w:autoSpaceDN w:val="0"/>
              <w:adjustRightInd w:val="0"/>
              <w:jc w:val="center"/>
              <w:rPr>
                <w:bCs/>
              </w:rPr>
            </w:pPr>
            <w:r w:rsidRPr="00DB4D80">
              <w:t>Число заданий за семестр</w:t>
            </w:r>
          </w:p>
        </w:tc>
        <w:tc>
          <w:tcPr>
            <w:tcW w:w="1985" w:type="dxa"/>
            <w:gridSpan w:val="2"/>
            <w:shd w:val="clear" w:color="auto" w:fill="auto"/>
          </w:tcPr>
          <w:p w:rsidR="001D6AFB" w:rsidRPr="00DB4D80" w:rsidRDefault="001D6AFB" w:rsidP="001D6AFB">
            <w:pPr>
              <w:autoSpaceDE w:val="0"/>
              <w:autoSpaceDN w:val="0"/>
              <w:adjustRightInd w:val="0"/>
              <w:jc w:val="center"/>
              <w:rPr>
                <w:bCs/>
              </w:rPr>
            </w:pPr>
            <w:r w:rsidRPr="00DB4D80">
              <w:t>Баллы</w:t>
            </w:r>
          </w:p>
        </w:tc>
      </w:tr>
      <w:tr w:rsidR="001D6AFB" w:rsidRPr="00DB4D80" w:rsidTr="0013093C">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79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992"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709" w:type="dxa"/>
            <w:shd w:val="clear" w:color="auto" w:fill="auto"/>
          </w:tcPr>
          <w:p w:rsidR="001D6AFB" w:rsidRPr="00DB4D80" w:rsidRDefault="001D6AFB" w:rsidP="001D6AFB">
            <w:pPr>
              <w:autoSpaceDE w:val="0"/>
              <w:autoSpaceDN w:val="0"/>
              <w:adjustRightInd w:val="0"/>
              <w:jc w:val="center"/>
            </w:pPr>
            <w:r w:rsidRPr="00DB4D80">
              <w:t>Минимальный</w:t>
            </w:r>
          </w:p>
        </w:tc>
        <w:tc>
          <w:tcPr>
            <w:tcW w:w="1276" w:type="dxa"/>
            <w:shd w:val="clear" w:color="auto" w:fill="auto"/>
          </w:tcPr>
          <w:p w:rsidR="001D6AFB" w:rsidRPr="00DB4D80" w:rsidRDefault="001D6AFB" w:rsidP="001D6AFB">
            <w:pPr>
              <w:autoSpaceDE w:val="0"/>
              <w:autoSpaceDN w:val="0"/>
              <w:adjustRightInd w:val="0"/>
              <w:jc w:val="center"/>
            </w:pPr>
            <w:r w:rsidRPr="00DB4D80">
              <w:t>Максимальный</w:t>
            </w:r>
          </w:p>
        </w:tc>
      </w:tr>
      <w:tr w:rsidR="001D6AFB" w:rsidRPr="00DB4D80" w:rsidTr="0013093C">
        <w:trPr>
          <w:trHeight w:val="913"/>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lastRenderedPageBreak/>
              <w:t>1</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ОР.1-2</w:t>
            </w:r>
            <w:r w:rsidR="001D6AFB" w:rsidRPr="00DB4D80">
              <w:t>-1</w:t>
            </w:r>
          </w:p>
        </w:tc>
        <w:tc>
          <w:tcPr>
            <w:tcW w:w="2179" w:type="dxa"/>
            <w:shd w:val="clear" w:color="auto" w:fill="auto"/>
          </w:tcPr>
          <w:p w:rsidR="001D6AFB" w:rsidRPr="00DB4D80" w:rsidRDefault="001D6AFB" w:rsidP="001D6AFB">
            <w:pPr>
              <w:tabs>
                <w:tab w:val="left" w:pos="819"/>
              </w:tabs>
              <w:jc w:val="both"/>
            </w:pPr>
            <w:r w:rsidRPr="00DB4D80">
              <w:rPr>
                <w:bCs/>
              </w:rPr>
              <w:t>Выполнение практических работ</w:t>
            </w:r>
            <w:r w:rsidR="003D498C" w:rsidRPr="00DB4D80">
              <w:rPr>
                <w:bCs/>
              </w:rPr>
              <w:t xml:space="preserve"> (кейс)</w:t>
            </w:r>
          </w:p>
        </w:tc>
        <w:tc>
          <w:tcPr>
            <w:tcW w:w="1790" w:type="dxa"/>
            <w:shd w:val="clear" w:color="auto" w:fill="auto"/>
          </w:tcPr>
          <w:p w:rsidR="001D6AFB" w:rsidRPr="00DB4D80" w:rsidRDefault="002F3DF3" w:rsidP="0013093C">
            <w:pPr>
              <w:pStyle w:val="23"/>
              <w:spacing w:after="0" w:line="240" w:lineRule="auto"/>
              <w:ind w:left="0"/>
              <w:rPr>
                <w:highlight w:val="yellow"/>
              </w:rPr>
            </w:pPr>
            <w:r w:rsidRPr="00DB4D80">
              <w:t>К</w:t>
            </w:r>
            <w:r w:rsidR="003D498C" w:rsidRPr="00DB4D80">
              <w:t>е</w:t>
            </w:r>
            <w:r w:rsidR="001D6AFB" w:rsidRPr="00DB4D80">
              <w:t>йс</w:t>
            </w:r>
            <w:r w:rsidRPr="00DB4D80">
              <w:t>-задание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12</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3093C">
        <w:trPr>
          <w:trHeight w:val="913"/>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3D498C" w:rsidRPr="00DB4D80">
              <w:rPr>
                <w:bCs/>
              </w:rPr>
              <w:t xml:space="preserve"> (эссе)</w:t>
            </w:r>
          </w:p>
        </w:tc>
        <w:tc>
          <w:tcPr>
            <w:tcW w:w="1790" w:type="dxa"/>
            <w:shd w:val="clear" w:color="auto" w:fill="auto"/>
          </w:tcPr>
          <w:p w:rsidR="001D6AFB" w:rsidRPr="00DB4D80" w:rsidRDefault="002F3DF3" w:rsidP="003D498C">
            <w:pPr>
              <w:autoSpaceDE w:val="0"/>
              <w:autoSpaceDN w:val="0"/>
              <w:adjustRightInd w:val="0"/>
              <w:jc w:val="both"/>
              <w:rPr>
                <w:bCs/>
                <w:highlight w:val="yellow"/>
              </w:rPr>
            </w:pPr>
            <w:r w:rsidRPr="00DB4D80">
              <w:t>Э</w:t>
            </w:r>
            <w:r w:rsidR="001D6AFB" w:rsidRPr="00DB4D80">
              <w:t>ссе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3093C">
        <w:trPr>
          <w:trHeight w:val="581"/>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Тематические тестирование</w:t>
            </w:r>
          </w:p>
        </w:tc>
        <w:tc>
          <w:tcPr>
            <w:tcW w:w="1790" w:type="dxa"/>
            <w:shd w:val="clear" w:color="auto" w:fill="auto"/>
          </w:tcPr>
          <w:p w:rsidR="0013093C" w:rsidRPr="00DB4D80" w:rsidRDefault="0013093C" w:rsidP="003D498C">
            <w:pPr>
              <w:pStyle w:val="23"/>
              <w:spacing w:after="0" w:line="240" w:lineRule="auto"/>
              <w:ind w:left="0"/>
            </w:pPr>
            <w:r w:rsidRPr="00DB4D80">
              <w:t>Тестирование в ЭОС</w:t>
            </w:r>
          </w:p>
          <w:p w:rsidR="001D6AFB" w:rsidRPr="00DB4D80" w:rsidRDefault="0013093C" w:rsidP="00EF3A07">
            <w:pPr>
              <w:pStyle w:val="23"/>
              <w:spacing w:after="0" w:line="240" w:lineRule="auto"/>
              <w:ind w:left="0"/>
            </w:pPr>
            <w:r w:rsidRPr="00DB4D80">
              <w:t>(</w:t>
            </w:r>
            <w:r w:rsidR="003D498C" w:rsidRPr="00DB4D80">
              <w:t>тематическо</w:t>
            </w:r>
            <w:r w:rsidR="00EF3A07" w:rsidRPr="00DB4D80">
              <w:t>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1-4</w:t>
            </w:r>
          </w:p>
        </w:tc>
        <w:tc>
          <w:tcPr>
            <w:tcW w:w="850" w:type="dxa"/>
            <w:shd w:val="clear" w:color="auto" w:fill="auto"/>
          </w:tcPr>
          <w:p w:rsidR="001D6AFB" w:rsidRPr="00DB4D80" w:rsidRDefault="00E72865" w:rsidP="001D6AFB">
            <w:pPr>
              <w:autoSpaceDE w:val="0"/>
              <w:autoSpaceDN w:val="0"/>
              <w:adjustRightInd w:val="0"/>
              <w:jc w:val="center"/>
              <w:rPr>
                <w:bCs/>
              </w:rPr>
            </w:pPr>
            <w:r w:rsidRPr="00DB4D80">
              <w:rPr>
                <w:bCs/>
              </w:rPr>
              <w:t>5</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5</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3093C">
        <w:trPr>
          <w:trHeight w:val="509"/>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Итоговое тестирование</w:t>
            </w:r>
          </w:p>
        </w:tc>
        <w:tc>
          <w:tcPr>
            <w:tcW w:w="1790" w:type="dxa"/>
            <w:shd w:val="clear" w:color="auto" w:fill="auto"/>
          </w:tcPr>
          <w:p w:rsidR="001D6AFB" w:rsidRPr="00DB4D80" w:rsidRDefault="0013093C" w:rsidP="00EF3A07">
            <w:pPr>
              <w:pStyle w:val="23"/>
              <w:spacing w:after="0" w:line="240" w:lineRule="auto"/>
              <w:ind w:left="0"/>
            </w:pPr>
            <w:r w:rsidRPr="00DB4D80">
              <w:t>Тестирование в ЭОС (</w:t>
            </w:r>
            <w:r w:rsidR="003D498C" w:rsidRPr="00DB4D80">
              <w:t>итогово</w:t>
            </w:r>
            <w:r w:rsidR="00EF3A07" w:rsidRPr="00DB4D80">
              <w:t>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1-5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3093C">
        <w:trPr>
          <w:trHeight w:val="460"/>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2</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ОР.2-2-</w:t>
            </w:r>
            <w:r w:rsidR="00181C75" w:rsidRPr="00DB4D80">
              <w:t>2</w:t>
            </w:r>
          </w:p>
        </w:tc>
        <w:tc>
          <w:tcPr>
            <w:tcW w:w="2179" w:type="dxa"/>
            <w:shd w:val="clear" w:color="auto" w:fill="auto"/>
          </w:tcPr>
          <w:p w:rsidR="001D6AFB" w:rsidRPr="00DB4D80" w:rsidRDefault="001D6AFB" w:rsidP="001D6AFB">
            <w:r w:rsidRPr="00DB4D80">
              <w:rPr>
                <w:bCs/>
              </w:rPr>
              <w:t>Выполнение практических работ</w:t>
            </w:r>
            <w:r w:rsidR="003D498C" w:rsidRPr="00DB4D80">
              <w:rPr>
                <w:bCs/>
              </w:rPr>
              <w:t xml:space="preserve"> (анализ документа)</w:t>
            </w:r>
          </w:p>
        </w:tc>
        <w:tc>
          <w:tcPr>
            <w:tcW w:w="1790" w:type="dxa"/>
            <w:shd w:val="clear" w:color="auto" w:fill="auto"/>
          </w:tcPr>
          <w:p w:rsidR="001D6AFB" w:rsidRPr="00DB4D80" w:rsidRDefault="003D498C" w:rsidP="003D498C">
            <w:pPr>
              <w:pStyle w:val="23"/>
              <w:spacing w:after="0" w:line="240" w:lineRule="auto"/>
              <w:ind w:left="0"/>
            </w:pPr>
            <w:r w:rsidRPr="00DB4D80">
              <w:t>Индикаторы оценки а</w:t>
            </w:r>
            <w:r w:rsidR="001D6AFB" w:rsidRPr="00DB4D80">
              <w:t>нализ</w:t>
            </w:r>
            <w:r w:rsidRPr="00DB4D80">
              <w:t>а</w:t>
            </w:r>
            <w:r w:rsidR="001D6AFB" w:rsidRPr="00DB4D80">
              <w:t xml:space="preserve"> документа</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4-5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16</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3093C">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r w:rsidRPr="00DB4D80">
              <w:rPr>
                <w:bCs/>
              </w:rPr>
              <w:t>Выполнение практических работ</w:t>
            </w:r>
            <w:r w:rsidR="003D498C" w:rsidRPr="00DB4D80">
              <w:rPr>
                <w:bCs/>
              </w:rPr>
              <w:t xml:space="preserve"> (кейс)</w:t>
            </w:r>
          </w:p>
        </w:tc>
        <w:tc>
          <w:tcPr>
            <w:tcW w:w="1790" w:type="dxa"/>
            <w:shd w:val="clear" w:color="auto" w:fill="auto"/>
          </w:tcPr>
          <w:p w:rsidR="001D6AFB" w:rsidRPr="00DB4D80" w:rsidRDefault="002F3DF3" w:rsidP="0013093C">
            <w:pPr>
              <w:pStyle w:val="23"/>
              <w:spacing w:after="0" w:line="240" w:lineRule="auto"/>
              <w:ind w:left="0"/>
            </w:pPr>
            <w:r w:rsidRPr="00DB4D80">
              <w:t>К</w:t>
            </w:r>
            <w:r w:rsidR="001D6AFB" w:rsidRPr="00DB4D80">
              <w:t>ейс</w:t>
            </w:r>
            <w:r w:rsidR="003D498C" w:rsidRPr="00DB4D80">
              <w:t>-задани</w:t>
            </w:r>
            <w:r w:rsidRPr="00DB4D80">
              <w:t>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5</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15</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25</w:t>
            </w:r>
          </w:p>
        </w:tc>
      </w:tr>
      <w:tr w:rsidR="001D6AFB" w:rsidRPr="00DB4D80" w:rsidTr="0013093C">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3D498C" w:rsidRPr="00DB4D80">
              <w:rPr>
                <w:bCs/>
              </w:rPr>
              <w:t xml:space="preserve"> (эссе)</w:t>
            </w:r>
          </w:p>
        </w:tc>
        <w:tc>
          <w:tcPr>
            <w:tcW w:w="1790" w:type="dxa"/>
            <w:shd w:val="clear" w:color="auto" w:fill="auto"/>
          </w:tcPr>
          <w:p w:rsidR="001D6AFB" w:rsidRPr="00DB4D80" w:rsidRDefault="002F3DF3" w:rsidP="003D498C">
            <w:pPr>
              <w:autoSpaceDE w:val="0"/>
              <w:autoSpaceDN w:val="0"/>
              <w:adjustRightInd w:val="0"/>
              <w:jc w:val="both"/>
              <w:rPr>
                <w:bCs/>
              </w:rPr>
            </w:pPr>
            <w:r w:rsidRPr="00DB4D80">
              <w:t>Э</w:t>
            </w:r>
            <w:r w:rsidR="001D6AFB" w:rsidRPr="00DB4D80">
              <w:t>ссе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3093C">
        <w:tc>
          <w:tcPr>
            <w:tcW w:w="540" w:type="dxa"/>
            <w:shd w:val="clear" w:color="auto" w:fill="auto"/>
          </w:tcPr>
          <w:p w:rsidR="001D6AFB" w:rsidRPr="00DB4D80" w:rsidRDefault="001D6AFB" w:rsidP="001D6AFB">
            <w:pPr>
              <w:autoSpaceDE w:val="0"/>
              <w:autoSpaceDN w:val="0"/>
              <w:adjustRightInd w:val="0"/>
              <w:spacing w:line="360" w:lineRule="auto"/>
              <w:jc w:val="both"/>
              <w:rPr>
                <w:b/>
                <w:bCs/>
              </w:rPr>
            </w:pPr>
          </w:p>
        </w:tc>
        <w:tc>
          <w:tcPr>
            <w:tcW w:w="1553" w:type="dxa"/>
            <w:shd w:val="clear" w:color="auto" w:fill="auto"/>
          </w:tcPr>
          <w:p w:rsidR="001D6AFB" w:rsidRPr="00DB4D80" w:rsidRDefault="001D6AFB" w:rsidP="001D6AFB">
            <w:pPr>
              <w:autoSpaceDE w:val="0"/>
              <w:autoSpaceDN w:val="0"/>
              <w:adjustRightInd w:val="0"/>
              <w:jc w:val="both"/>
              <w:rPr>
                <w:b/>
                <w:bCs/>
              </w:rPr>
            </w:pPr>
          </w:p>
        </w:tc>
        <w:tc>
          <w:tcPr>
            <w:tcW w:w="2179" w:type="dxa"/>
            <w:shd w:val="clear" w:color="auto" w:fill="auto"/>
          </w:tcPr>
          <w:p w:rsidR="001D6AFB" w:rsidRPr="00DB4D80" w:rsidRDefault="001D6AFB" w:rsidP="001D6AFB">
            <w:pPr>
              <w:autoSpaceDE w:val="0"/>
              <w:autoSpaceDN w:val="0"/>
              <w:adjustRightInd w:val="0"/>
              <w:jc w:val="both"/>
              <w:rPr>
                <w:b/>
                <w:bCs/>
              </w:rPr>
            </w:pPr>
            <w:r w:rsidRPr="00DB4D80">
              <w:rPr>
                <w:b/>
                <w:bCs/>
              </w:rPr>
              <w:t>Итого:</w:t>
            </w:r>
          </w:p>
        </w:tc>
        <w:tc>
          <w:tcPr>
            <w:tcW w:w="1790" w:type="dxa"/>
            <w:shd w:val="clear" w:color="auto" w:fill="auto"/>
          </w:tcPr>
          <w:p w:rsidR="001D6AFB" w:rsidRPr="00DB4D80" w:rsidRDefault="001D6AFB" w:rsidP="001D6AFB">
            <w:pPr>
              <w:autoSpaceDE w:val="0"/>
              <w:autoSpaceDN w:val="0"/>
              <w:adjustRightInd w:val="0"/>
              <w:jc w:val="both"/>
              <w:rPr>
                <w:b/>
                <w:bCs/>
              </w:rPr>
            </w:pPr>
          </w:p>
        </w:tc>
        <w:tc>
          <w:tcPr>
            <w:tcW w:w="992" w:type="dxa"/>
            <w:shd w:val="clear" w:color="auto" w:fill="auto"/>
          </w:tcPr>
          <w:p w:rsidR="001D6AFB" w:rsidRPr="00DB4D80" w:rsidRDefault="001D6AFB" w:rsidP="001D6AFB">
            <w:pPr>
              <w:autoSpaceDE w:val="0"/>
              <w:autoSpaceDN w:val="0"/>
              <w:adjustRightInd w:val="0"/>
              <w:jc w:val="center"/>
              <w:rPr>
                <w:b/>
                <w:bCs/>
              </w:rPr>
            </w:pPr>
          </w:p>
        </w:tc>
        <w:tc>
          <w:tcPr>
            <w:tcW w:w="850" w:type="dxa"/>
            <w:shd w:val="clear" w:color="auto" w:fill="auto"/>
          </w:tcPr>
          <w:p w:rsidR="001D6AFB" w:rsidRPr="00DB4D80" w:rsidRDefault="001D6AFB" w:rsidP="001D6AFB">
            <w:pPr>
              <w:autoSpaceDE w:val="0"/>
              <w:autoSpaceDN w:val="0"/>
              <w:adjustRightInd w:val="0"/>
              <w:jc w:val="center"/>
              <w:rPr>
                <w:b/>
                <w:bCs/>
              </w:rPr>
            </w:pPr>
            <w:r w:rsidRPr="00DB4D80">
              <w:rPr>
                <w:b/>
                <w:bCs/>
              </w:rPr>
              <w:t>2</w:t>
            </w:r>
            <w:r w:rsidR="00E72865" w:rsidRPr="00DB4D80">
              <w:rPr>
                <w:b/>
                <w:bCs/>
              </w:rPr>
              <w:t>1</w:t>
            </w:r>
          </w:p>
        </w:tc>
        <w:tc>
          <w:tcPr>
            <w:tcW w:w="709" w:type="dxa"/>
            <w:shd w:val="clear" w:color="auto" w:fill="auto"/>
          </w:tcPr>
          <w:p w:rsidR="001D6AFB" w:rsidRPr="00DB4D80" w:rsidRDefault="001D6AFB" w:rsidP="001D6AFB">
            <w:pPr>
              <w:autoSpaceDE w:val="0"/>
              <w:autoSpaceDN w:val="0"/>
              <w:adjustRightInd w:val="0"/>
              <w:jc w:val="center"/>
              <w:rPr>
                <w:b/>
                <w:bCs/>
              </w:rPr>
            </w:pPr>
            <w:r w:rsidRPr="00DB4D80">
              <w:rPr>
                <w:b/>
                <w:bCs/>
              </w:rPr>
              <w:t>55</w:t>
            </w:r>
          </w:p>
        </w:tc>
        <w:tc>
          <w:tcPr>
            <w:tcW w:w="1276" w:type="dxa"/>
            <w:shd w:val="clear" w:color="auto" w:fill="auto"/>
          </w:tcPr>
          <w:p w:rsidR="001D6AFB" w:rsidRPr="00DB4D80" w:rsidRDefault="001D6AFB" w:rsidP="001D6AFB">
            <w:pPr>
              <w:autoSpaceDE w:val="0"/>
              <w:autoSpaceDN w:val="0"/>
              <w:adjustRightInd w:val="0"/>
              <w:jc w:val="center"/>
              <w:rPr>
                <w:b/>
                <w:bCs/>
              </w:rPr>
            </w:pPr>
            <w:r w:rsidRPr="00DB4D80">
              <w:rPr>
                <w:b/>
                <w:bCs/>
              </w:rPr>
              <w:t>100</w:t>
            </w:r>
          </w:p>
        </w:tc>
      </w:tr>
    </w:tbl>
    <w:p w:rsidR="001D6AFB" w:rsidRPr="00DB4D80" w:rsidRDefault="001D6AFB" w:rsidP="001D6AFB">
      <w:pPr>
        <w:autoSpaceDE w:val="0"/>
        <w:autoSpaceDN w:val="0"/>
        <w:adjustRightInd w:val="0"/>
        <w:rPr>
          <w:bCs/>
          <w:i/>
        </w:rPr>
      </w:pPr>
    </w:p>
    <w:p w:rsidR="0088249B" w:rsidRPr="00DB4D80" w:rsidRDefault="002A0EEA" w:rsidP="00D0623C">
      <w:pPr>
        <w:autoSpaceDE w:val="0"/>
        <w:autoSpaceDN w:val="0"/>
        <w:adjustRightInd w:val="0"/>
        <w:ind w:firstLine="709"/>
        <w:jc w:val="center"/>
        <w:rPr>
          <w:bCs/>
          <w:i/>
        </w:rPr>
      </w:pPr>
      <w:r w:rsidRPr="00DB4D80">
        <w:rPr>
          <w:bCs/>
          <w:i/>
        </w:rPr>
        <w:t>Рейтинг-план (8</w:t>
      </w:r>
      <w:r w:rsidR="001D6AFB" w:rsidRPr="00DB4D80">
        <w:rPr>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648"/>
        <w:gridCol w:w="1134"/>
        <w:gridCol w:w="850"/>
        <w:gridCol w:w="851"/>
        <w:gridCol w:w="1134"/>
      </w:tblGrid>
      <w:tr w:rsidR="001D6AFB" w:rsidRPr="00DB4D80" w:rsidTr="001D6AFB">
        <w:tc>
          <w:tcPr>
            <w:tcW w:w="540" w:type="dxa"/>
            <w:vMerge w:val="restart"/>
            <w:shd w:val="clear" w:color="auto" w:fill="auto"/>
          </w:tcPr>
          <w:p w:rsidR="001D6AFB" w:rsidRPr="00DB4D80" w:rsidRDefault="001D6AFB" w:rsidP="001D6AFB">
            <w:pPr>
              <w:autoSpaceDE w:val="0"/>
              <w:autoSpaceDN w:val="0"/>
              <w:adjustRightInd w:val="0"/>
              <w:jc w:val="both"/>
              <w:rPr>
                <w:bCs/>
              </w:rPr>
            </w:pPr>
            <w:r w:rsidRPr="00DB4D80">
              <w:t>№ п/п</w:t>
            </w:r>
          </w:p>
        </w:tc>
        <w:tc>
          <w:tcPr>
            <w:tcW w:w="1553" w:type="dxa"/>
            <w:vMerge w:val="restart"/>
            <w:shd w:val="clear" w:color="auto" w:fill="auto"/>
          </w:tcPr>
          <w:p w:rsidR="001D6AFB" w:rsidRPr="00DB4D80" w:rsidRDefault="001D6AFB" w:rsidP="001D6AFB">
            <w:pPr>
              <w:autoSpaceDE w:val="0"/>
              <w:autoSpaceDN w:val="0"/>
              <w:adjustRightInd w:val="0"/>
              <w:jc w:val="center"/>
              <w:rPr>
                <w:bCs/>
              </w:rPr>
            </w:pPr>
            <w:r w:rsidRPr="00DB4D80">
              <w:t>Код ОР дисциплины</w:t>
            </w:r>
          </w:p>
        </w:tc>
        <w:tc>
          <w:tcPr>
            <w:tcW w:w="2179" w:type="dxa"/>
            <w:vMerge w:val="restart"/>
            <w:shd w:val="clear" w:color="auto" w:fill="auto"/>
          </w:tcPr>
          <w:p w:rsidR="001D6AFB" w:rsidRPr="00DB4D80" w:rsidRDefault="001D6AFB" w:rsidP="001D6AFB">
            <w:pPr>
              <w:autoSpaceDE w:val="0"/>
              <w:autoSpaceDN w:val="0"/>
              <w:adjustRightInd w:val="0"/>
              <w:jc w:val="center"/>
            </w:pPr>
            <w:r w:rsidRPr="00DB4D80">
              <w:t>Виды учебной деятельности</w:t>
            </w:r>
          </w:p>
          <w:p w:rsidR="001D6AFB" w:rsidRPr="00DB4D80" w:rsidRDefault="001D6AFB" w:rsidP="001D6AFB">
            <w:pPr>
              <w:autoSpaceDE w:val="0"/>
              <w:autoSpaceDN w:val="0"/>
              <w:adjustRightInd w:val="0"/>
              <w:jc w:val="center"/>
              <w:rPr>
                <w:bCs/>
              </w:rPr>
            </w:pPr>
            <w:r w:rsidRPr="00DB4D80">
              <w:t>обучающегося</w:t>
            </w:r>
          </w:p>
        </w:tc>
        <w:tc>
          <w:tcPr>
            <w:tcW w:w="1648" w:type="dxa"/>
            <w:vMerge w:val="restart"/>
            <w:shd w:val="clear" w:color="auto" w:fill="auto"/>
          </w:tcPr>
          <w:p w:rsidR="001D6AFB" w:rsidRPr="00DB4D80" w:rsidRDefault="001D6AFB" w:rsidP="001D6AFB">
            <w:pPr>
              <w:autoSpaceDE w:val="0"/>
              <w:autoSpaceDN w:val="0"/>
              <w:adjustRightInd w:val="0"/>
              <w:jc w:val="center"/>
              <w:rPr>
                <w:bCs/>
              </w:rPr>
            </w:pPr>
            <w:r w:rsidRPr="00DB4D80">
              <w:t>Средства оценивания</w:t>
            </w:r>
          </w:p>
        </w:tc>
        <w:tc>
          <w:tcPr>
            <w:tcW w:w="1134" w:type="dxa"/>
            <w:vMerge w:val="restart"/>
            <w:shd w:val="clear" w:color="auto" w:fill="auto"/>
          </w:tcPr>
          <w:p w:rsidR="001D6AFB" w:rsidRPr="00DB4D80" w:rsidRDefault="001D6AFB" w:rsidP="001D6AFB">
            <w:pPr>
              <w:autoSpaceDE w:val="0"/>
              <w:autoSpaceDN w:val="0"/>
              <w:adjustRightInd w:val="0"/>
              <w:jc w:val="center"/>
            </w:pPr>
            <w:r w:rsidRPr="00DB4D80">
              <w:t>Балл за конкретное задание</w:t>
            </w:r>
          </w:p>
          <w:p w:rsidR="001D6AFB" w:rsidRPr="00DB4D80" w:rsidRDefault="001D6AFB" w:rsidP="001D6AFB">
            <w:pPr>
              <w:autoSpaceDE w:val="0"/>
              <w:autoSpaceDN w:val="0"/>
              <w:adjustRightInd w:val="0"/>
              <w:jc w:val="center"/>
              <w:rPr>
                <w:bCs/>
              </w:rPr>
            </w:pPr>
            <w:r w:rsidRPr="00DB4D80">
              <w:t>(</w:t>
            </w:r>
            <w:r w:rsidRPr="00DB4D80">
              <w:rPr>
                <w:lang w:val="en-US"/>
              </w:rPr>
              <w:t>min</w:t>
            </w:r>
            <w:r w:rsidRPr="00DB4D80">
              <w:t>-</w:t>
            </w:r>
            <w:r w:rsidRPr="00DB4D80">
              <w:rPr>
                <w:lang w:val="en-US"/>
              </w:rPr>
              <w:t>max</w:t>
            </w:r>
            <w:r w:rsidRPr="00DB4D80">
              <w:t>)</w:t>
            </w:r>
          </w:p>
        </w:tc>
        <w:tc>
          <w:tcPr>
            <w:tcW w:w="850" w:type="dxa"/>
            <w:vMerge w:val="restart"/>
            <w:shd w:val="clear" w:color="auto" w:fill="auto"/>
          </w:tcPr>
          <w:p w:rsidR="001D6AFB" w:rsidRPr="00DB4D80" w:rsidRDefault="001D6AFB" w:rsidP="001D6AFB">
            <w:pPr>
              <w:autoSpaceDE w:val="0"/>
              <w:autoSpaceDN w:val="0"/>
              <w:adjustRightInd w:val="0"/>
              <w:jc w:val="center"/>
              <w:rPr>
                <w:bCs/>
              </w:rPr>
            </w:pPr>
            <w:r w:rsidRPr="00DB4D80">
              <w:t>Число заданий за семестр</w:t>
            </w:r>
          </w:p>
        </w:tc>
        <w:tc>
          <w:tcPr>
            <w:tcW w:w="1985" w:type="dxa"/>
            <w:gridSpan w:val="2"/>
            <w:shd w:val="clear" w:color="auto" w:fill="auto"/>
          </w:tcPr>
          <w:p w:rsidR="001D6AFB" w:rsidRPr="00DB4D80" w:rsidRDefault="001D6AFB" w:rsidP="001D6AFB">
            <w:pPr>
              <w:autoSpaceDE w:val="0"/>
              <w:autoSpaceDN w:val="0"/>
              <w:adjustRightInd w:val="0"/>
              <w:jc w:val="center"/>
              <w:rPr>
                <w:bCs/>
              </w:rPr>
            </w:pPr>
            <w:r w:rsidRPr="00DB4D80">
              <w:t>Баллы</w:t>
            </w:r>
          </w:p>
        </w:tc>
      </w:tr>
      <w:tr w:rsidR="001D6AFB" w:rsidRPr="00DB4D80" w:rsidTr="001D6AFB">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648"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134"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851" w:type="dxa"/>
            <w:shd w:val="clear" w:color="auto" w:fill="auto"/>
          </w:tcPr>
          <w:p w:rsidR="001D6AFB" w:rsidRPr="00DB4D80" w:rsidRDefault="001D6AFB" w:rsidP="001D6AFB">
            <w:pPr>
              <w:autoSpaceDE w:val="0"/>
              <w:autoSpaceDN w:val="0"/>
              <w:adjustRightInd w:val="0"/>
              <w:jc w:val="center"/>
            </w:pPr>
            <w:r w:rsidRPr="00DB4D80">
              <w:t>Минимальный</w:t>
            </w:r>
          </w:p>
        </w:tc>
        <w:tc>
          <w:tcPr>
            <w:tcW w:w="1134" w:type="dxa"/>
            <w:shd w:val="clear" w:color="auto" w:fill="auto"/>
          </w:tcPr>
          <w:p w:rsidR="001D6AFB" w:rsidRPr="00DB4D80" w:rsidRDefault="001D6AFB" w:rsidP="001D6AFB">
            <w:pPr>
              <w:autoSpaceDE w:val="0"/>
              <w:autoSpaceDN w:val="0"/>
              <w:adjustRightInd w:val="0"/>
              <w:jc w:val="center"/>
            </w:pPr>
            <w:r w:rsidRPr="00DB4D80">
              <w:t>Максимальный</w:t>
            </w:r>
          </w:p>
        </w:tc>
      </w:tr>
      <w:tr w:rsidR="001D6AFB" w:rsidRPr="00DB4D80" w:rsidTr="001D6AFB">
        <w:trPr>
          <w:trHeight w:val="913"/>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1</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ОР.1-2</w:t>
            </w:r>
            <w:r w:rsidR="001D6AFB" w:rsidRPr="00DB4D80">
              <w:t>-1</w:t>
            </w:r>
          </w:p>
        </w:tc>
        <w:tc>
          <w:tcPr>
            <w:tcW w:w="2179" w:type="dxa"/>
            <w:shd w:val="clear" w:color="auto" w:fill="auto"/>
          </w:tcPr>
          <w:p w:rsidR="001D6AFB" w:rsidRPr="00DB4D80" w:rsidRDefault="001D6AFB" w:rsidP="001D6AFB">
            <w:pPr>
              <w:tabs>
                <w:tab w:val="left" w:pos="819"/>
              </w:tabs>
              <w:jc w:val="both"/>
            </w:pPr>
            <w:r w:rsidRPr="00DB4D80">
              <w:rPr>
                <w:bCs/>
              </w:rPr>
              <w:t>Выполнение практических работ</w:t>
            </w:r>
            <w:r w:rsidR="0013093C" w:rsidRPr="00DB4D80">
              <w:rPr>
                <w:bCs/>
              </w:rPr>
              <w:t xml:space="preserve"> (кейс)</w:t>
            </w:r>
          </w:p>
        </w:tc>
        <w:tc>
          <w:tcPr>
            <w:tcW w:w="1648" w:type="dxa"/>
            <w:shd w:val="clear" w:color="auto" w:fill="auto"/>
          </w:tcPr>
          <w:p w:rsidR="001D6AFB" w:rsidRPr="00DB4D80" w:rsidRDefault="002F3DF3" w:rsidP="002F3DF3">
            <w:pPr>
              <w:pStyle w:val="23"/>
              <w:spacing w:after="0" w:line="240" w:lineRule="auto"/>
              <w:ind w:left="0"/>
              <w:rPr>
                <w:lang w:val="en-US"/>
              </w:rPr>
            </w:pPr>
            <w:r w:rsidRPr="00DB4D80">
              <w:t>К</w:t>
            </w:r>
            <w:r w:rsidR="001D6AFB" w:rsidRPr="00DB4D80">
              <w:t>ейс</w:t>
            </w:r>
            <w:r w:rsidR="0013093C" w:rsidRPr="00DB4D80">
              <w:t>-задани</w:t>
            </w:r>
            <w:r w:rsidRPr="00DB4D80">
              <w:t>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9</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15</w:t>
            </w:r>
          </w:p>
        </w:tc>
      </w:tr>
      <w:tr w:rsidR="001D6AFB" w:rsidRPr="00DB4D80" w:rsidTr="001D6AFB">
        <w:trPr>
          <w:trHeight w:val="767"/>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13093C" w:rsidRPr="00DB4D80">
              <w:rPr>
                <w:bCs/>
              </w:rPr>
              <w:t xml:space="preserve"> (эссе)</w:t>
            </w:r>
          </w:p>
        </w:tc>
        <w:tc>
          <w:tcPr>
            <w:tcW w:w="1648" w:type="dxa"/>
            <w:shd w:val="clear" w:color="auto" w:fill="auto"/>
          </w:tcPr>
          <w:p w:rsidR="001D6AFB" w:rsidRPr="00DB4D80" w:rsidRDefault="002F3DF3" w:rsidP="003D498C">
            <w:pPr>
              <w:autoSpaceDE w:val="0"/>
              <w:autoSpaceDN w:val="0"/>
              <w:adjustRightInd w:val="0"/>
              <w:jc w:val="both"/>
              <w:rPr>
                <w:bCs/>
              </w:rPr>
            </w:pPr>
            <w:r w:rsidRPr="00DB4D80">
              <w:t>Э</w:t>
            </w:r>
            <w:r w:rsidR="001D6AFB" w:rsidRPr="00DB4D80">
              <w:t>ссе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D6AFB">
        <w:trPr>
          <w:trHeight w:val="581"/>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Итоговое тестирование</w:t>
            </w:r>
          </w:p>
        </w:tc>
        <w:tc>
          <w:tcPr>
            <w:tcW w:w="1648" w:type="dxa"/>
            <w:shd w:val="clear" w:color="auto" w:fill="auto"/>
          </w:tcPr>
          <w:p w:rsidR="001D6AFB" w:rsidRPr="00DB4D80" w:rsidRDefault="002F3DF3" w:rsidP="002F3DF3">
            <w:pPr>
              <w:pStyle w:val="23"/>
              <w:spacing w:after="0" w:line="240" w:lineRule="auto"/>
              <w:ind w:left="0"/>
            </w:pPr>
            <w:r w:rsidRPr="00DB4D80">
              <w:t>И</w:t>
            </w:r>
            <w:r w:rsidR="0013093C" w:rsidRPr="00DB4D80">
              <w:t>тогово</w:t>
            </w:r>
            <w:r w:rsidRPr="00DB4D80">
              <w:t>е</w:t>
            </w:r>
            <w:r w:rsidR="0013093C" w:rsidRPr="00DB4D80">
              <w:t xml:space="preserve"> т</w:t>
            </w:r>
            <w:r w:rsidR="001D6AFB" w:rsidRPr="00DB4D80">
              <w:t>естировани</w:t>
            </w:r>
            <w:r w:rsidRPr="00DB4D80">
              <w:t>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1-5</w:t>
            </w:r>
          </w:p>
        </w:tc>
        <w:tc>
          <w:tcPr>
            <w:tcW w:w="850" w:type="dxa"/>
            <w:shd w:val="clear" w:color="auto" w:fill="auto"/>
          </w:tcPr>
          <w:p w:rsidR="001D6AFB" w:rsidRPr="00DB4D80" w:rsidRDefault="001D6AFB" w:rsidP="001D6AFB">
            <w:pPr>
              <w:autoSpaceDE w:val="0"/>
              <w:autoSpaceDN w:val="0"/>
              <w:adjustRightInd w:val="0"/>
              <w:jc w:val="center"/>
              <w:rPr>
                <w:b/>
                <w:bCs/>
              </w:rPr>
            </w:pPr>
            <w:r w:rsidRPr="00DB4D80">
              <w:rPr>
                <w:bCs/>
              </w:rPr>
              <w:t>1</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D6AFB">
        <w:trPr>
          <w:trHeight w:val="460"/>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2</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ОР.2-2-1</w:t>
            </w:r>
          </w:p>
        </w:tc>
        <w:tc>
          <w:tcPr>
            <w:tcW w:w="2179" w:type="dxa"/>
            <w:shd w:val="clear" w:color="auto" w:fill="auto"/>
          </w:tcPr>
          <w:p w:rsidR="001D6AFB" w:rsidRPr="00DB4D80" w:rsidRDefault="001D6AFB" w:rsidP="001D6AFB">
            <w:r w:rsidRPr="00DB4D80">
              <w:rPr>
                <w:bCs/>
              </w:rPr>
              <w:t>Выполнение практических работ</w:t>
            </w:r>
            <w:r w:rsidR="0013093C" w:rsidRPr="00DB4D80">
              <w:rPr>
                <w:bCs/>
              </w:rPr>
              <w:t xml:space="preserve"> (анализ документа)</w:t>
            </w:r>
          </w:p>
        </w:tc>
        <w:tc>
          <w:tcPr>
            <w:tcW w:w="1648" w:type="dxa"/>
            <w:shd w:val="clear" w:color="auto" w:fill="auto"/>
          </w:tcPr>
          <w:p w:rsidR="001D6AFB" w:rsidRPr="00DB4D80" w:rsidRDefault="002F3DF3" w:rsidP="0013093C">
            <w:pPr>
              <w:pStyle w:val="23"/>
              <w:spacing w:after="0" w:line="240" w:lineRule="auto"/>
              <w:ind w:left="0"/>
            </w:pPr>
            <w:r w:rsidRPr="00DB4D80">
              <w:t>А</w:t>
            </w:r>
            <w:r w:rsidR="001D6AFB" w:rsidRPr="00DB4D80">
              <w:t>нализ документа</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4-5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16</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D6AFB">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r w:rsidRPr="00DB4D80">
              <w:rPr>
                <w:bCs/>
              </w:rPr>
              <w:t>Выполнение практических работ</w:t>
            </w:r>
            <w:r w:rsidR="0013093C" w:rsidRPr="00DB4D80">
              <w:rPr>
                <w:bCs/>
              </w:rPr>
              <w:t xml:space="preserve"> (кейс)</w:t>
            </w:r>
          </w:p>
        </w:tc>
        <w:tc>
          <w:tcPr>
            <w:tcW w:w="1648" w:type="dxa"/>
            <w:shd w:val="clear" w:color="auto" w:fill="auto"/>
          </w:tcPr>
          <w:p w:rsidR="001D6AFB" w:rsidRPr="00DB4D80" w:rsidRDefault="002F3DF3" w:rsidP="0013093C">
            <w:pPr>
              <w:pStyle w:val="23"/>
              <w:spacing w:after="0" w:line="240" w:lineRule="auto"/>
              <w:ind w:left="0"/>
            </w:pPr>
            <w:r w:rsidRPr="00DB4D80">
              <w:t>К</w:t>
            </w:r>
            <w:r w:rsidR="001D6AFB" w:rsidRPr="00DB4D80">
              <w:t>ейс</w:t>
            </w:r>
            <w:r w:rsidRPr="00DB4D80">
              <w:t>-задание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12</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D6AFB">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13093C" w:rsidRPr="00DB4D80">
              <w:rPr>
                <w:bCs/>
              </w:rPr>
              <w:t xml:space="preserve"> (эссе)</w:t>
            </w:r>
          </w:p>
        </w:tc>
        <w:tc>
          <w:tcPr>
            <w:tcW w:w="1648" w:type="dxa"/>
            <w:shd w:val="clear" w:color="auto" w:fill="auto"/>
          </w:tcPr>
          <w:p w:rsidR="001D6AFB" w:rsidRPr="00DB4D80" w:rsidRDefault="002F3DF3" w:rsidP="0013093C">
            <w:pPr>
              <w:autoSpaceDE w:val="0"/>
              <w:autoSpaceDN w:val="0"/>
              <w:adjustRightInd w:val="0"/>
              <w:jc w:val="both"/>
              <w:rPr>
                <w:bCs/>
              </w:rPr>
            </w:pPr>
            <w:r w:rsidRPr="00DB4D80">
              <w:t>Э</w:t>
            </w:r>
            <w:r w:rsidR="001D6AFB" w:rsidRPr="00DB4D80">
              <w:t>ссе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D6AFB">
        <w:tc>
          <w:tcPr>
            <w:tcW w:w="540" w:type="dxa"/>
            <w:shd w:val="clear" w:color="auto" w:fill="auto"/>
          </w:tcPr>
          <w:p w:rsidR="001D6AFB" w:rsidRPr="00DB4D80" w:rsidRDefault="001D6AFB" w:rsidP="001D6AFB">
            <w:pPr>
              <w:autoSpaceDE w:val="0"/>
              <w:autoSpaceDN w:val="0"/>
              <w:adjustRightInd w:val="0"/>
              <w:spacing w:line="360" w:lineRule="auto"/>
              <w:jc w:val="both"/>
              <w:rPr>
                <w:b/>
                <w:bCs/>
              </w:rPr>
            </w:pPr>
          </w:p>
        </w:tc>
        <w:tc>
          <w:tcPr>
            <w:tcW w:w="1553" w:type="dxa"/>
            <w:shd w:val="clear" w:color="auto" w:fill="auto"/>
          </w:tcPr>
          <w:p w:rsidR="001D6AFB" w:rsidRPr="00DB4D80" w:rsidRDefault="001D6AFB" w:rsidP="001D6AFB">
            <w:pPr>
              <w:autoSpaceDE w:val="0"/>
              <w:autoSpaceDN w:val="0"/>
              <w:adjustRightInd w:val="0"/>
              <w:jc w:val="both"/>
              <w:rPr>
                <w:b/>
                <w:bCs/>
              </w:rPr>
            </w:pPr>
          </w:p>
        </w:tc>
        <w:tc>
          <w:tcPr>
            <w:tcW w:w="2179" w:type="dxa"/>
            <w:shd w:val="clear" w:color="auto" w:fill="auto"/>
          </w:tcPr>
          <w:p w:rsidR="001D6AFB" w:rsidRPr="00DB4D80" w:rsidRDefault="001D6AFB" w:rsidP="001D6AFB">
            <w:pPr>
              <w:autoSpaceDE w:val="0"/>
              <w:autoSpaceDN w:val="0"/>
              <w:adjustRightInd w:val="0"/>
              <w:jc w:val="both"/>
              <w:rPr>
                <w:b/>
                <w:bCs/>
              </w:rPr>
            </w:pPr>
            <w:r w:rsidRPr="00DB4D80">
              <w:rPr>
                <w:b/>
                <w:bCs/>
              </w:rPr>
              <w:t>Экзамен</w:t>
            </w:r>
          </w:p>
        </w:tc>
        <w:tc>
          <w:tcPr>
            <w:tcW w:w="1648" w:type="dxa"/>
            <w:shd w:val="clear" w:color="auto" w:fill="auto"/>
          </w:tcPr>
          <w:p w:rsidR="001D6AFB" w:rsidRPr="00DB4D80" w:rsidRDefault="001D6AFB" w:rsidP="001D6AFB">
            <w:pPr>
              <w:autoSpaceDE w:val="0"/>
              <w:autoSpaceDN w:val="0"/>
              <w:adjustRightInd w:val="0"/>
              <w:jc w:val="both"/>
              <w:rPr>
                <w:b/>
                <w:bCs/>
              </w:rPr>
            </w:pPr>
          </w:p>
        </w:tc>
        <w:tc>
          <w:tcPr>
            <w:tcW w:w="1134" w:type="dxa"/>
            <w:shd w:val="clear" w:color="auto" w:fill="auto"/>
          </w:tcPr>
          <w:p w:rsidR="001D6AFB" w:rsidRPr="00DB4D80" w:rsidRDefault="001D6AFB" w:rsidP="001D6AFB">
            <w:pPr>
              <w:autoSpaceDE w:val="0"/>
              <w:autoSpaceDN w:val="0"/>
              <w:adjustRightInd w:val="0"/>
              <w:jc w:val="center"/>
              <w:rPr>
                <w:b/>
                <w:bCs/>
              </w:rPr>
            </w:pPr>
          </w:p>
        </w:tc>
        <w:tc>
          <w:tcPr>
            <w:tcW w:w="850" w:type="dxa"/>
            <w:shd w:val="clear" w:color="auto" w:fill="auto"/>
          </w:tcPr>
          <w:p w:rsidR="001D6AFB" w:rsidRPr="00DB4D80" w:rsidRDefault="0043525B" w:rsidP="001D6AFB">
            <w:pPr>
              <w:autoSpaceDE w:val="0"/>
              <w:autoSpaceDN w:val="0"/>
              <w:adjustRightInd w:val="0"/>
              <w:jc w:val="center"/>
              <w:rPr>
                <w:b/>
                <w:bCs/>
              </w:rPr>
            </w:pPr>
            <w:r w:rsidRPr="00DB4D80">
              <w:rPr>
                <w:b/>
                <w:bCs/>
              </w:rPr>
              <w:t>14</w:t>
            </w:r>
          </w:p>
        </w:tc>
        <w:tc>
          <w:tcPr>
            <w:tcW w:w="851" w:type="dxa"/>
            <w:shd w:val="clear" w:color="auto" w:fill="auto"/>
          </w:tcPr>
          <w:p w:rsidR="001D6AFB" w:rsidRPr="00DB4D80" w:rsidRDefault="001D6AFB" w:rsidP="001D6AFB">
            <w:pPr>
              <w:autoSpaceDE w:val="0"/>
              <w:autoSpaceDN w:val="0"/>
              <w:adjustRightInd w:val="0"/>
              <w:jc w:val="center"/>
              <w:rPr>
                <w:b/>
                <w:bCs/>
              </w:rPr>
            </w:pPr>
            <w:r w:rsidRPr="00DB4D80">
              <w:rPr>
                <w:b/>
                <w:bCs/>
              </w:rPr>
              <w:t>10</w:t>
            </w:r>
          </w:p>
        </w:tc>
        <w:tc>
          <w:tcPr>
            <w:tcW w:w="1134" w:type="dxa"/>
            <w:shd w:val="clear" w:color="auto" w:fill="auto"/>
          </w:tcPr>
          <w:p w:rsidR="001D6AFB" w:rsidRPr="00DB4D80" w:rsidRDefault="001D6AFB" w:rsidP="001D6AFB">
            <w:pPr>
              <w:autoSpaceDE w:val="0"/>
              <w:autoSpaceDN w:val="0"/>
              <w:adjustRightInd w:val="0"/>
              <w:jc w:val="center"/>
              <w:rPr>
                <w:b/>
                <w:bCs/>
              </w:rPr>
            </w:pPr>
            <w:r w:rsidRPr="00DB4D80">
              <w:rPr>
                <w:b/>
                <w:bCs/>
              </w:rPr>
              <w:t>30</w:t>
            </w:r>
          </w:p>
        </w:tc>
      </w:tr>
      <w:tr w:rsidR="001D6AFB" w:rsidRPr="00DB4D80" w:rsidTr="001D6AFB">
        <w:tc>
          <w:tcPr>
            <w:tcW w:w="540" w:type="dxa"/>
            <w:shd w:val="clear" w:color="auto" w:fill="auto"/>
          </w:tcPr>
          <w:p w:rsidR="001D6AFB" w:rsidRPr="00DB4D80" w:rsidRDefault="001D6AFB" w:rsidP="001D6AFB">
            <w:pPr>
              <w:autoSpaceDE w:val="0"/>
              <w:autoSpaceDN w:val="0"/>
              <w:adjustRightInd w:val="0"/>
              <w:spacing w:line="360" w:lineRule="auto"/>
              <w:jc w:val="both"/>
              <w:rPr>
                <w:b/>
                <w:bCs/>
              </w:rPr>
            </w:pPr>
          </w:p>
        </w:tc>
        <w:tc>
          <w:tcPr>
            <w:tcW w:w="1553" w:type="dxa"/>
            <w:shd w:val="clear" w:color="auto" w:fill="auto"/>
          </w:tcPr>
          <w:p w:rsidR="001D6AFB" w:rsidRPr="00DB4D80" w:rsidRDefault="001D6AFB" w:rsidP="001D6AFB">
            <w:pPr>
              <w:autoSpaceDE w:val="0"/>
              <w:autoSpaceDN w:val="0"/>
              <w:adjustRightInd w:val="0"/>
              <w:jc w:val="both"/>
              <w:rPr>
                <w:b/>
                <w:bCs/>
              </w:rPr>
            </w:pPr>
          </w:p>
        </w:tc>
        <w:tc>
          <w:tcPr>
            <w:tcW w:w="2179" w:type="dxa"/>
            <w:shd w:val="clear" w:color="auto" w:fill="auto"/>
          </w:tcPr>
          <w:p w:rsidR="001D6AFB" w:rsidRPr="00DB4D80" w:rsidRDefault="001D6AFB" w:rsidP="001D6AFB">
            <w:pPr>
              <w:autoSpaceDE w:val="0"/>
              <w:autoSpaceDN w:val="0"/>
              <w:adjustRightInd w:val="0"/>
              <w:jc w:val="both"/>
              <w:rPr>
                <w:b/>
                <w:bCs/>
              </w:rPr>
            </w:pPr>
            <w:r w:rsidRPr="00DB4D80">
              <w:rPr>
                <w:b/>
                <w:bCs/>
              </w:rPr>
              <w:t>Итого</w:t>
            </w:r>
          </w:p>
        </w:tc>
        <w:tc>
          <w:tcPr>
            <w:tcW w:w="1648" w:type="dxa"/>
            <w:shd w:val="clear" w:color="auto" w:fill="auto"/>
          </w:tcPr>
          <w:p w:rsidR="001D6AFB" w:rsidRPr="00DB4D80" w:rsidRDefault="001D6AFB" w:rsidP="001D6AFB">
            <w:pPr>
              <w:autoSpaceDE w:val="0"/>
              <w:autoSpaceDN w:val="0"/>
              <w:adjustRightInd w:val="0"/>
              <w:jc w:val="both"/>
              <w:rPr>
                <w:b/>
                <w:bCs/>
              </w:rPr>
            </w:pPr>
          </w:p>
        </w:tc>
        <w:tc>
          <w:tcPr>
            <w:tcW w:w="1134" w:type="dxa"/>
            <w:shd w:val="clear" w:color="auto" w:fill="auto"/>
          </w:tcPr>
          <w:p w:rsidR="001D6AFB" w:rsidRPr="00DB4D80" w:rsidRDefault="001D6AFB" w:rsidP="001D6AFB">
            <w:pPr>
              <w:autoSpaceDE w:val="0"/>
              <w:autoSpaceDN w:val="0"/>
              <w:adjustRightInd w:val="0"/>
              <w:jc w:val="center"/>
              <w:rPr>
                <w:b/>
                <w:bCs/>
              </w:rPr>
            </w:pPr>
          </w:p>
        </w:tc>
        <w:tc>
          <w:tcPr>
            <w:tcW w:w="850" w:type="dxa"/>
            <w:shd w:val="clear" w:color="auto" w:fill="auto"/>
          </w:tcPr>
          <w:p w:rsidR="001D6AFB" w:rsidRPr="00DB4D80" w:rsidRDefault="001D6AFB" w:rsidP="001D6AFB">
            <w:pPr>
              <w:autoSpaceDE w:val="0"/>
              <w:autoSpaceDN w:val="0"/>
              <w:adjustRightInd w:val="0"/>
              <w:jc w:val="center"/>
              <w:rPr>
                <w:b/>
                <w:bCs/>
              </w:rPr>
            </w:pPr>
          </w:p>
        </w:tc>
        <w:tc>
          <w:tcPr>
            <w:tcW w:w="851" w:type="dxa"/>
            <w:shd w:val="clear" w:color="auto" w:fill="auto"/>
          </w:tcPr>
          <w:p w:rsidR="001D6AFB" w:rsidRPr="00DB4D80" w:rsidRDefault="001D6AFB" w:rsidP="001D6AFB">
            <w:pPr>
              <w:autoSpaceDE w:val="0"/>
              <w:autoSpaceDN w:val="0"/>
              <w:adjustRightInd w:val="0"/>
              <w:jc w:val="center"/>
              <w:rPr>
                <w:b/>
                <w:bCs/>
              </w:rPr>
            </w:pPr>
            <w:r w:rsidRPr="00DB4D80">
              <w:rPr>
                <w:b/>
                <w:bCs/>
              </w:rPr>
              <w:t>55</w:t>
            </w:r>
          </w:p>
        </w:tc>
        <w:tc>
          <w:tcPr>
            <w:tcW w:w="1134" w:type="dxa"/>
            <w:shd w:val="clear" w:color="auto" w:fill="auto"/>
          </w:tcPr>
          <w:p w:rsidR="001D6AFB" w:rsidRPr="00DB4D80" w:rsidRDefault="001D6AFB" w:rsidP="001D6AFB">
            <w:pPr>
              <w:autoSpaceDE w:val="0"/>
              <w:autoSpaceDN w:val="0"/>
              <w:adjustRightInd w:val="0"/>
              <w:jc w:val="center"/>
              <w:rPr>
                <w:b/>
                <w:bCs/>
              </w:rPr>
            </w:pPr>
            <w:r w:rsidRPr="00DB4D80">
              <w:rPr>
                <w:b/>
                <w:bCs/>
              </w:rPr>
              <w:t>100</w:t>
            </w:r>
          </w:p>
        </w:tc>
      </w:tr>
    </w:tbl>
    <w:p w:rsidR="001D6AFB" w:rsidRPr="00DB4D80" w:rsidRDefault="001D6AFB" w:rsidP="00D0623C">
      <w:pPr>
        <w:autoSpaceDE w:val="0"/>
        <w:autoSpaceDN w:val="0"/>
        <w:adjustRightInd w:val="0"/>
        <w:ind w:firstLine="709"/>
        <w:jc w:val="center"/>
        <w:rPr>
          <w:bCs/>
          <w:i/>
        </w:rPr>
      </w:pPr>
    </w:p>
    <w:p w:rsidR="00E93EA8" w:rsidRPr="00DB4D80" w:rsidRDefault="002A31DE" w:rsidP="00E93EA8">
      <w:pPr>
        <w:autoSpaceDE w:val="0"/>
        <w:autoSpaceDN w:val="0"/>
        <w:adjustRightInd w:val="0"/>
        <w:spacing w:line="360" w:lineRule="auto"/>
        <w:ind w:firstLine="709"/>
        <w:jc w:val="center"/>
        <w:rPr>
          <w:b/>
          <w:bCs/>
          <w:i/>
        </w:rPr>
      </w:pPr>
      <w:r w:rsidRPr="00DB4D80">
        <w:rPr>
          <w:b/>
          <w:bCs/>
          <w:i/>
        </w:rPr>
        <w:t xml:space="preserve">6.3. Рейтинг-план </w:t>
      </w:r>
      <w:r w:rsidR="00E93EA8" w:rsidRPr="00DB4D80">
        <w:rPr>
          <w:b/>
          <w:bCs/>
          <w:i/>
        </w:rPr>
        <w:t>для курсово</w:t>
      </w:r>
      <w:r w:rsidR="00E10588" w:rsidRPr="00DB4D80">
        <w:rPr>
          <w:b/>
          <w:bCs/>
          <w:i/>
        </w:rPr>
        <w:t>й работы</w:t>
      </w:r>
    </w:p>
    <w:p w:rsidR="00181C75" w:rsidRPr="00DB4D80" w:rsidRDefault="00AF0147" w:rsidP="00E93EA8">
      <w:pPr>
        <w:autoSpaceDE w:val="0"/>
        <w:autoSpaceDN w:val="0"/>
        <w:adjustRightInd w:val="0"/>
        <w:spacing w:line="360" w:lineRule="auto"/>
        <w:ind w:firstLine="709"/>
        <w:jc w:val="center"/>
        <w:rPr>
          <w:bCs/>
          <w:i/>
        </w:rPr>
      </w:pPr>
      <w:r w:rsidRPr="00DB4D80">
        <w:rPr>
          <w:bCs/>
          <w:i/>
        </w:rPr>
        <w:t>Для профилей: «История и Право», «История и Обществознание»</w:t>
      </w:r>
    </w:p>
    <w:tbl>
      <w:tblPr>
        <w:tblW w:w="5000" w:type="pct"/>
        <w:tblInd w:w="-34" w:type="dxa"/>
        <w:tblLayout w:type="fixed"/>
        <w:tblLook w:val="0000" w:firstRow="0" w:lastRow="0" w:firstColumn="0" w:lastColumn="0" w:noHBand="0" w:noVBand="0"/>
      </w:tblPr>
      <w:tblGrid>
        <w:gridCol w:w="624"/>
        <w:gridCol w:w="1205"/>
        <w:gridCol w:w="1829"/>
        <w:gridCol w:w="2110"/>
        <w:gridCol w:w="1160"/>
        <w:gridCol w:w="1126"/>
        <w:gridCol w:w="846"/>
        <w:gridCol w:w="953"/>
      </w:tblGrid>
      <w:tr w:rsidR="00E93EA8" w:rsidRPr="00DB4D80" w:rsidTr="007C3A25">
        <w:trPr>
          <w:trHeight w:val="600"/>
        </w:trPr>
        <w:tc>
          <w:tcPr>
            <w:tcW w:w="628" w:type="dxa"/>
            <w:vMerge w:val="restart"/>
            <w:tcBorders>
              <w:top w:val="single" w:sz="2" w:space="0" w:color="000000"/>
              <w:left w:val="single" w:sz="2" w:space="0" w:color="000000"/>
              <w:bottom w:val="nil"/>
              <w:right w:val="single" w:sz="2" w:space="0" w:color="000000"/>
            </w:tcBorders>
            <w:shd w:val="clear" w:color="000000" w:fill="FFFFFF"/>
          </w:tcPr>
          <w:p w:rsidR="00E93EA8" w:rsidRPr="00DB4D80" w:rsidRDefault="00E93EA8" w:rsidP="00E93EA8">
            <w:pPr>
              <w:autoSpaceDE w:val="0"/>
              <w:autoSpaceDN w:val="0"/>
              <w:adjustRightInd w:val="0"/>
              <w:jc w:val="center"/>
            </w:pPr>
            <w:r w:rsidRPr="00DB4D80">
              <w:t>№ п/п</w:t>
            </w:r>
          </w:p>
        </w:tc>
        <w:tc>
          <w:tcPr>
            <w:tcW w:w="1214" w:type="dxa"/>
            <w:vMerge w:val="restart"/>
            <w:tcBorders>
              <w:top w:val="single" w:sz="2" w:space="0" w:color="000000"/>
              <w:left w:val="single" w:sz="2" w:space="0" w:color="000000"/>
              <w:right w:val="single" w:sz="2" w:space="0" w:color="000000"/>
            </w:tcBorders>
          </w:tcPr>
          <w:p w:rsidR="00E93EA8" w:rsidRPr="00DB4D80" w:rsidRDefault="00E93EA8" w:rsidP="00E93EA8">
            <w:pPr>
              <w:autoSpaceDE w:val="0"/>
              <w:autoSpaceDN w:val="0"/>
              <w:adjustRightInd w:val="0"/>
              <w:jc w:val="center"/>
            </w:pPr>
            <w:r w:rsidRPr="00DB4D80">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Виды учебной деятельности</w:t>
            </w:r>
          </w:p>
          <w:p w:rsidR="00E93EA8" w:rsidRPr="00DB4D80" w:rsidRDefault="00E93EA8" w:rsidP="00E93EA8">
            <w:pPr>
              <w:autoSpaceDE w:val="0"/>
              <w:autoSpaceDN w:val="0"/>
              <w:adjustRightInd w:val="0"/>
              <w:jc w:val="center"/>
            </w:pPr>
            <w:r w:rsidRPr="00DB4D80">
              <w:t>обучающегося</w:t>
            </w:r>
          </w:p>
        </w:tc>
        <w:tc>
          <w:tcPr>
            <w:tcW w:w="2126" w:type="dxa"/>
            <w:vMerge w:val="restart"/>
            <w:tcBorders>
              <w:top w:val="single" w:sz="2" w:space="0" w:color="000000"/>
              <w:left w:val="single" w:sz="2" w:space="0" w:color="000000"/>
              <w:right w:val="single" w:sz="2" w:space="0" w:color="000000"/>
            </w:tcBorders>
          </w:tcPr>
          <w:p w:rsidR="00E93EA8" w:rsidRPr="00DB4D80" w:rsidRDefault="00E93EA8" w:rsidP="00E93EA8">
            <w:pPr>
              <w:autoSpaceDE w:val="0"/>
              <w:autoSpaceDN w:val="0"/>
              <w:adjustRightInd w:val="0"/>
              <w:jc w:val="center"/>
            </w:pPr>
            <w:r w:rsidRPr="00DB4D80">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Число заданий за семестр</w:t>
            </w:r>
          </w:p>
        </w:tc>
        <w:tc>
          <w:tcPr>
            <w:tcW w:w="1810" w:type="dxa"/>
            <w:gridSpan w:val="2"/>
            <w:tcBorders>
              <w:top w:val="single" w:sz="2" w:space="0" w:color="000000"/>
              <w:left w:val="nil"/>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Баллы</w:t>
            </w:r>
          </w:p>
        </w:tc>
      </w:tr>
      <w:tr w:rsidR="00E93EA8" w:rsidRPr="00DB4D80" w:rsidTr="007C3A25">
        <w:trPr>
          <w:trHeight w:val="300"/>
        </w:trPr>
        <w:tc>
          <w:tcPr>
            <w:tcW w:w="628" w:type="dxa"/>
            <w:vMerge/>
            <w:tcBorders>
              <w:top w:val="nil"/>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pPr>
          </w:p>
        </w:tc>
        <w:tc>
          <w:tcPr>
            <w:tcW w:w="851" w:type="dxa"/>
            <w:tcBorders>
              <w:top w:val="nil"/>
              <w:left w:val="nil"/>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Минимальный</w:t>
            </w:r>
          </w:p>
        </w:tc>
        <w:tc>
          <w:tcPr>
            <w:tcW w:w="959" w:type="dxa"/>
            <w:tcBorders>
              <w:top w:val="nil"/>
              <w:left w:val="nil"/>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Максимальный</w:t>
            </w:r>
          </w:p>
        </w:tc>
      </w:tr>
      <w:tr w:rsidR="00E93EA8"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7F517E" w:rsidP="00E93EA8">
            <w:pPr>
              <w:autoSpaceDE w:val="0"/>
              <w:autoSpaceDN w:val="0"/>
              <w:adjustRightInd w:val="0"/>
              <w:jc w:val="center"/>
              <w:rPr>
                <w:lang w:val="en-US"/>
              </w:rPr>
            </w:pPr>
            <w:r w:rsidRPr="00DB4D80">
              <w:t>ОР.2-</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10588">
            <w:pPr>
              <w:jc w:val="both"/>
            </w:pPr>
            <w:r w:rsidRPr="00DB4D80">
              <w:rPr>
                <w:bCs/>
                <w:iCs/>
              </w:rPr>
              <w:t xml:space="preserve">Владение методологическим аппаратом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10588">
            <w:pPr>
              <w:autoSpaceDE w:val="0"/>
              <w:autoSpaceDN w:val="0"/>
              <w:adjustRightInd w:val="0"/>
              <w:jc w:val="center"/>
            </w:pPr>
            <w:r w:rsidRPr="00DB4D80">
              <w:t>Индикаторы оценки курсово</w:t>
            </w:r>
            <w:r w:rsidR="00E10588" w:rsidRPr="00DB4D80">
              <w:t>й</w:t>
            </w:r>
            <w:r w:rsidRPr="00DB4D80">
              <w:t xml:space="preserve"> </w:t>
            </w:r>
            <w:r w:rsidR="00E10588" w:rsidRPr="00DB4D80">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6</w:t>
            </w:r>
          </w:p>
        </w:tc>
        <w:tc>
          <w:tcPr>
            <w:tcW w:w="959"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13</w:t>
            </w:r>
          </w:p>
        </w:tc>
      </w:tr>
      <w:tr w:rsidR="00E93EA8"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7F517E" w:rsidP="00E93EA8">
            <w:pPr>
              <w:autoSpaceDE w:val="0"/>
              <w:autoSpaceDN w:val="0"/>
              <w:adjustRightInd w:val="0"/>
              <w:jc w:val="center"/>
            </w:pPr>
            <w:r w:rsidRPr="00DB4D80">
              <w:t>ОР.2</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10588">
            <w:pPr>
              <w:jc w:val="both"/>
              <w:rPr>
                <w:bCs/>
                <w:iCs/>
              </w:rPr>
            </w:pPr>
            <w:r w:rsidRPr="00DB4D80">
              <w:rPr>
                <w:bCs/>
                <w:iCs/>
              </w:rPr>
              <w:t xml:space="preserve">Качество содержание </w:t>
            </w:r>
            <w:r w:rsidR="00E10588" w:rsidRPr="00DB4D80">
              <w:rPr>
                <w:bCs/>
                <w:iCs/>
              </w:rPr>
              <w:t>курсовой</w:t>
            </w:r>
            <w:r w:rsidRPr="00DB4D80">
              <w:rPr>
                <w:bCs/>
                <w:iCs/>
              </w:rPr>
              <w:t xml:space="preserve">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10588" w:rsidP="00E10588">
            <w:pPr>
              <w:autoSpaceDE w:val="0"/>
              <w:autoSpaceDN w:val="0"/>
              <w:adjustRightInd w:val="0"/>
              <w:jc w:val="center"/>
            </w:pPr>
            <w:r w:rsidRPr="00DB4D80">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15</w:t>
            </w:r>
          </w:p>
        </w:tc>
        <w:tc>
          <w:tcPr>
            <w:tcW w:w="959"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27</w:t>
            </w:r>
          </w:p>
        </w:tc>
      </w:tr>
      <w:tr w:rsidR="00E93EA8"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7F517E" w:rsidP="00E93EA8">
            <w:pPr>
              <w:autoSpaceDE w:val="0"/>
              <w:autoSpaceDN w:val="0"/>
              <w:adjustRightInd w:val="0"/>
              <w:jc w:val="center"/>
            </w:pPr>
            <w:r w:rsidRPr="00DB4D80">
              <w:t>ОР.</w:t>
            </w:r>
            <w:r w:rsidR="0043525B" w:rsidRPr="00DB4D80">
              <w:t>1</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10588">
            <w:pPr>
              <w:jc w:val="both"/>
              <w:rPr>
                <w:bCs/>
                <w:iCs/>
              </w:rPr>
            </w:pPr>
            <w:r w:rsidRPr="00DB4D80">
              <w:rPr>
                <w:bCs/>
                <w:iCs/>
              </w:rPr>
              <w:t xml:space="preserve">Качество представления </w:t>
            </w:r>
            <w:r w:rsidR="00E10588" w:rsidRPr="00DB4D80">
              <w:rPr>
                <w:bCs/>
                <w:iCs/>
              </w:rPr>
              <w:t>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10588">
            <w:pPr>
              <w:autoSpaceDE w:val="0"/>
              <w:autoSpaceDN w:val="0"/>
              <w:adjustRightInd w:val="0"/>
              <w:jc w:val="center"/>
            </w:pPr>
            <w:r w:rsidRPr="00DB4D80">
              <w:t>Индикаторы оценки курсово</w:t>
            </w:r>
            <w:r w:rsidR="00E10588" w:rsidRPr="00DB4D80">
              <w:t>й</w:t>
            </w:r>
            <w:r w:rsidRPr="00DB4D80">
              <w:t xml:space="preserve"> </w:t>
            </w:r>
            <w:r w:rsidR="00E10588" w:rsidRPr="00DB4D80">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15</w:t>
            </w:r>
          </w:p>
        </w:tc>
        <w:tc>
          <w:tcPr>
            <w:tcW w:w="959"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26</w:t>
            </w:r>
          </w:p>
        </w:tc>
      </w:tr>
      <w:tr w:rsidR="007F517E"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DB4D80" w:rsidRDefault="007F517E" w:rsidP="00E93EA8">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43525B">
            <w:pPr>
              <w:autoSpaceDE w:val="0"/>
              <w:autoSpaceDN w:val="0"/>
              <w:adjustRightInd w:val="0"/>
            </w:pPr>
            <w:r w:rsidRPr="00DB4D80">
              <w:t>ОР.</w:t>
            </w:r>
            <w:r w:rsidR="0043525B" w:rsidRPr="00DB4D80">
              <w:t>1</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E10588">
            <w:pPr>
              <w:jc w:val="both"/>
              <w:rPr>
                <w:bCs/>
                <w:iCs/>
              </w:rPr>
            </w:pPr>
            <w:r w:rsidRPr="00DB4D80">
              <w:rPr>
                <w:bCs/>
                <w:iCs/>
              </w:rPr>
              <w:t xml:space="preserve">Защита </w:t>
            </w:r>
            <w:r w:rsidR="00E10588" w:rsidRPr="00DB4D80">
              <w:rPr>
                <w:bCs/>
                <w:iCs/>
              </w:rPr>
              <w:t>курсовой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DB4D80" w:rsidRDefault="007F517E" w:rsidP="00E10588">
            <w:pPr>
              <w:autoSpaceDE w:val="0"/>
              <w:autoSpaceDN w:val="0"/>
              <w:adjustRightInd w:val="0"/>
              <w:jc w:val="center"/>
            </w:pPr>
            <w:r w:rsidRPr="00DB4D80">
              <w:t>Индикаторы оценки курсово</w:t>
            </w:r>
            <w:r w:rsidR="00E10588" w:rsidRPr="00DB4D80">
              <w:t>й</w:t>
            </w:r>
            <w:r w:rsidRPr="00DB4D80">
              <w:t xml:space="preserve"> </w:t>
            </w:r>
            <w:r w:rsidR="00E10588" w:rsidRPr="00DB4D80">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E93EA8">
            <w:pPr>
              <w:autoSpaceDE w:val="0"/>
              <w:autoSpaceDN w:val="0"/>
              <w:adjustRightInd w:val="0"/>
              <w:jc w:val="center"/>
            </w:pPr>
            <w:r w:rsidRPr="00DB4D80">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19</w:t>
            </w:r>
          </w:p>
        </w:tc>
        <w:tc>
          <w:tcPr>
            <w:tcW w:w="959"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34</w:t>
            </w:r>
          </w:p>
        </w:tc>
      </w:tr>
      <w:tr w:rsidR="008F0BBA"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DB4D80" w:rsidRDefault="008F0BBA" w:rsidP="00E93EA8">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B44B4A">
            <w:pPr>
              <w:autoSpaceDE w:val="0"/>
              <w:autoSpaceDN w:val="0"/>
              <w:adjustRightInd w:val="0"/>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E10588">
            <w:pPr>
              <w:jc w:val="both"/>
              <w:rPr>
                <w:b/>
                <w:bCs/>
                <w:iCs/>
              </w:rPr>
            </w:pPr>
            <w:r w:rsidRPr="00DB4D80">
              <w:rPr>
                <w:b/>
                <w:bCs/>
                <w:iCs/>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DB4D80" w:rsidRDefault="008F0BBA" w:rsidP="00E10588">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E93EA8">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E93EA8">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8F0BBA" w:rsidRPr="00DB4D80" w:rsidRDefault="008F0BBA" w:rsidP="00E93EA8">
            <w:pPr>
              <w:autoSpaceDE w:val="0"/>
              <w:autoSpaceDN w:val="0"/>
              <w:adjustRightInd w:val="0"/>
              <w:jc w:val="center"/>
              <w:rPr>
                <w:b/>
              </w:rPr>
            </w:pPr>
            <w:r w:rsidRPr="00DB4D80">
              <w:rPr>
                <w:b/>
              </w:rPr>
              <w:t>55</w:t>
            </w:r>
          </w:p>
        </w:tc>
        <w:tc>
          <w:tcPr>
            <w:tcW w:w="959" w:type="dxa"/>
            <w:tcBorders>
              <w:top w:val="single" w:sz="2" w:space="0" w:color="000000"/>
              <w:left w:val="nil"/>
              <w:bottom w:val="single" w:sz="2" w:space="0" w:color="000000"/>
              <w:right w:val="single" w:sz="2" w:space="0" w:color="000000"/>
            </w:tcBorders>
            <w:vAlign w:val="center"/>
          </w:tcPr>
          <w:p w:rsidR="008F0BBA" w:rsidRPr="00DB4D80" w:rsidRDefault="008F0BBA" w:rsidP="00E93EA8">
            <w:pPr>
              <w:autoSpaceDE w:val="0"/>
              <w:autoSpaceDN w:val="0"/>
              <w:adjustRightInd w:val="0"/>
              <w:jc w:val="center"/>
              <w:rPr>
                <w:b/>
              </w:rPr>
            </w:pPr>
            <w:r w:rsidRPr="00DB4D80">
              <w:rPr>
                <w:b/>
              </w:rPr>
              <w:t>100</w:t>
            </w:r>
          </w:p>
        </w:tc>
      </w:tr>
    </w:tbl>
    <w:p w:rsidR="00AF0147" w:rsidRPr="00DB4D80" w:rsidRDefault="00AF0147" w:rsidP="00E93EA8">
      <w:pPr>
        <w:autoSpaceDE w:val="0"/>
        <w:autoSpaceDN w:val="0"/>
        <w:adjustRightInd w:val="0"/>
        <w:spacing w:line="360" w:lineRule="auto"/>
        <w:jc w:val="both"/>
        <w:rPr>
          <w:b/>
          <w:bCs/>
        </w:rPr>
      </w:pPr>
    </w:p>
    <w:p w:rsidR="00E93EA8" w:rsidRPr="00DB4D80" w:rsidRDefault="002A31DE" w:rsidP="00D573FA">
      <w:pPr>
        <w:autoSpaceDE w:val="0"/>
        <w:autoSpaceDN w:val="0"/>
        <w:adjustRightInd w:val="0"/>
        <w:spacing w:line="360" w:lineRule="auto"/>
        <w:ind w:firstLine="709"/>
        <w:jc w:val="center"/>
        <w:rPr>
          <w:b/>
          <w:bCs/>
          <w:i/>
        </w:rPr>
      </w:pPr>
      <w:r w:rsidRPr="00DB4D80">
        <w:rPr>
          <w:b/>
          <w:bCs/>
          <w:i/>
        </w:rPr>
        <w:t xml:space="preserve">6.4. Критерии аттестации </w:t>
      </w:r>
      <w:r w:rsidR="00E93EA8" w:rsidRPr="00DB4D80">
        <w:rPr>
          <w:b/>
          <w:bCs/>
          <w:i/>
        </w:rPr>
        <w:t>для курсов</w:t>
      </w:r>
      <w:r w:rsidR="009F6069" w:rsidRPr="00DB4D80">
        <w:rPr>
          <w:b/>
          <w:bCs/>
          <w:i/>
        </w:rPr>
        <w:t>ой</w:t>
      </w:r>
      <w:r w:rsidR="00E93EA8" w:rsidRPr="00DB4D80">
        <w:rPr>
          <w:b/>
          <w:bCs/>
          <w:i/>
        </w:rPr>
        <w:t xml:space="preserve"> </w:t>
      </w:r>
      <w:r w:rsidR="009F6069" w:rsidRPr="00DB4D80">
        <w:rPr>
          <w:b/>
          <w:bCs/>
          <w:i/>
        </w:rPr>
        <w:t>работы</w:t>
      </w:r>
    </w:p>
    <w:p w:rsidR="00AF0147" w:rsidRPr="00DB4D80" w:rsidRDefault="00AF0147" w:rsidP="00AF0147">
      <w:pPr>
        <w:autoSpaceDE w:val="0"/>
        <w:autoSpaceDN w:val="0"/>
        <w:adjustRightInd w:val="0"/>
        <w:spacing w:line="360" w:lineRule="auto"/>
        <w:ind w:firstLine="709"/>
        <w:jc w:val="center"/>
        <w:rPr>
          <w:bCs/>
          <w:i/>
        </w:rPr>
      </w:pPr>
      <w:r w:rsidRPr="00DB4D80">
        <w:rPr>
          <w:bCs/>
          <w:i/>
        </w:rPr>
        <w:t>Для профилей: «История и Право», «История и Обществознание»</w:t>
      </w:r>
    </w:p>
    <w:tbl>
      <w:tblPr>
        <w:tblW w:w="5000" w:type="pct"/>
        <w:tblInd w:w="108" w:type="dxa"/>
        <w:tblLayout w:type="fixed"/>
        <w:tblLook w:val="04A0" w:firstRow="1" w:lastRow="0" w:firstColumn="1" w:lastColumn="0" w:noHBand="0" w:noVBand="1"/>
      </w:tblPr>
      <w:tblGrid>
        <w:gridCol w:w="549"/>
        <w:gridCol w:w="1544"/>
        <w:gridCol w:w="1984"/>
        <w:gridCol w:w="601"/>
        <w:gridCol w:w="709"/>
        <w:gridCol w:w="4466"/>
      </w:tblGrid>
      <w:tr w:rsidR="00E93EA8" w:rsidRPr="00DB4D80" w:rsidTr="00E93EA8">
        <w:trPr>
          <w:trHeight w:val="380"/>
        </w:trPr>
        <w:tc>
          <w:tcPr>
            <w:tcW w:w="549" w:type="dxa"/>
            <w:vMerge w:val="restart"/>
            <w:tcBorders>
              <w:top w:val="single" w:sz="2" w:space="0" w:color="000000"/>
              <w:left w:val="single" w:sz="2" w:space="0" w:color="000000"/>
              <w:right w:val="single" w:sz="4" w:space="0" w:color="auto"/>
            </w:tcBorders>
            <w:hideMark/>
          </w:tcPr>
          <w:p w:rsidR="00E93EA8" w:rsidRPr="00DB4D80" w:rsidRDefault="00E93EA8" w:rsidP="00E93EA8">
            <w:pPr>
              <w:autoSpaceDE w:val="0"/>
              <w:autoSpaceDN w:val="0"/>
              <w:adjustRightInd w:val="0"/>
              <w:jc w:val="center"/>
            </w:pPr>
            <w:r w:rsidRPr="00DB4D80">
              <w:t>№ п/п</w:t>
            </w:r>
          </w:p>
        </w:tc>
        <w:tc>
          <w:tcPr>
            <w:tcW w:w="1544" w:type="dxa"/>
            <w:vMerge w:val="restart"/>
            <w:tcBorders>
              <w:top w:val="single" w:sz="4" w:space="0" w:color="auto"/>
              <w:left w:val="single" w:sz="4" w:space="0" w:color="auto"/>
              <w:right w:val="single" w:sz="4" w:space="0" w:color="auto"/>
            </w:tcBorders>
            <w:hideMark/>
          </w:tcPr>
          <w:p w:rsidR="00E93EA8" w:rsidRPr="00DB4D80" w:rsidRDefault="00E93EA8" w:rsidP="00E93EA8">
            <w:pPr>
              <w:autoSpaceDE w:val="0"/>
              <w:autoSpaceDN w:val="0"/>
              <w:adjustRightInd w:val="0"/>
              <w:jc w:val="center"/>
            </w:pPr>
            <w:r w:rsidRPr="00DB4D80">
              <w:t>Код ОР дисциплины</w:t>
            </w:r>
          </w:p>
        </w:tc>
        <w:tc>
          <w:tcPr>
            <w:tcW w:w="1984" w:type="dxa"/>
            <w:vMerge w:val="restart"/>
            <w:tcBorders>
              <w:top w:val="single" w:sz="4" w:space="0" w:color="auto"/>
              <w:left w:val="single" w:sz="4" w:space="0" w:color="auto"/>
              <w:right w:val="single" w:sz="4" w:space="0" w:color="auto"/>
            </w:tcBorders>
            <w:hideMark/>
          </w:tcPr>
          <w:p w:rsidR="00E93EA8" w:rsidRPr="00DB4D80" w:rsidRDefault="00E93EA8" w:rsidP="00E93EA8">
            <w:pPr>
              <w:autoSpaceDE w:val="0"/>
              <w:autoSpaceDN w:val="0"/>
              <w:adjustRightInd w:val="0"/>
              <w:jc w:val="center"/>
            </w:pPr>
            <w:r w:rsidRPr="00DB4D80">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93EA8" w:rsidRPr="00DB4D80" w:rsidRDefault="00E93EA8" w:rsidP="00E93EA8">
            <w:pPr>
              <w:autoSpaceDE w:val="0"/>
              <w:autoSpaceDN w:val="0"/>
              <w:adjustRightInd w:val="0"/>
              <w:jc w:val="center"/>
            </w:pPr>
            <w:r w:rsidRPr="00DB4D80">
              <w:t>Шкала</w:t>
            </w:r>
          </w:p>
        </w:tc>
        <w:tc>
          <w:tcPr>
            <w:tcW w:w="4466" w:type="dxa"/>
            <w:vMerge w:val="restart"/>
            <w:tcBorders>
              <w:top w:val="single" w:sz="2" w:space="0" w:color="000000"/>
              <w:left w:val="nil"/>
              <w:right w:val="single" w:sz="2" w:space="0" w:color="000000"/>
            </w:tcBorders>
            <w:hideMark/>
          </w:tcPr>
          <w:p w:rsidR="00E93EA8" w:rsidRPr="00DB4D80" w:rsidRDefault="00E93EA8" w:rsidP="00E93EA8">
            <w:pPr>
              <w:autoSpaceDE w:val="0"/>
              <w:autoSpaceDN w:val="0"/>
              <w:adjustRightInd w:val="0"/>
              <w:jc w:val="center"/>
            </w:pPr>
            <w:r w:rsidRPr="00DB4D80">
              <w:t>Индикаторы оценки</w:t>
            </w:r>
          </w:p>
        </w:tc>
      </w:tr>
      <w:tr w:rsidR="00E93EA8" w:rsidRPr="00DB4D80" w:rsidTr="007F517E">
        <w:trPr>
          <w:trHeight w:val="462"/>
        </w:trPr>
        <w:tc>
          <w:tcPr>
            <w:tcW w:w="549" w:type="dxa"/>
            <w:vMerge/>
            <w:tcBorders>
              <w:left w:val="single" w:sz="2" w:space="0" w:color="000000"/>
              <w:bottom w:val="single" w:sz="4" w:space="0" w:color="auto"/>
              <w:right w:val="single" w:sz="4" w:space="0" w:color="auto"/>
            </w:tcBorders>
          </w:tcPr>
          <w:p w:rsidR="00E93EA8" w:rsidRPr="00DB4D80" w:rsidRDefault="00E93EA8" w:rsidP="00E93EA8">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93EA8" w:rsidRPr="00DB4D80" w:rsidRDefault="00E93EA8" w:rsidP="00E93EA8">
            <w:pPr>
              <w:autoSpaceDE w:val="0"/>
              <w:autoSpaceDN w:val="0"/>
              <w:adjustRightInd w:val="0"/>
              <w:jc w:val="center"/>
            </w:pPr>
          </w:p>
        </w:tc>
        <w:tc>
          <w:tcPr>
            <w:tcW w:w="1984" w:type="dxa"/>
            <w:vMerge/>
            <w:tcBorders>
              <w:left w:val="single" w:sz="4" w:space="0" w:color="auto"/>
              <w:bottom w:val="single" w:sz="4" w:space="0" w:color="auto"/>
              <w:right w:val="single" w:sz="4" w:space="0" w:color="auto"/>
            </w:tcBorders>
          </w:tcPr>
          <w:p w:rsidR="00E93EA8" w:rsidRPr="00DB4D80" w:rsidRDefault="00E93EA8" w:rsidP="00E93EA8">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93EA8" w:rsidRPr="00DB4D80" w:rsidRDefault="00E93EA8" w:rsidP="00E93EA8">
            <w:pPr>
              <w:autoSpaceDE w:val="0"/>
              <w:autoSpaceDN w:val="0"/>
              <w:adjustRightInd w:val="0"/>
              <w:jc w:val="center"/>
              <w:rPr>
                <w:lang w:val="en-US"/>
              </w:rPr>
            </w:pPr>
            <w:r w:rsidRPr="00DB4D80">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93EA8" w:rsidRPr="00DB4D80" w:rsidRDefault="00E93EA8" w:rsidP="00E93EA8">
            <w:pPr>
              <w:autoSpaceDE w:val="0"/>
              <w:autoSpaceDN w:val="0"/>
              <w:adjustRightInd w:val="0"/>
              <w:jc w:val="center"/>
              <w:rPr>
                <w:lang w:val="en-US"/>
              </w:rPr>
            </w:pPr>
            <w:r w:rsidRPr="00DB4D80">
              <w:rPr>
                <w:lang w:val="en-US"/>
              </w:rPr>
              <w:t>max</w:t>
            </w:r>
          </w:p>
        </w:tc>
        <w:tc>
          <w:tcPr>
            <w:tcW w:w="4466" w:type="dxa"/>
            <w:vMerge/>
            <w:tcBorders>
              <w:left w:val="nil"/>
              <w:bottom w:val="single" w:sz="2" w:space="0" w:color="000000"/>
              <w:right w:val="single" w:sz="2" w:space="0" w:color="000000"/>
            </w:tcBorders>
          </w:tcPr>
          <w:p w:rsidR="00E93EA8" w:rsidRPr="00DB4D80" w:rsidRDefault="00E93EA8" w:rsidP="00E93EA8">
            <w:pPr>
              <w:autoSpaceDE w:val="0"/>
              <w:autoSpaceDN w:val="0"/>
              <w:adjustRightInd w:val="0"/>
              <w:jc w:val="center"/>
            </w:pPr>
          </w:p>
        </w:tc>
      </w:tr>
      <w:tr w:rsidR="007F517E" w:rsidRPr="00DB4D80"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1.</w:t>
            </w:r>
          </w:p>
          <w:p w:rsidR="007F517E" w:rsidRPr="00DB4D80" w:rsidRDefault="007F517E" w:rsidP="00E93EA8">
            <w:pPr>
              <w:autoSpaceDE w:val="0"/>
              <w:autoSpaceDN w:val="0"/>
              <w:adjustRightInd w:val="0"/>
              <w:jc w:val="both"/>
            </w:pPr>
          </w:p>
        </w:tc>
        <w:tc>
          <w:tcPr>
            <w:tcW w:w="1544" w:type="dxa"/>
            <w:vMerge w:val="restart"/>
            <w:tcBorders>
              <w:top w:val="single" w:sz="4" w:space="0" w:color="auto"/>
              <w:left w:val="single" w:sz="4" w:space="0" w:color="auto"/>
              <w:bottom w:val="single" w:sz="4" w:space="0" w:color="auto"/>
              <w:right w:val="single" w:sz="4" w:space="0" w:color="auto"/>
            </w:tcBorders>
          </w:tcPr>
          <w:p w:rsidR="007F517E" w:rsidRPr="00DB4D80" w:rsidRDefault="007F517E" w:rsidP="007F517E">
            <w:pPr>
              <w:autoSpaceDE w:val="0"/>
              <w:autoSpaceDN w:val="0"/>
              <w:adjustRightInd w:val="0"/>
            </w:pPr>
            <w:r w:rsidRPr="00DB4D80">
              <w:t>ОР. 2</w:t>
            </w:r>
            <w:r w:rsidR="00E81DDE" w:rsidRPr="00DB4D80">
              <w:t>-2-1</w:t>
            </w: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rPr>
            </w:pPr>
            <w:r w:rsidRPr="00DB4D80">
              <w:rPr>
                <w:bCs/>
                <w:iCs/>
              </w:rPr>
              <w:t xml:space="preserve">Владение методологическим аппаратом </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autoSpaceDE w:val="0"/>
              <w:autoSpaceDN w:val="0"/>
              <w:adjustRightInd w:val="0"/>
              <w:jc w:val="both"/>
            </w:pPr>
            <w:r w:rsidRPr="00DB4D80">
              <w:rPr>
                <w:bCs/>
                <w:iCs/>
              </w:rPr>
              <w:t>Обоснование актуальности поставленной проблемы</w:t>
            </w:r>
          </w:p>
        </w:tc>
      </w:tr>
      <w:tr w:rsidR="007F517E" w:rsidRPr="00DB4D80"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
                <w:bCs/>
                <w:iCs/>
                <w:u w:val="single"/>
              </w:rPr>
            </w:pPr>
            <w:r w:rsidRPr="00DB4D80">
              <w:rPr>
                <w:bCs/>
                <w:iCs/>
              </w:rPr>
              <w:t xml:space="preserve">Корректность формулировки целей и задач </w:t>
            </w:r>
            <w:r w:rsidR="00E10588" w:rsidRPr="00DB4D80">
              <w:rPr>
                <w:bCs/>
                <w:iCs/>
              </w:rPr>
              <w:t>работы</w:t>
            </w:r>
          </w:p>
        </w:tc>
      </w:tr>
      <w:tr w:rsidR="007F517E" w:rsidRPr="00DB4D80"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2.</w:t>
            </w: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lang w:val="en-US"/>
              </w:rPr>
            </w:pPr>
            <w:r w:rsidRPr="00DB4D80">
              <w:rPr>
                <w:bCs/>
                <w:iCs/>
              </w:rPr>
              <w:t xml:space="preserve">Качество содержание </w:t>
            </w:r>
            <w:r w:rsidR="00E10588" w:rsidRPr="00DB4D80">
              <w:rPr>
                <w:bCs/>
                <w:iCs/>
              </w:rPr>
              <w:t>курсовой</w:t>
            </w:r>
            <w:r w:rsidRPr="00DB4D80">
              <w:rPr>
                <w:bCs/>
                <w:iCs/>
              </w:rPr>
              <w:t xml:space="preserve"> работы</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Выводы и результаты работы соответствуют поставленным целям</w:t>
            </w:r>
          </w:p>
        </w:tc>
      </w:tr>
      <w:tr w:rsidR="007F517E" w:rsidRPr="00DB4D80" w:rsidTr="007F517E">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Cs/>
                <w:iCs/>
              </w:rPr>
            </w:pPr>
            <w:r w:rsidRPr="00DB4D80">
              <w:rPr>
                <w:bCs/>
                <w:iCs/>
              </w:rPr>
              <w:t xml:space="preserve">Наличие в </w:t>
            </w:r>
            <w:r w:rsidR="00E10588" w:rsidRPr="00DB4D80">
              <w:rPr>
                <w:bCs/>
                <w:iCs/>
              </w:rPr>
              <w:t>работе</w:t>
            </w:r>
            <w:r w:rsidRPr="00DB4D80">
              <w:rPr>
                <w:bCs/>
                <w:iCs/>
              </w:rPr>
              <w:t xml:space="preserve"> творческих заданий (блоков, частей), по каждому из которых сформулированы соответствующие выводы</w:t>
            </w:r>
          </w:p>
        </w:tc>
      </w:tr>
      <w:tr w:rsidR="007F517E" w:rsidRPr="00DB4D80"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Cs/>
                <w:iCs/>
              </w:rPr>
            </w:pPr>
            <w:r w:rsidRPr="00DB4D80">
              <w:rPr>
                <w:bCs/>
                <w:iCs/>
              </w:rPr>
              <w:t xml:space="preserve">Оригинальность, неповторимость </w:t>
            </w:r>
            <w:r w:rsidR="00E10588" w:rsidRPr="00DB4D80">
              <w:rPr>
                <w:bCs/>
                <w:iCs/>
              </w:rPr>
              <w:t>работы</w:t>
            </w:r>
          </w:p>
        </w:tc>
      </w:tr>
      <w:tr w:rsidR="007F517E" w:rsidRPr="00DB4D80"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3.</w:t>
            </w:r>
          </w:p>
        </w:tc>
        <w:tc>
          <w:tcPr>
            <w:tcW w:w="1544" w:type="dxa"/>
            <w:tcBorders>
              <w:top w:val="single" w:sz="4" w:space="0" w:color="auto"/>
              <w:left w:val="single" w:sz="4" w:space="0" w:color="auto"/>
              <w:right w:val="single" w:sz="4" w:space="0" w:color="auto"/>
            </w:tcBorders>
          </w:tcPr>
          <w:p w:rsidR="007F517E" w:rsidRPr="00DB4D80" w:rsidRDefault="007F517E" w:rsidP="00B44B4A">
            <w:pPr>
              <w:autoSpaceDE w:val="0"/>
              <w:autoSpaceDN w:val="0"/>
              <w:adjustRightInd w:val="0"/>
              <w:jc w:val="center"/>
            </w:pPr>
            <w:r w:rsidRPr="00DB4D80">
              <w:t>ОР.1</w:t>
            </w:r>
            <w:r w:rsidR="00E81DDE" w:rsidRPr="00DB4D80">
              <w:t>-2-1</w:t>
            </w: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rPr>
            </w:pPr>
            <w:r w:rsidRPr="00DB4D80">
              <w:rPr>
                <w:bCs/>
                <w:iCs/>
              </w:rPr>
              <w:t xml:space="preserve">Качество представления </w:t>
            </w:r>
            <w:r w:rsidR="00E10588" w:rsidRPr="00DB4D80">
              <w:rPr>
                <w:bCs/>
                <w:iCs/>
              </w:rPr>
              <w:t>курсовой работы</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Cs/>
                <w:iCs/>
              </w:rPr>
            </w:pPr>
            <w:r w:rsidRPr="00DB4D80">
              <w:rPr>
                <w:bCs/>
                <w:iCs/>
              </w:rPr>
              <w:t xml:space="preserve">Соответствие содержания презентации теме и содержанию </w:t>
            </w:r>
            <w:r w:rsidR="00E10588" w:rsidRPr="00DB4D80">
              <w:rPr>
                <w:bCs/>
                <w:iCs/>
              </w:rPr>
              <w:t>работы</w:t>
            </w:r>
          </w:p>
        </w:tc>
      </w:tr>
      <w:tr w:rsidR="007F517E" w:rsidRPr="00DB4D80" w:rsidTr="00B44B4A">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val="restart"/>
            <w:tcBorders>
              <w:left w:val="single" w:sz="4" w:space="0" w:color="auto"/>
              <w:right w:val="single" w:sz="4" w:space="0" w:color="auto"/>
            </w:tcBorders>
            <w:vAlign w:val="center"/>
          </w:tcPr>
          <w:p w:rsidR="007F517E" w:rsidRPr="00DB4D80" w:rsidRDefault="007F517E" w:rsidP="00B44B4A">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
                <w:bCs/>
                <w:iCs/>
                <w:u w:val="single"/>
              </w:rPr>
            </w:pPr>
            <w:r w:rsidRPr="00DB4D80">
              <w:rPr>
                <w:bCs/>
                <w:iCs/>
              </w:rPr>
              <w:t>Лаконичность и максимальная информативность текста на слайде</w:t>
            </w:r>
          </w:p>
        </w:tc>
      </w:tr>
      <w:tr w:rsidR="007F517E" w:rsidRPr="00DB4D80"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
                <w:bCs/>
                <w:iCs/>
                <w:u w:val="single"/>
              </w:rPr>
            </w:pPr>
            <w:r w:rsidRPr="00DB4D80">
              <w:rPr>
                <w:bCs/>
                <w:iCs/>
              </w:rPr>
              <w:t>Творческий подход к созданию презентации</w:t>
            </w:r>
          </w:p>
        </w:tc>
      </w:tr>
      <w:tr w:rsidR="007F517E" w:rsidRPr="00DB4D80" w:rsidTr="00E93EA8">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4.</w:t>
            </w: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rPr>
            </w:pPr>
            <w:r w:rsidRPr="00DB4D80">
              <w:rPr>
                <w:bCs/>
                <w:iCs/>
              </w:rPr>
              <w:t xml:space="preserve">Защита </w:t>
            </w:r>
            <w:r w:rsidR="00E10588" w:rsidRPr="00DB4D80">
              <w:rPr>
                <w:bCs/>
                <w:iCs/>
              </w:rPr>
              <w:t>курсовой работы</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lastRenderedPageBreak/>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Демонстрация личностной позиции и собственного отношения к проблематике</w:t>
            </w:r>
          </w:p>
        </w:tc>
      </w:tr>
      <w:tr w:rsidR="007F517E" w:rsidRPr="00DB4D80" w:rsidTr="00E93EA8">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Оценка собственной деятельности, критичность</w:t>
            </w:r>
          </w:p>
        </w:tc>
      </w:tr>
      <w:tr w:rsidR="007F517E" w:rsidRPr="00DB4D80" w:rsidTr="00E93EA8">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Четкое, последовательное и логичное изложение, свободное владение материалом</w:t>
            </w:r>
          </w:p>
        </w:tc>
      </w:tr>
      <w:tr w:rsidR="007F517E" w:rsidRPr="00DB4D80"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Умение вести диалог и давать комментарии в ходе ответов на вопросы</w:t>
            </w:r>
          </w:p>
          <w:p w:rsidR="007F517E" w:rsidRPr="00DB4D80" w:rsidRDefault="007F517E" w:rsidP="00E93EA8">
            <w:pPr>
              <w:jc w:val="both"/>
              <w:rPr>
                <w:bCs/>
                <w:iCs/>
              </w:rPr>
            </w:pPr>
          </w:p>
        </w:tc>
      </w:tr>
      <w:tr w:rsidR="007F517E" w:rsidRPr="00DB4D80" w:rsidTr="00E93EA8">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rPr>
                <w:b/>
              </w:rPr>
            </w:pPr>
            <w:r w:rsidRPr="00DB4D80">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7F517E" w:rsidRPr="00DB4D80" w:rsidRDefault="007F517E" w:rsidP="00E93EA8">
            <w:pPr>
              <w:autoSpaceDE w:val="0"/>
              <w:autoSpaceDN w:val="0"/>
              <w:adjustRightInd w:val="0"/>
              <w:jc w:val="center"/>
              <w:rPr>
                <w:b/>
              </w:rPr>
            </w:pPr>
            <w:r w:rsidRPr="00DB4D80">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7F517E" w:rsidRPr="00DB4D80" w:rsidRDefault="007F517E" w:rsidP="00E93EA8">
            <w:pPr>
              <w:autoSpaceDE w:val="0"/>
              <w:autoSpaceDN w:val="0"/>
              <w:adjustRightInd w:val="0"/>
              <w:jc w:val="center"/>
              <w:rPr>
                <w:b/>
              </w:rPr>
            </w:pPr>
            <w:r w:rsidRPr="00DB4D80">
              <w:rPr>
                <w:b/>
              </w:rPr>
              <w:t>100</w:t>
            </w:r>
          </w:p>
        </w:tc>
        <w:tc>
          <w:tcPr>
            <w:tcW w:w="4466" w:type="dxa"/>
            <w:tcBorders>
              <w:top w:val="single" w:sz="2" w:space="0" w:color="000000"/>
              <w:left w:val="nil"/>
              <w:bottom w:val="single" w:sz="4" w:space="0" w:color="auto"/>
              <w:right w:val="single" w:sz="2" w:space="0" w:color="000000"/>
            </w:tcBorders>
            <w:vAlign w:val="center"/>
          </w:tcPr>
          <w:p w:rsidR="007F517E" w:rsidRPr="00DB4D80" w:rsidRDefault="007F517E" w:rsidP="00E93EA8">
            <w:pPr>
              <w:jc w:val="both"/>
              <w:rPr>
                <w:b/>
                <w:bCs/>
                <w:iCs/>
              </w:rPr>
            </w:pPr>
          </w:p>
        </w:tc>
      </w:tr>
    </w:tbl>
    <w:p w:rsidR="008327A5" w:rsidRPr="00DB4D80" w:rsidRDefault="008327A5" w:rsidP="00E11E7D">
      <w:pPr>
        <w:autoSpaceDE w:val="0"/>
        <w:autoSpaceDN w:val="0"/>
        <w:adjustRightInd w:val="0"/>
        <w:spacing w:line="276" w:lineRule="auto"/>
        <w:rPr>
          <w:b/>
          <w:bCs/>
        </w:rPr>
      </w:pPr>
    </w:p>
    <w:p w:rsidR="00D0623C" w:rsidRPr="00DB4D80" w:rsidRDefault="00D0623C" w:rsidP="0008015A">
      <w:pPr>
        <w:autoSpaceDE w:val="0"/>
        <w:autoSpaceDN w:val="0"/>
        <w:adjustRightInd w:val="0"/>
        <w:spacing w:line="276" w:lineRule="auto"/>
        <w:ind w:firstLine="709"/>
        <w:jc w:val="center"/>
        <w:rPr>
          <w:b/>
          <w:bCs/>
        </w:rPr>
      </w:pPr>
      <w:r w:rsidRPr="00DB4D80">
        <w:rPr>
          <w:b/>
          <w:bCs/>
        </w:rPr>
        <w:t>7. Учебно-методическое и информационное обеспечение</w:t>
      </w:r>
    </w:p>
    <w:p w:rsidR="007D4FE3" w:rsidRPr="00DB4D80" w:rsidRDefault="007D4FE3" w:rsidP="007D4F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DB4D80">
        <w:rPr>
          <w:bCs/>
          <w:i/>
        </w:rPr>
        <w:t xml:space="preserve">7.1. </w:t>
      </w:r>
      <w:r w:rsidRPr="00DB4D80">
        <w:rPr>
          <w:bCs/>
          <w:i/>
          <w:iCs/>
        </w:rPr>
        <w:t>Основная литература</w:t>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DB4D80">
        <w:t>1.  Кузнецов И.Н. История: учебник для бакалавров. - 3-е изд., перераб. и доп. - Москва: Издательско-торговая корпорация «Дашков и К°», 2017. - 576 с.  (Учебные издания для бакалавров). - Библиогр. в кн. [Электронный ресурс]. - URL:</w:t>
      </w:r>
      <w:r w:rsidRPr="00DB4D80">
        <w:rPr>
          <w:rFonts w:ascii="Open Sans" w:hAnsi="Open Sans" w:cs="Arial"/>
        </w:rPr>
        <w:t xml:space="preserve"> </w:t>
      </w:r>
      <w:hyperlink r:id="rId24" w:history="1">
        <w:r w:rsidRPr="00DB4D80">
          <w:rPr>
            <w:rStyle w:val="af"/>
            <w:rFonts w:ascii="Open Sans" w:hAnsi="Open Sans" w:cs="Arial"/>
          </w:rPr>
          <w:t>http://biblioclub.ru/index.php?page=book&amp;id=450757</w:t>
        </w:r>
      </w:hyperlink>
      <w:r w:rsidRPr="00DB4D80">
        <w:rPr>
          <w:rFonts w:ascii="Open Sans" w:hAnsi="Open Sans" w:cs="Arial"/>
          <w:color w:val="454545"/>
        </w:rPr>
        <w:t xml:space="preserve"> </w:t>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t>2. Матюхин А.В., Давыдова Ю.А., Азизбаева Р.Е. История России: учебник / под ред. А.В. Матюхина. - 2-е изд., стер. Москва: Университет «Синергия», 2017.- 337 с.: ил. - (Университетская серия). - Библиогр. в кн. [Электронный ресурс]. - URL:</w:t>
      </w:r>
      <w:r w:rsidRPr="00DB4D80">
        <w:rPr>
          <w:rFonts w:ascii="Open Sans" w:hAnsi="Open Sans" w:cs="Arial"/>
          <w:color w:val="454545"/>
        </w:rPr>
        <w:t xml:space="preserve"> </w:t>
      </w:r>
      <w:hyperlink r:id="rId25" w:history="1">
        <w:r w:rsidRPr="00DB4D80">
          <w:rPr>
            <w:rStyle w:val="af"/>
            <w:rFonts w:ascii="Open Sans" w:hAnsi="Open Sans" w:cs="Arial"/>
          </w:rPr>
          <w:t>http://biblioclub.ru/index.php?page=book&amp;id=455427</w:t>
        </w:r>
      </w:hyperlink>
      <w:r w:rsidRPr="00DB4D80">
        <w:rPr>
          <w:rFonts w:ascii="Open Sans" w:hAnsi="Open Sans" w:cs="Arial"/>
          <w:color w:val="454545"/>
        </w:rPr>
        <w:t xml:space="preserve"> </w:t>
      </w:r>
    </w:p>
    <w:p w:rsidR="000144ED" w:rsidRPr="00DB4D80" w:rsidRDefault="000144ED" w:rsidP="0062204D">
      <w:pPr>
        <w:spacing w:line="276" w:lineRule="auto"/>
        <w:ind w:firstLine="709"/>
        <w:rPr>
          <w:i/>
        </w:rPr>
      </w:pPr>
    </w:p>
    <w:p w:rsidR="0062204D" w:rsidRPr="00DB4D80" w:rsidRDefault="0062204D" w:rsidP="0062204D">
      <w:pPr>
        <w:spacing w:line="276" w:lineRule="auto"/>
        <w:ind w:firstLine="709"/>
        <w:rPr>
          <w:i/>
        </w:rPr>
      </w:pPr>
      <w:r w:rsidRPr="00DB4D80">
        <w:rPr>
          <w:i/>
        </w:rPr>
        <w:t>7.2. Дополнительная литература</w:t>
      </w:r>
    </w:p>
    <w:p w:rsidR="0062204D" w:rsidRPr="00DB4D80" w:rsidRDefault="0062204D" w:rsidP="0062204D">
      <w:pPr>
        <w:spacing w:line="276" w:lineRule="auto"/>
        <w:ind w:firstLine="709"/>
        <w:jc w:val="both"/>
        <w:rPr>
          <w:i/>
        </w:rPr>
      </w:pPr>
      <w:r w:rsidRPr="00DB4D80">
        <w:t xml:space="preserve">1. Жильяр П. Император Николай II и его семья / под ред. Л.М. Сурис. Москва; Берлин: Директ-Медиа, 2017. - 195 с. [Электронный ресурс]. - URL: </w:t>
      </w:r>
      <w:hyperlink r:id="rId26" w:history="1">
        <w:r w:rsidRPr="00DB4D80">
          <w:rPr>
            <w:rStyle w:val="af"/>
            <w:color w:val="auto"/>
          </w:rPr>
          <w:t>http://biblioclub.ru/index.php?page=book&amp;id=47062</w:t>
        </w:r>
      </w:hyperlink>
      <w:r w:rsidRPr="00DB4D80">
        <w:rPr>
          <w:rFonts w:ascii="Open Sans" w:hAnsi="Open Sans" w:cs="Arial"/>
        </w:rPr>
        <w:t xml:space="preserve"> </w:t>
      </w:r>
    </w:p>
    <w:p w:rsidR="0062204D" w:rsidRPr="00DB4D80" w:rsidRDefault="0062204D" w:rsidP="0062204D">
      <w:pPr>
        <w:jc w:val="both"/>
        <w:rPr>
          <w:rFonts w:ascii="Open Sans" w:hAnsi="Open Sans" w:cs="Arial"/>
          <w:color w:val="454545"/>
        </w:rPr>
      </w:pPr>
      <w:r w:rsidRPr="00DB4D80">
        <w:tab/>
      </w:r>
      <w:r w:rsidRPr="00DB4D80">
        <w:rPr>
          <w:rFonts w:ascii="Open Sans" w:hAnsi="Open Sans" w:cs="Arial"/>
          <w:color w:val="454545"/>
        </w:rPr>
        <w:t xml:space="preserve">2. </w:t>
      </w:r>
      <w:r w:rsidRPr="00DB4D80">
        <w:t>История России: учебник / ред. Г.Б. Поляк. - 3-е изд., перераб. и доп.  Москва : Юнити-Дана, 2015. - 687 с.: ил. - (Cogito ergo sum).  [Электронный ресурс]. - URL:</w:t>
      </w:r>
      <w:r w:rsidRPr="00DB4D80">
        <w:rPr>
          <w:rFonts w:ascii="Open Sans" w:hAnsi="Open Sans" w:cs="Arial"/>
          <w:color w:val="454545"/>
        </w:rPr>
        <w:t xml:space="preserve"> </w:t>
      </w:r>
      <w:hyperlink r:id="rId27" w:history="1">
        <w:r w:rsidRPr="00DB4D80">
          <w:rPr>
            <w:rStyle w:val="af"/>
            <w:rFonts w:ascii="Open Sans" w:hAnsi="Open Sans" w:cs="Arial"/>
          </w:rPr>
          <w:t>http://biblioclub.ru/index.php?page=book&amp;id=115299</w:t>
        </w:r>
      </w:hyperlink>
      <w:r w:rsidR="00AB286E" w:rsidRPr="00DB4D80">
        <w:rPr>
          <w:rFonts w:ascii="Open Sans" w:hAnsi="Open Sans" w:cs="Arial"/>
          <w:color w:val="454545"/>
        </w:rPr>
        <w:t xml:space="preserve"> </w:t>
      </w:r>
    </w:p>
    <w:p w:rsidR="0062204D" w:rsidRPr="00DB4D80" w:rsidRDefault="0062204D" w:rsidP="0062204D">
      <w:pPr>
        <w:jc w:val="both"/>
        <w:rPr>
          <w:rFonts w:ascii="Open Sans" w:hAnsi="Open Sans" w:cs="Arial"/>
          <w:color w:val="454545"/>
        </w:rPr>
      </w:pPr>
      <w:r w:rsidRPr="00DB4D80">
        <w:rPr>
          <w:rFonts w:ascii="Open Sans" w:hAnsi="Open Sans" w:cs="Arial"/>
          <w:color w:val="454545"/>
        </w:rPr>
        <w:tab/>
        <w:t xml:space="preserve">3. </w:t>
      </w:r>
      <w:r w:rsidRPr="00DB4D80">
        <w:t>История политических и правовых учений : учебное пособие / Н.Д. Амаглобели, Н.В. Михайлова, Г.Ю. Курскова и др. ; ред. Н.В. Михайлова, А. Опалева, А.Ю. Олимпиев. - Москва : Юнити-Дана, 2015. - 367 с. - Библиогр.: с. 328-332. [Электронный ресурс]. - URL:</w:t>
      </w:r>
      <w:r w:rsidRPr="00DB4D80">
        <w:rPr>
          <w:rFonts w:ascii="Open Sans" w:hAnsi="Open Sans" w:cs="Arial"/>
        </w:rPr>
        <w:t xml:space="preserve"> </w:t>
      </w:r>
      <w:hyperlink r:id="rId28" w:history="1">
        <w:r w:rsidRPr="00DB4D80">
          <w:rPr>
            <w:rStyle w:val="af"/>
            <w:rFonts w:ascii="Open Sans" w:hAnsi="Open Sans" w:cs="Arial"/>
          </w:rPr>
          <w:t>http://biblioclub.ru/index.php?page=book&amp;id=115295</w:t>
        </w:r>
      </w:hyperlink>
      <w:r w:rsidR="00AB286E" w:rsidRPr="00DB4D80">
        <w:rPr>
          <w:rFonts w:ascii="Open Sans" w:hAnsi="Open Sans" w:cs="Arial"/>
          <w:color w:val="454545"/>
        </w:rPr>
        <w:t xml:space="preserve"> </w:t>
      </w:r>
    </w:p>
    <w:p w:rsidR="0062204D" w:rsidRPr="00DB4D80" w:rsidRDefault="0062204D" w:rsidP="0062204D">
      <w:pPr>
        <w:jc w:val="both"/>
        <w:rPr>
          <w:rFonts w:ascii="Open Sans" w:hAnsi="Open Sans" w:cs="Arial"/>
          <w:color w:val="454545"/>
        </w:rPr>
      </w:pPr>
      <w:r w:rsidRPr="00DB4D80">
        <w:rPr>
          <w:rFonts w:ascii="Open Sans" w:hAnsi="Open Sans" w:cs="Arial"/>
          <w:color w:val="454545"/>
        </w:rPr>
        <w:tab/>
        <w:t xml:space="preserve">4. </w:t>
      </w:r>
      <w:r w:rsidRPr="00DB4D80">
        <w:t>Мокроусова Л.Г., Павлова А.Н. История России: учебное пособие. - Йошкар-Ола: ПГТУ, 2014. - 128 с. - Библиогр. в кн. [Электронный ресурс]. - URL:</w:t>
      </w:r>
      <w:r w:rsidRPr="00DB4D80">
        <w:rPr>
          <w:rFonts w:ascii="Open Sans" w:hAnsi="Open Sans" w:cs="Arial"/>
        </w:rPr>
        <w:t xml:space="preserve"> </w:t>
      </w:r>
      <w:hyperlink r:id="rId29" w:history="1">
        <w:r w:rsidRPr="00DB4D80">
          <w:rPr>
            <w:rStyle w:val="af"/>
            <w:rFonts w:ascii="Open Sans" w:hAnsi="Open Sans" w:cs="Arial"/>
          </w:rPr>
          <w:t>http://biblioclub.ru/index.php?page=book&amp;id=439266</w:t>
        </w:r>
      </w:hyperlink>
      <w:r w:rsidR="00AB286E" w:rsidRPr="00DB4D80">
        <w:rPr>
          <w:rFonts w:ascii="Open Sans" w:hAnsi="Open Sans" w:cs="Arial"/>
          <w:color w:val="454545"/>
        </w:rPr>
        <w:t xml:space="preserve"> </w:t>
      </w:r>
    </w:p>
    <w:p w:rsidR="0062204D" w:rsidRPr="00DB4D80" w:rsidRDefault="0062204D" w:rsidP="0062204D">
      <w:pPr>
        <w:jc w:val="both"/>
        <w:rPr>
          <w:rFonts w:ascii="Open Sans" w:hAnsi="Open Sans" w:cs="Arial"/>
          <w:color w:val="454545"/>
        </w:rPr>
      </w:pPr>
      <w:r w:rsidRPr="00DB4D80">
        <w:tab/>
        <w:t>5. Сахаров А.Н. История России – органическая часть истории человечества: учебник. - Москва : Директ-Медиа, 2014. - Ч. 2. Россия в Новое время. - 856 с. [Электронный ресурс]. - URL:</w:t>
      </w:r>
      <w:r w:rsidRPr="00DB4D80">
        <w:rPr>
          <w:rFonts w:ascii="Open Sans" w:hAnsi="Open Sans" w:cs="Arial"/>
        </w:rPr>
        <w:t xml:space="preserve"> </w:t>
      </w:r>
      <w:hyperlink r:id="rId30" w:history="1">
        <w:r w:rsidRPr="00DB4D80">
          <w:rPr>
            <w:rStyle w:val="af"/>
            <w:rFonts w:ascii="Open Sans" w:hAnsi="Open Sans" w:cs="Arial"/>
          </w:rPr>
          <w:t>http://biblioclub.ru/index.php?page=book&amp;id=233367</w:t>
        </w:r>
      </w:hyperlink>
      <w:r w:rsidR="00AB286E" w:rsidRPr="00DB4D80">
        <w:rPr>
          <w:rFonts w:ascii="Open Sans" w:hAnsi="Open Sans" w:cs="Arial"/>
          <w:color w:val="454545"/>
        </w:rPr>
        <w:t xml:space="preserve"> </w:t>
      </w:r>
    </w:p>
    <w:p w:rsidR="0062204D" w:rsidRPr="00DB4D80" w:rsidRDefault="0062204D" w:rsidP="0062204D">
      <w:pPr>
        <w:jc w:val="both"/>
        <w:rPr>
          <w:bCs/>
          <w:i/>
          <w:iCs/>
        </w:rPr>
      </w:pPr>
      <w:r w:rsidRPr="00DB4D80">
        <w:rPr>
          <w:rFonts w:ascii="Open Sans" w:hAnsi="Open Sans" w:cs="Arial"/>
          <w:color w:val="454545"/>
        </w:rPr>
        <w:tab/>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center"/>
        <w:rPr>
          <w:bCs/>
          <w:i/>
          <w:iCs/>
        </w:rPr>
      </w:pPr>
      <w:r w:rsidRPr="00DB4D80">
        <w:rPr>
          <w:bCs/>
          <w:i/>
          <w:iCs/>
        </w:rPr>
        <w:t>7.3. Перечень учебно-методического обеспечения для самостоятельной работы обучающихся по дисциплине</w:t>
      </w:r>
    </w:p>
    <w:p w:rsidR="00AB286E" w:rsidRPr="00DB4D80" w:rsidRDefault="00AB286E" w:rsidP="00AB286E">
      <w:pPr>
        <w:spacing w:line="276" w:lineRule="auto"/>
        <w:ind w:firstLine="540"/>
        <w:jc w:val="both"/>
      </w:pPr>
      <w:r w:rsidRPr="00DB4D80">
        <w:t xml:space="preserve">1. История: Учебно-методическое пособие для студентов первого курса обучения / С.И. Никонова, П.И. Гайденко, Л.Р. Засыпкина, Е.В. Буреева, Р.Р. Зарипов, Н.А. Мухинова; под редакцией С.И. Никоновой – Казань: Изд-во Казанск. гос. архитект.-строит. ун-та, 2016. </w:t>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2204D" w:rsidRPr="00DB4D80" w:rsidRDefault="0062204D" w:rsidP="0062204D">
      <w:pPr>
        <w:autoSpaceDE w:val="0"/>
        <w:autoSpaceDN w:val="0"/>
        <w:adjustRightInd w:val="0"/>
        <w:spacing w:line="276" w:lineRule="auto"/>
        <w:ind w:firstLine="709"/>
        <w:jc w:val="center"/>
        <w:rPr>
          <w:b/>
          <w:bCs/>
        </w:rPr>
      </w:pPr>
      <w:r w:rsidRPr="00DB4D80">
        <w:rPr>
          <w:b/>
          <w:bCs/>
        </w:rPr>
        <w:t>8. Фонды оценочных средств</w:t>
      </w:r>
    </w:p>
    <w:p w:rsidR="0062204D" w:rsidRPr="00DB4D80" w:rsidRDefault="0062204D" w:rsidP="0062204D">
      <w:pPr>
        <w:spacing w:line="276" w:lineRule="auto"/>
        <w:ind w:firstLine="709"/>
        <w:jc w:val="both"/>
        <w:rPr>
          <w:spacing w:val="-4"/>
        </w:rPr>
      </w:pPr>
      <w:r w:rsidRPr="00DB4D80">
        <w:rPr>
          <w:spacing w:val="-4"/>
        </w:rPr>
        <w:t>Фонд оценочных средств представлен в Приложении 1.</w:t>
      </w:r>
    </w:p>
    <w:p w:rsidR="0062204D" w:rsidRPr="00DB4D80" w:rsidRDefault="0062204D" w:rsidP="0062204D">
      <w:pPr>
        <w:autoSpaceDE w:val="0"/>
        <w:autoSpaceDN w:val="0"/>
        <w:adjustRightInd w:val="0"/>
        <w:spacing w:line="276" w:lineRule="auto"/>
        <w:ind w:firstLine="709"/>
        <w:jc w:val="both"/>
        <w:rPr>
          <w:b/>
          <w:bCs/>
        </w:rPr>
      </w:pPr>
    </w:p>
    <w:p w:rsidR="0062204D" w:rsidRPr="00DB4D80" w:rsidRDefault="0062204D" w:rsidP="0062204D">
      <w:pPr>
        <w:autoSpaceDE w:val="0"/>
        <w:autoSpaceDN w:val="0"/>
        <w:adjustRightInd w:val="0"/>
        <w:spacing w:line="276" w:lineRule="auto"/>
        <w:ind w:firstLine="709"/>
        <w:jc w:val="center"/>
        <w:rPr>
          <w:b/>
          <w:bCs/>
        </w:rPr>
      </w:pPr>
      <w:r w:rsidRPr="00DB4D80">
        <w:rPr>
          <w:b/>
          <w:bCs/>
        </w:rPr>
        <w:t>9. Материально-техническое обеспечение образовательного процесса по дисциплине</w:t>
      </w:r>
    </w:p>
    <w:p w:rsidR="0062204D" w:rsidRPr="00DB4D80" w:rsidRDefault="0062204D" w:rsidP="0062204D">
      <w:pPr>
        <w:autoSpaceDE w:val="0"/>
        <w:autoSpaceDN w:val="0"/>
        <w:adjustRightInd w:val="0"/>
        <w:spacing w:line="276" w:lineRule="auto"/>
        <w:ind w:firstLine="709"/>
        <w:rPr>
          <w:bCs/>
          <w:i/>
        </w:rPr>
      </w:pPr>
      <w:r w:rsidRPr="00DB4D80">
        <w:rPr>
          <w:bCs/>
          <w:i/>
        </w:rPr>
        <w:t>9.1. Описание материально-технической базы</w:t>
      </w:r>
    </w:p>
    <w:p w:rsidR="0062204D" w:rsidRPr="00DB4D80" w:rsidRDefault="0062204D" w:rsidP="0062204D">
      <w:pPr>
        <w:spacing w:line="276" w:lineRule="auto"/>
        <w:ind w:firstLine="720"/>
        <w:jc w:val="both"/>
      </w:pPr>
      <w:r w:rsidRPr="00DB4D80">
        <w:t xml:space="preserve">Для проведения занятий по дисциплине «История: введение в специальность»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62204D" w:rsidRPr="00DB4D80" w:rsidRDefault="0062204D" w:rsidP="0062204D">
      <w:pPr>
        <w:spacing w:line="276" w:lineRule="auto"/>
        <w:ind w:firstLine="720"/>
        <w:jc w:val="both"/>
      </w:pPr>
    </w:p>
    <w:p w:rsidR="0062204D" w:rsidRPr="00DB4D80" w:rsidRDefault="0062204D" w:rsidP="0062204D">
      <w:pPr>
        <w:autoSpaceDE w:val="0"/>
        <w:autoSpaceDN w:val="0"/>
        <w:adjustRightInd w:val="0"/>
        <w:spacing w:line="276" w:lineRule="auto"/>
        <w:ind w:firstLine="709"/>
        <w:jc w:val="both"/>
        <w:rPr>
          <w:bCs/>
          <w:i/>
        </w:rPr>
      </w:pPr>
      <w:r w:rsidRPr="00DB4D80">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2204D" w:rsidRPr="00DB4D80" w:rsidRDefault="0062204D" w:rsidP="0062204D">
      <w:pPr>
        <w:spacing w:line="276" w:lineRule="auto"/>
        <w:ind w:firstLine="708"/>
        <w:jc w:val="both"/>
      </w:pPr>
      <w:r w:rsidRPr="00DB4D80">
        <w:t xml:space="preserve">Планируется использование традиционных программных средств, таких как средства </w:t>
      </w:r>
      <w:r w:rsidRPr="00DB4D80">
        <w:rPr>
          <w:lang w:val="en-US"/>
        </w:rPr>
        <w:t>Microsoft</w:t>
      </w:r>
      <w:r w:rsidRPr="00DB4D80">
        <w:t xml:space="preserve"> </w:t>
      </w:r>
      <w:r w:rsidRPr="00DB4D80">
        <w:rPr>
          <w:lang w:val="en-US"/>
        </w:rPr>
        <w:t>Word</w:t>
      </w:r>
      <w:r w:rsidRPr="00DB4D80">
        <w:t xml:space="preserve">, </w:t>
      </w:r>
      <w:r w:rsidRPr="00DB4D80">
        <w:rPr>
          <w:lang w:val="en-US"/>
        </w:rPr>
        <w:t>Power</w:t>
      </w:r>
      <w:r w:rsidRPr="00DB4D80">
        <w:t xml:space="preserve"> </w:t>
      </w:r>
      <w:r w:rsidRPr="00DB4D80">
        <w:rPr>
          <w:lang w:val="en-US"/>
        </w:rPr>
        <w:t>Point</w:t>
      </w:r>
      <w:r w:rsidRPr="00DB4D80">
        <w:t xml:space="preserve">, </w:t>
      </w:r>
      <w:r w:rsidRPr="00DB4D80">
        <w:rPr>
          <w:lang w:val="en-US"/>
        </w:rPr>
        <w:t>Microsoft</w:t>
      </w:r>
      <w:r w:rsidRPr="00DB4D80">
        <w:t xml:space="preserve"> </w:t>
      </w:r>
      <w:r w:rsidRPr="00DB4D80">
        <w:rPr>
          <w:lang w:val="en-US"/>
        </w:rPr>
        <w:t>Internet</w:t>
      </w:r>
      <w:r w:rsidRPr="00DB4D80">
        <w:t xml:space="preserve"> </w:t>
      </w:r>
      <w:r w:rsidRPr="00DB4D80">
        <w:rPr>
          <w:lang w:val="en-US"/>
        </w:rPr>
        <w:t>Explorer</w:t>
      </w:r>
      <w:r w:rsidRPr="00DB4D80">
        <w:t xml:space="preserve"> и других, а также организовывать взаимодействие с учащимися в ЭИОС Мининского университета </w:t>
      </w:r>
      <w:r w:rsidRPr="00DB4D80">
        <w:rPr>
          <w:lang w:val="en-US"/>
        </w:rPr>
        <w:t>Moodle</w:t>
      </w:r>
      <w:r w:rsidRPr="00DB4D80">
        <w:t xml:space="preserve">, в том числе сетевое взаимодействие с помощью разнообразных сетевых ресурсов, например </w:t>
      </w:r>
      <w:r w:rsidRPr="00DB4D80">
        <w:rPr>
          <w:lang w:val="en-US"/>
        </w:rPr>
        <w:t>Google</w:t>
      </w:r>
      <w:r w:rsidRPr="00DB4D80">
        <w:t>-сервисов.</w:t>
      </w:r>
    </w:p>
    <w:p w:rsidR="0062204D" w:rsidRPr="00DB4D80" w:rsidRDefault="0062204D" w:rsidP="0062204D">
      <w:pPr>
        <w:spacing w:line="276" w:lineRule="auto"/>
        <w:ind w:firstLine="720"/>
        <w:jc w:val="both"/>
      </w:pPr>
      <w:r w:rsidRPr="00DB4D80">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62204D" w:rsidRPr="00DB4D80" w:rsidRDefault="00FE5521" w:rsidP="0062204D">
      <w:pPr>
        <w:spacing w:line="276" w:lineRule="auto"/>
        <w:jc w:val="both"/>
      </w:pPr>
      <w:hyperlink r:id="rId31" w:history="1">
        <w:r w:rsidR="0062204D" w:rsidRPr="00DB4D80">
          <w:rPr>
            <w:rStyle w:val="af"/>
          </w:rPr>
          <w:t>www.biblioclub.ru</w:t>
        </w:r>
      </w:hyperlink>
      <w:r w:rsidR="0062204D" w:rsidRPr="00DB4D80">
        <w:t xml:space="preserve"> - ЭБС «Университетская библиотека онлайн»</w:t>
      </w:r>
    </w:p>
    <w:p w:rsidR="0062204D" w:rsidRPr="00DB4D80" w:rsidRDefault="00FE5521" w:rsidP="0062204D">
      <w:pPr>
        <w:spacing w:line="276" w:lineRule="auto"/>
        <w:jc w:val="both"/>
      </w:pPr>
      <w:hyperlink r:id="rId32" w:history="1">
        <w:r w:rsidR="0062204D" w:rsidRPr="00DB4D80">
          <w:rPr>
            <w:rStyle w:val="af"/>
          </w:rPr>
          <w:t>www.elibrary.ru</w:t>
        </w:r>
      </w:hyperlink>
      <w:r w:rsidR="0062204D" w:rsidRPr="00DB4D80">
        <w:t xml:space="preserve"> -</w:t>
      </w:r>
      <w:r w:rsidR="0062204D" w:rsidRPr="00DB4D80">
        <w:tab/>
        <w:t>Научная электронная библиотека</w:t>
      </w:r>
    </w:p>
    <w:p w:rsidR="0062204D" w:rsidRPr="00DB4D80" w:rsidRDefault="00FE5521" w:rsidP="0062204D">
      <w:pPr>
        <w:spacing w:line="276" w:lineRule="auto"/>
        <w:jc w:val="both"/>
      </w:pPr>
      <w:hyperlink r:id="rId33" w:history="1">
        <w:r w:rsidR="0062204D" w:rsidRPr="00DB4D80">
          <w:rPr>
            <w:rStyle w:val="af"/>
          </w:rPr>
          <w:t>www.ebiblioteka.ru</w:t>
        </w:r>
      </w:hyperlink>
      <w:r w:rsidR="0062204D" w:rsidRPr="00DB4D80">
        <w:t xml:space="preserve"> - Универсальные базы данных изданий</w:t>
      </w:r>
    </w:p>
    <w:p w:rsidR="0062204D" w:rsidRPr="00DB4D80" w:rsidRDefault="00FE5521" w:rsidP="0062204D">
      <w:pPr>
        <w:spacing w:line="276" w:lineRule="auto"/>
        <w:jc w:val="both"/>
      </w:pPr>
      <w:hyperlink r:id="rId34" w:history="1">
        <w:r w:rsidR="0062204D" w:rsidRPr="00DB4D80">
          <w:rPr>
            <w:rStyle w:val="af"/>
            <w:lang w:val="en-US"/>
          </w:rPr>
          <w:t>www</w:t>
        </w:r>
        <w:r w:rsidR="0062204D" w:rsidRPr="00DB4D80">
          <w:rPr>
            <w:rStyle w:val="af"/>
          </w:rPr>
          <w:t>.</w:t>
        </w:r>
        <w:r w:rsidR="0062204D" w:rsidRPr="00DB4D80">
          <w:rPr>
            <w:rStyle w:val="af"/>
            <w:lang w:val="en-US"/>
          </w:rPr>
          <w:t>edu</w:t>
        </w:r>
        <w:r w:rsidR="0062204D" w:rsidRPr="00DB4D80">
          <w:rPr>
            <w:rStyle w:val="af"/>
          </w:rPr>
          <w:t>.</w:t>
        </w:r>
        <w:r w:rsidR="0062204D" w:rsidRPr="00DB4D80">
          <w:rPr>
            <w:rStyle w:val="af"/>
            <w:lang w:val="en-US"/>
          </w:rPr>
          <w:t>ru</w:t>
        </w:r>
      </w:hyperlink>
      <w:r w:rsidR="0062204D" w:rsidRPr="00DB4D80">
        <w:t xml:space="preserve"> - Российское образование – Федеральный портал</w:t>
      </w:r>
    </w:p>
    <w:p w:rsidR="0062204D" w:rsidRPr="00DB4D80" w:rsidRDefault="00FE5521" w:rsidP="0062204D">
      <w:pPr>
        <w:spacing w:line="276" w:lineRule="auto"/>
        <w:ind w:right="-284"/>
        <w:jc w:val="both"/>
      </w:pPr>
      <w:hyperlink r:id="rId35" w:history="1">
        <w:r w:rsidR="0062204D" w:rsidRPr="00DB4D80">
          <w:rPr>
            <w:rStyle w:val="af"/>
          </w:rPr>
          <w:t>http://rikonti-khalsivar.narod.ru/</w:t>
        </w:r>
      </w:hyperlink>
      <w:r w:rsidR="0062204D" w:rsidRPr="00DB4D80">
        <w:t xml:space="preserve"> - электронная библиотека исторической литературы</w:t>
      </w:r>
    </w:p>
    <w:p w:rsidR="0062204D" w:rsidRPr="00DB4D80" w:rsidRDefault="00FE5521" w:rsidP="0062204D">
      <w:pPr>
        <w:spacing w:line="276" w:lineRule="auto"/>
        <w:ind w:right="-284"/>
        <w:jc w:val="both"/>
      </w:pPr>
      <w:hyperlink r:id="rId36" w:history="1">
        <w:r w:rsidR="0062204D" w:rsidRPr="00DB4D80">
          <w:rPr>
            <w:rStyle w:val="af"/>
          </w:rPr>
          <w:t>http://www.rfh.ru</w:t>
        </w:r>
      </w:hyperlink>
      <w:r w:rsidR="0062204D" w:rsidRPr="00DB4D80">
        <w:t>- Российский гуманитарный научный фонд.</w:t>
      </w:r>
    </w:p>
    <w:p w:rsidR="0062204D" w:rsidRPr="00DB4D80" w:rsidRDefault="00FE5521" w:rsidP="0062204D">
      <w:pPr>
        <w:spacing w:line="276" w:lineRule="auto"/>
        <w:ind w:right="-284"/>
        <w:jc w:val="both"/>
      </w:pPr>
      <w:hyperlink r:id="rId37" w:history="1">
        <w:r w:rsidR="0062204D" w:rsidRPr="00DB4D80">
          <w:rPr>
            <w:rStyle w:val="af"/>
          </w:rPr>
          <w:t>http://historydoc.edu.ru</w:t>
        </w:r>
      </w:hyperlink>
      <w:r w:rsidR="0062204D" w:rsidRPr="00DB4D80">
        <w:t>- лекции по истории online для любознательных;</w:t>
      </w:r>
    </w:p>
    <w:p w:rsidR="0062204D" w:rsidRPr="00DB4D80" w:rsidRDefault="0062204D" w:rsidP="0062204D">
      <w:pPr>
        <w:spacing w:line="276" w:lineRule="auto"/>
        <w:ind w:right="-284"/>
        <w:jc w:val="both"/>
      </w:pPr>
      <w:r w:rsidRPr="00DB4D80">
        <w:t>http://www historia.ru- Государственная публичная историческая библиотека России;</w:t>
      </w:r>
    </w:p>
    <w:p w:rsidR="0062204D" w:rsidRPr="00DB4D80" w:rsidRDefault="00FE5521" w:rsidP="0062204D">
      <w:pPr>
        <w:spacing w:line="276" w:lineRule="auto"/>
        <w:ind w:right="-284"/>
        <w:jc w:val="both"/>
      </w:pPr>
      <w:hyperlink r:id="rId38" w:history="1">
        <w:r w:rsidR="0062204D" w:rsidRPr="00DB4D80">
          <w:rPr>
            <w:rStyle w:val="af"/>
          </w:rPr>
          <w:t>http://www.istorya.ru/hronos.php</w:t>
        </w:r>
      </w:hyperlink>
      <w:r w:rsidR="0062204D" w:rsidRPr="00DB4D80">
        <w:t>- История Отечества с древнейших времен до наших дней;</w:t>
      </w:r>
    </w:p>
    <w:p w:rsidR="00D573FA" w:rsidRPr="00DB4D80" w:rsidRDefault="00D573FA">
      <w:pPr>
        <w:rPr>
          <w:b/>
        </w:rPr>
      </w:pPr>
      <w:r w:rsidRPr="00DB4D80">
        <w:rPr>
          <w:b/>
        </w:rPr>
        <w:br w:type="page"/>
      </w:r>
    </w:p>
    <w:p w:rsidR="00AF4524" w:rsidRPr="00AF4524" w:rsidRDefault="00394501" w:rsidP="00685562">
      <w:pPr>
        <w:spacing w:line="360" w:lineRule="auto"/>
        <w:jc w:val="center"/>
        <w:rPr>
          <w:b/>
          <w:bCs/>
        </w:rPr>
      </w:pPr>
      <w:r w:rsidRPr="00AF4524">
        <w:rPr>
          <w:b/>
          <w:bCs/>
        </w:rPr>
        <w:lastRenderedPageBreak/>
        <w:t xml:space="preserve">6. ПРОГРАММА ДИСЦИПЛИН </w:t>
      </w:r>
      <w:r w:rsidR="00685562" w:rsidRPr="00AF4524">
        <w:rPr>
          <w:b/>
          <w:bCs/>
        </w:rPr>
        <w:t xml:space="preserve">МОДУЛЯ ПО ВЫБОРУ </w:t>
      </w:r>
    </w:p>
    <w:p w:rsidR="00685562" w:rsidRPr="00DB4D80" w:rsidRDefault="00685562" w:rsidP="00685562">
      <w:pPr>
        <w:spacing w:line="360" w:lineRule="auto"/>
        <w:jc w:val="center"/>
        <w:rPr>
          <w:b/>
          <w:caps/>
        </w:rPr>
      </w:pPr>
      <w:r w:rsidRPr="00AF4524">
        <w:rPr>
          <w:b/>
        </w:rPr>
        <w:t>«СОЦИАЛЬНО-ПОЛИТИЧЕСКАЯ ИСТОРИЯ РОССИИ»</w:t>
      </w:r>
    </w:p>
    <w:p w:rsidR="00685562" w:rsidRDefault="00685562" w:rsidP="00AF4524">
      <w:pPr>
        <w:autoSpaceDE w:val="0"/>
        <w:autoSpaceDN w:val="0"/>
        <w:adjustRightInd w:val="0"/>
        <w:spacing w:line="360" w:lineRule="auto"/>
        <w:jc w:val="center"/>
        <w:rPr>
          <w:b/>
        </w:rPr>
      </w:pPr>
      <w:r>
        <w:rPr>
          <w:b/>
        </w:rPr>
        <w:t>6.1. ПРОГРАММА ДИСЦИПЛИНЫ</w:t>
      </w:r>
    </w:p>
    <w:p w:rsidR="00685562" w:rsidRPr="00707488" w:rsidRDefault="00685562" w:rsidP="00685562">
      <w:pPr>
        <w:autoSpaceDE w:val="0"/>
        <w:autoSpaceDN w:val="0"/>
        <w:adjustRightInd w:val="0"/>
        <w:spacing w:line="276" w:lineRule="auto"/>
        <w:jc w:val="center"/>
        <w:rPr>
          <w:b/>
          <w:bCs/>
        </w:rPr>
      </w:pPr>
      <w:r w:rsidRPr="00707488">
        <w:rPr>
          <w:b/>
          <w:bCs/>
        </w:rPr>
        <w:t>«Россия в истории международных отношений»</w:t>
      </w:r>
    </w:p>
    <w:p w:rsidR="00685562" w:rsidRPr="00707488" w:rsidRDefault="00685562" w:rsidP="00685562">
      <w:pPr>
        <w:autoSpaceDE w:val="0"/>
        <w:autoSpaceDN w:val="0"/>
        <w:adjustRightInd w:val="0"/>
        <w:spacing w:line="276" w:lineRule="auto"/>
        <w:jc w:val="center"/>
        <w:rPr>
          <w:b/>
          <w:bCs/>
        </w:rPr>
      </w:pPr>
    </w:p>
    <w:p w:rsidR="00685562" w:rsidRPr="00707488" w:rsidRDefault="00685562" w:rsidP="00685562">
      <w:pPr>
        <w:tabs>
          <w:tab w:val="left" w:pos="720"/>
        </w:tabs>
        <w:autoSpaceDE w:val="0"/>
        <w:autoSpaceDN w:val="0"/>
        <w:adjustRightInd w:val="0"/>
        <w:spacing w:line="276" w:lineRule="auto"/>
        <w:ind w:firstLine="709"/>
        <w:jc w:val="center"/>
        <w:rPr>
          <w:b/>
          <w:bCs/>
        </w:rPr>
      </w:pPr>
      <w:r w:rsidRPr="00707488">
        <w:rPr>
          <w:b/>
          <w:bCs/>
        </w:rPr>
        <w:t>1. Пояснительная записка</w:t>
      </w:r>
    </w:p>
    <w:p w:rsidR="00685562" w:rsidRPr="00707488" w:rsidRDefault="00685562" w:rsidP="00685562">
      <w:pPr>
        <w:autoSpaceDE w:val="0"/>
        <w:autoSpaceDN w:val="0"/>
        <w:adjustRightInd w:val="0"/>
        <w:spacing w:line="276" w:lineRule="auto"/>
        <w:ind w:firstLine="709"/>
        <w:jc w:val="both"/>
        <w:rPr>
          <w:bCs/>
        </w:rPr>
      </w:pPr>
      <w:r w:rsidRPr="00707488">
        <w:rPr>
          <w:bCs/>
        </w:rPr>
        <w:t xml:space="preserve">Настоящая дисциплина является важной и необходимой для изучения студентами любых специальностей. Знание истории международных отношений интеллектуально и политически развивает человека, позволяет сформировать его мировоззрение и, в конечном счете, воспитать гражданина. В данной дисциплине обобщены данные о роли нашей страны в системе международных отношений за предыдущие полвека с выделением разделов: </w:t>
      </w:r>
    </w:p>
    <w:p w:rsidR="00685562" w:rsidRPr="00707488" w:rsidRDefault="00685562" w:rsidP="00685562">
      <w:pPr>
        <w:autoSpaceDE w:val="0"/>
        <w:autoSpaceDN w:val="0"/>
        <w:adjustRightInd w:val="0"/>
        <w:spacing w:line="276" w:lineRule="auto"/>
        <w:ind w:firstLine="709"/>
        <w:jc w:val="both"/>
        <w:rPr>
          <w:bCs/>
        </w:rPr>
      </w:pPr>
      <w:r w:rsidRPr="00707488">
        <w:t>–</w:t>
      </w:r>
      <w:r w:rsidRPr="00707488">
        <w:rPr>
          <w:bCs/>
        </w:rPr>
        <w:t xml:space="preserve"> Россия в системе международных отношений (МО) в 1648–1918 гг.,</w:t>
      </w:r>
    </w:p>
    <w:p w:rsidR="00685562" w:rsidRPr="00707488" w:rsidRDefault="00685562" w:rsidP="00685562">
      <w:pPr>
        <w:autoSpaceDE w:val="0"/>
        <w:autoSpaceDN w:val="0"/>
        <w:adjustRightInd w:val="0"/>
        <w:spacing w:line="276" w:lineRule="auto"/>
        <w:ind w:firstLine="709"/>
        <w:jc w:val="both"/>
      </w:pPr>
      <w:r w:rsidRPr="00707488">
        <w:t>– Россия / СССР в системе международных отношений в 1918–1945 гг. Версальско-Вашингтонская система МО;</w:t>
      </w:r>
    </w:p>
    <w:p w:rsidR="00685562" w:rsidRPr="00707488" w:rsidRDefault="00685562" w:rsidP="00685562">
      <w:pPr>
        <w:autoSpaceDE w:val="0"/>
        <w:autoSpaceDN w:val="0"/>
        <w:adjustRightInd w:val="0"/>
        <w:spacing w:line="276" w:lineRule="auto"/>
        <w:ind w:firstLine="709"/>
        <w:jc w:val="both"/>
        <w:rPr>
          <w:bCs/>
        </w:rPr>
      </w:pPr>
      <w:r w:rsidRPr="00707488">
        <w:t>– Россия / СССР в биполярной системе международных отношений в послевоенный период (1945 – начало ХХ</w:t>
      </w:r>
      <w:r w:rsidRPr="00707488">
        <w:rPr>
          <w:lang w:val="en-US"/>
        </w:rPr>
        <w:t>I</w:t>
      </w:r>
      <w:r w:rsidRPr="00707488">
        <w:t xml:space="preserve"> века)</w:t>
      </w:r>
    </w:p>
    <w:p w:rsidR="00685562" w:rsidRPr="00707488" w:rsidRDefault="00685562" w:rsidP="00685562">
      <w:pPr>
        <w:autoSpaceDE w:val="0"/>
        <w:autoSpaceDN w:val="0"/>
        <w:adjustRightInd w:val="0"/>
        <w:spacing w:line="276" w:lineRule="auto"/>
        <w:ind w:firstLine="709"/>
        <w:jc w:val="both"/>
        <w:rPr>
          <w:bCs/>
        </w:rPr>
      </w:pPr>
      <w:r w:rsidRPr="00707488">
        <w:rPr>
          <w:bCs/>
        </w:rPr>
        <w:t>Изучение данной дисциплины построено с учетом применения историко-материалистического подхода. Обучающиеся получат знания об основных закономерностях и направлениях развития системы международных отношений, о роли России в мировых политических процессах.</w:t>
      </w:r>
    </w:p>
    <w:p w:rsidR="00685562" w:rsidRPr="00707488" w:rsidRDefault="00685562" w:rsidP="00685562">
      <w:pPr>
        <w:autoSpaceDE w:val="0"/>
        <w:autoSpaceDN w:val="0"/>
        <w:adjustRightInd w:val="0"/>
        <w:spacing w:line="276" w:lineRule="auto"/>
        <w:ind w:firstLine="709"/>
        <w:jc w:val="both"/>
        <w:rPr>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2. Место в структуре модуля</w:t>
      </w:r>
    </w:p>
    <w:p w:rsidR="00685562" w:rsidRPr="00707488" w:rsidRDefault="00685562" w:rsidP="00685562">
      <w:pPr>
        <w:autoSpaceDE w:val="0"/>
        <w:autoSpaceDN w:val="0"/>
        <w:adjustRightInd w:val="0"/>
        <w:spacing w:line="276" w:lineRule="auto"/>
        <w:jc w:val="both"/>
        <w:rPr>
          <w:b/>
          <w:bCs/>
        </w:rPr>
      </w:pPr>
      <w:r w:rsidRPr="00707488">
        <w:t xml:space="preserve">Дисциплина «Россия в истории международных отношений» изучается на 4 курсе универсального бакалавриата. Она изучается параллельно с дисциплинами «Мировой исторический процесс в Новое время», «История Нового времени стран Европы и Америки», что вполне целесообразно и оправданно. Все эти дисциплины взаимодополняют друг друга. </w:t>
      </w:r>
    </w:p>
    <w:p w:rsidR="00685562" w:rsidRPr="00707488" w:rsidRDefault="00685562" w:rsidP="00685562">
      <w:pPr>
        <w:autoSpaceDE w:val="0"/>
        <w:autoSpaceDN w:val="0"/>
        <w:adjustRightInd w:val="0"/>
        <w:spacing w:line="276" w:lineRule="auto"/>
        <w:ind w:firstLine="709"/>
        <w:jc w:val="center"/>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3. Цели и задачи</w:t>
      </w:r>
    </w:p>
    <w:p w:rsidR="00685562" w:rsidRPr="00707488" w:rsidRDefault="00685562" w:rsidP="00685562">
      <w:pPr>
        <w:pStyle w:val="14"/>
        <w:spacing w:after="0"/>
        <w:ind w:left="0" w:right="-54" w:firstLine="708"/>
        <w:jc w:val="both"/>
        <w:rPr>
          <w:rFonts w:ascii="Times New Roman" w:hAnsi="Times New Roman"/>
          <w:sz w:val="24"/>
          <w:szCs w:val="24"/>
        </w:rPr>
      </w:pPr>
      <w:r w:rsidRPr="00707488">
        <w:rPr>
          <w:rFonts w:ascii="Times New Roman" w:hAnsi="Times New Roman"/>
          <w:i/>
          <w:iCs/>
          <w:sz w:val="24"/>
          <w:szCs w:val="24"/>
        </w:rPr>
        <w:t>Цель</w:t>
      </w:r>
      <w:r w:rsidRPr="00707488">
        <w:rPr>
          <w:rFonts w:ascii="Times New Roman" w:hAnsi="Times New Roman"/>
          <w:b/>
          <w:bCs/>
          <w:i/>
          <w:iCs/>
          <w:sz w:val="24"/>
          <w:szCs w:val="24"/>
        </w:rPr>
        <w:t xml:space="preserve"> </w:t>
      </w:r>
      <w:r w:rsidRPr="00707488">
        <w:rPr>
          <w:rFonts w:ascii="Times New Roman" w:hAnsi="Times New Roman"/>
          <w:i/>
          <w:iCs/>
          <w:sz w:val="24"/>
          <w:szCs w:val="24"/>
        </w:rPr>
        <w:t>дисциплины</w:t>
      </w:r>
      <w:r w:rsidRPr="00707488">
        <w:rPr>
          <w:rFonts w:ascii="Times New Roman" w:hAnsi="Times New Roman"/>
          <w:sz w:val="24"/>
          <w:szCs w:val="24"/>
        </w:rPr>
        <w:t xml:space="preserve"> </w:t>
      </w:r>
      <w:r w:rsidRPr="00707488">
        <w:rPr>
          <w:rFonts w:ascii="Times New Roman" w:hAnsi="Times New Roman"/>
          <w:spacing w:val="3"/>
          <w:sz w:val="24"/>
          <w:szCs w:val="24"/>
        </w:rPr>
        <w:t xml:space="preserve">– </w:t>
      </w:r>
      <w:r w:rsidRPr="00707488">
        <w:rPr>
          <w:rFonts w:ascii="Times New Roman" w:hAnsi="Times New Roman"/>
          <w:sz w:val="24"/>
          <w:szCs w:val="24"/>
        </w:rPr>
        <w:t>формирование у студентов целостного представления об истории</w:t>
      </w:r>
      <w:r w:rsidRPr="00707488">
        <w:rPr>
          <w:sz w:val="24"/>
          <w:szCs w:val="24"/>
        </w:rPr>
        <w:t xml:space="preserve"> </w:t>
      </w:r>
      <w:r w:rsidRPr="00707488">
        <w:rPr>
          <w:rFonts w:ascii="Times New Roman" w:hAnsi="Times New Roman"/>
          <w:sz w:val="24"/>
          <w:szCs w:val="24"/>
        </w:rPr>
        <w:t>международных отношений и внешней политики России, понимания логики и закономерностей процесса становления и развития глобальной системы международных отношений и роли в ней нашего государства.</w:t>
      </w:r>
    </w:p>
    <w:p w:rsidR="00685562" w:rsidRPr="00707488" w:rsidRDefault="00685562" w:rsidP="00685562">
      <w:pPr>
        <w:autoSpaceDE w:val="0"/>
        <w:autoSpaceDN w:val="0"/>
        <w:adjustRightInd w:val="0"/>
        <w:spacing w:line="276" w:lineRule="auto"/>
        <w:ind w:firstLine="709"/>
        <w:jc w:val="both"/>
        <w:rPr>
          <w:i/>
          <w:iCs/>
        </w:rPr>
      </w:pPr>
      <w:r w:rsidRPr="00707488">
        <w:rPr>
          <w:i/>
          <w:iCs/>
        </w:rPr>
        <w:t>Задачи дисциплины:</w:t>
      </w:r>
    </w:p>
    <w:p w:rsidR="00685562" w:rsidRPr="00707488" w:rsidRDefault="00685562" w:rsidP="00685562">
      <w:pPr>
        <w:ind w:firstLine="709"/>
        <w:jc w:val="both"/>
      </w:pPr>
      <w:r w:rsidRPr="00707488">
        <w:t>1. Познакомить студентов с документальными источниками и основными научными исследованиями по истории международных отношений; дать студентам навыки самостоятельного поиска материалов по международным отношениям.</w:t>
      </w:r>
    </w:p>
    <w:p w:rsidR="00685562" w:rsidRPr="00707488" w:rsidRDefault="00685562" w:rsidP="00685562">
      <w:pPr>
        <w:ind w:firstLine="709"/>
        <w:jc w:val="both"/>
      </w:pPr>
      <w:r w:rsidRPr="00707488">
        <w:t>2. Дать студентам общее представление о ключевых событиях и персоналиях истории международных отношений и внешней политики России.</w:t>
      </w:r>
    </w:p>
    <w:p w:rsidR="00685562" w:rsidRPr="00707488" w:rsidRDefault="00685562" w:rsidP="00685562">
      <w:pPr>
        <w:ind w:firstLine="709"/>
        <w:jc w:val="both"/>
      </w:pPr>
      <w:r w:rsidRPr="00707488">
        <w:t>3. Показать студентам логику формирования и функционирования в истории различных систем международных отношений, дать общее представление о роли России на различных этапах развития международных отношений вплоть до современного этапа.</w:t>
      </w:r>
    </w:p>
    <w:p w:rsidR="00685562" w:rsidRPr="00707488" w:rsidRDefault="00685562" w:rsidP="00685562">
      <w:pPr>
        <w:autoSpaceDE w:val="0"/>
        <w:autoSpaceDN w:val="0"/>
        <w:adjustRightInd w:val="0"/>
        <w:spacing w:line="276" w:lineRule="auto"/>
        <w:ind w:firstLine="709"/>
        <w:jc w:val="center"/>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4. Образовательные результаты</w:t>
      </w:r>
    </w:p>
    <w:tbl>
      <w:tblPr>
        <w:tblW w:w="4892" w:type="pct"/>
        <w:tblInd w:w="108" w:type="dxa"/>
        <w:tblLayout w:type="fixed"/>
        <w:tblLook w:val="0000" w:firstRow="0" w:lastRow="0" w:firstColumn="0" w:lastColumn="0" w:noHBand="0" w:noVBand="0"/>
      </w:tblPr>
      <w:tblGrid>
        <w:gridCol w:w="709"/>
        <w:gridCol w:w="2410"/>
        <w:gridCol w:w="1277"/>
        <w:gridCol w:w="2551"/>
        <w:gridCol w:w="1133"/>
        <w:gridCol w:w="1560"/>
      </w:tblGrid>
      <w:tr w:rsidR="00685562" w:rsidRPr="00707488" w:rsidTr="0011354B">
        <w:trPr>
          <w:trHeight w:val="833"/>
        </w:trPr>
        <w:tc>
          <w:tcPr>
            <w:tcW w:w="709"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both"/>
              <w:rPr>
                <w:rFonts w:ascii="Calibri" w:hAnsi="Calibri" w:cs="Calibri"/>
                <w:sz w:val="22"/>
                <w:szCs w:val="22"/>
              </w:rPr>
            </w:pPr>
            <w:r w:rsidRPr="00707488">
              <w:rPr>
                <w:rFonts w:ascii="Times New Roman CYR" w:hAnsi="Times New Roman CYR" w:cs="Times New Roman CYR"/>
                <w:spacing w:val="-20"/>
                <w:sz w:val="22"/>
                <w:szCs w:val="22"/>
              </w:rPr>
              <w:lastRenderedPageBreak/>
              <w:t>Код  ОР</w:t>
            </w:r>
            <w:r w:rsidRPr="00707488">
              <w:rPr>
                <w:rFonts w:ascii="Times New Roman CYR" w:hAnsi="Times New Roman CYR" w:cs="Times New Roman CYR"/>
                <w:sz w:val="22"/>
                <w:szCs w:val="22"/>
              </w:rPr>
              <w:t xml:space="preserve"> модуля</w:t>
            </w:r>
          </w:p>
        </w:tc>
        <w:tc>
          <w:tcPr>
            <w:tcW w:w="241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suppressAutoHyphens/>
              <w:autoSpaceDE w:val="0"/>
              <w:autoSpaceDN w:val="0"/>
              <w:adjustRightInd w:val="0"/>
              <w:jc w:val="center"/>
              <w:rPr>
                <w:rFonts w:ascii="Calibri" w:hAnsi="Calibri" w:cs="Calibri"/>
                <w:sz w:val="22"/>
                <w:szCs w:val="22"/>
              </w:rPr>
            </w:pPr>
            <w:r w:rsidRPr="0070748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rFonts w:ascii="Times New Roman CYR" w:hAnsi="Times New Roman CYR" w:cs="Times New Roman CYR"/>
              </w:rPr>
            </w:pPr>
            <w:r w:rsidRPr="00707488">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r w:rsidRPr="00707488">
              <w:rPr>
                <w:rFonts w:ascii="Times New Roman CYR" w:hAnsi="Times New Roman CYR" w:cs="Times New Roman CYR"/>
              </w:rPr>
              <w:t>Образовательные результаты дисциплины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rPr>
                <w:rFonts w:ascii="Times New Roman CYR" w:hAnsi="Times New Roman CYR" w:cs="Times New Roman CYR"/>
                <w:sz w:val="22"/>
                <w:szCs w:val="22"/>
              </w:rPr>
            </w:pPr>
            <w:r w:rsidRPr="00707488">
              <w:rPr>
                <w:rFonts w:ascii="Times New Roman CYR" w:hAnsi="Times New Roman CYR" w:cs="Times New Roman CYR"/>
                <w:sz w:val="22"/>
                <w:szCs w:val="22"/>
              </w:rPr>
              <w:t>Код компетенций О</w:t>
            </w:r>
            <w:r w:rsidRPr="00707488">
              <w:rPr>
                <w:rFonts w:ascii="Times New Roman CYR" w:hAnsi="Times New Roman CYR" w:cs="Times New Roman CYR"/>
                <w:spacing w:val="-20"/>
                <w:sz w:val="22"/>
                <w:szCs w:val="22"/>
              </w:rPr>
              <w:t>ПОП</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r w:rsidRPr="00707488">
              <w:rPr>
                <w:rFonts w:ascii="Times New Roman CYR" w:hAnsi="Times New Roman CYR" w:cs="Times New Roman CYR"/>
              </w:rPr>
              <w:t>Средства оценивания ОР</w:t>
            </w:r>
          </w:p>
        </w:tc>
      </w:tr>
      <w:tr w:rsidR="00685562" w:rsidRPr="00707488" w:rsidTr="0011354B">
        <w:trPr>
          <w:trHeight w:val="1997"/>
        </w:trPr>
        <w:tc>
          <w:tcPr>
            <w:tcW w:w="709"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ОР.1</w:t>
            </w:r>
          </w:p>
        </w:tc>
        <w:tc>
          <w:tcPr>
            <w:tcW w:w="241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suppressAutoHyphens/>
              <w:autoSpaceDE w:val="0"/>
              <w:autoSpaceDN w:val="0"/>
              <w:adjustRightInd w:val="0"/>
            </w:pPr>
            <w:r w:rsidRPr="00707488">
              <w:t>Демонстрирует знания, раскрывающие значение и роль России в системе международных отношений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ОР.1-1-1</w:t>
            </w:r>
          </w:p>
        </w:tc>
        <w:tc>
          <w:tcPr>
            <w:tcW w:w="25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rPr>
                <w:rFonts w:ascii="Calibri" w:hAnsi="Calibri" w:cs="Calibri"/>
                <w:sz w:val="22"/>
                <w:szCs w:val="22"/>
              </w:rPr>
            </w:pPr>
            <w:r w:rsidRPr="00707488">
              <w:t>Формирует представления о  роли России на различных этапах развития международных отношений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r w:rsidRPr="00707488">
              <w:rPr>
                <w:sz w:val="22"/>
                <w:szCs w:val="22"/>
              </w:rPr>
              <w:t>ОК-2</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r w:rsidRPr="00707488">
              <w:rPr>
                <w:sz w:val="22"/>
                <w:szCs w:val="22"/>
              </w:rPr>
              <w:t>Тестирование</w:t>
            </w:r>
          </w:p>
          <w:p w:rsidR="00685562" w:rsidRPr="00707488" w:rsidRDefault="00685562" w:rsidP="0011354B">
            <w:pPr>
              <w:autoSpaceDE w:val="0"/>
              <w:autoSpaceDN w:val="0"/>
              <w:adjustRightInd w:val="0"/>
              <w:rPr>
                <w:sz w:val="22"/>
                <w:szCs w:val="22"/>
              </w:rPr>
            </w:pPr>
            <w:r w:rsidRPr="00707488">
              <w:rPr>
                <w:sz w:val="22"/>
                <w:szCs w:val="22"/>
              </w:rPr>
              <w:t>Реферат</w:t>
            </w:r>
          </w:p>
        </w:tc>
      </w:tr>
      <w:tr w:rsidR="00685562" w:rsidRPr="00707488" w:rsidTr="0011354B">
        <w:trPr>
          <w:trHeight w:val="331"/>
        </w:trPr>
        <w:tc>
          <w:tcPr>
            <w:tcW w:w="709"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ОР.2</w:t>
            </w:r>
          </w:p>
        </w:tc>
        <w:tc>
          <w:tcPr>
            <w:tcW w:w="241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suppressAutoHyphens/>
              <w:autoSpaceDE w:val="0"/>
              <w:autoSpaceDN w:val="0"/>
              <w:adjustRightInd w:val="0"/>
              <w:rPr>
                <w:rFonts w:ascii="Calibri" w:hAnsi="Calibri" w:cs="Calibri"/>
                <w:sz w:val="22"/>
                <w:szCs w:val="22"/>
              </w:rPr>
            </w:pPr>
            <w:r w:rsidRPr="00707488">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ОР.2-1-1</w:t>
            </w:r>
          </w:p>
        </w:tc>
        <w:tc>
          <w:tcPr>
            <w:tcW w:w="25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rPr>
                <w:rFonts w:ascii="Calibri" w:hAnsi="Calibri" w:cs="Calibri"/>
                <w:sz w:val="22"/>
                <w:szCs w:val="22"/>
              </w:rPr>
            </w:pPr>
            <w:r w:rsidRPr="00707488">
              <w:t>Применяет различные методы и подходы современной исторической науки в анализе источников и литературы по истории международных отношений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85562" w:rsidRDefault="00685562" w:rsidP="0011354B">
            <w:pPr>
              <w:autoSpaceDE w:val="0"/>
              <w:autoSpaceDN w:val="0"/>
              <w:adjustRightInd w:val="0"/>
              <w:rPr>
                <w:sz w:val="22"/>
                <w:szCs w:val="22"/>
              </w:rPr>
            </w:pPr>
            <w:r w:rsidRPr="00707488">
              <w:rPr>
                <w:sz w:val="22"/>
                <w:szCs w:val="22"/>
              </w:rPr>
              <w:t>ОК-1</w:t>
            </w:r>
          </w:p>
          <w:p w:rsidR="00AF4524" w:rsidRPr="00707488" w:rsidRDefault="00AF4524" w:rsidP="0011354B">
            <w:pPr>
              <w:autoSpaceDE w:val="0"/>
              <w:autoSpaceDN w:val="0"/>
              <w:adjustRightInd w:val="0"/>
              <w:rPr>
                <w:sz w:val="22"/>
                <w:szCs w:val="22"/>
              </w:rPr>
            </w:pPr>
            <w:r>
              <w:rPr>
                <w:sz w:val="22"/>
                <w:szCs w:val="22"/>
              </w:rPr>
              <w:t>ПК-14</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r w:rsidRPr="00707488">
              <w:rPr>
                <w:sz w:val="22"/>
                <w:szCs w:val="22"/>
              </w:rPr>
              <w:t>Анализ источников</w:t>
            </w:r>
          </w:p>
          <w:p w:rsidR="00685562" w:rsidRPr="00707488" w:rsidRDefault="00685562" w:rsidP="0011354B">
            <w:pPr>
              <w:autoSpaceDE w:val="0"/>
              <w:autoSpaceDN w:val="0"/>
              <w:adjustRightInd w:val="0"/>
              <w:rPr>
                <w:sz w:val="22"/>
                <w:szCs w:val="22"/>
              </w:rPr>
            </w:pPr>
            <w:r w:rsidRPr="00707488">
              <w:rPr>
                <w:sz w:val="22"/>
                <w:szCs w:val="22"/>
              </w:rPr>
              <w:t xml:space="preserve">Доклад </w:t>
            </w:r>
          </w:p>
          <w:p w:rsidR="00685562" w:rsidRPr="00707488" w:rsidRDefault="00685562" w:rsidP="0011354B">
            <w:pPr>
              <w:autoSpaceDE w:val="0"/>
              <w:autoSpaceDN w:val="0"/>
              <w:adjustRightInd w:val="0"/>
              <w:rPr>
                <w:sz w:val="22"/>
                <w:szCs w:val="22"/>
              </w:rPr>
            </w:pPr>
            <w:r w:rsidRPr="00707488">
              <w:rPr>
                <w:sz w:val="22"/>
                <w:szCs w:val="22"/>
              </w:rPr>
              <w:t>Реферат</w:t>
            </w:r>
          </w:p>
        </w:tc>
      </w:tr>
    </w:tbl>
    <w:p w:rsidR="00685562" w:rsidRPr="00707488" w:rsidRDefault="00685562" w:rsidP="00685562">
      <w:pPr>
        <w:autoSpaceDE w:val="0"/>
        <w:autoSpaceDN w:val="0"/>
        <w:adjustRightInd w:val="0"/>
        <w:spacing w:line="360" w:lineRule="auto"/>
        <w:ind w:firstLine="709"/>
        <w:jc w:val="center"/>
        <w:rPr>
          <w:rFonts w:ascii="Times New Roman CYR" w:hAnsi="Times New Roman CYR" w:cs="Times New Roman CYR"/>
          <w:b/>
          <w:bCs/>
        </w:rPr>
      </w:pPr>
      <w:r w:rsidRPr="00707488">
        <w:rPr>
          <w:b/>
          <w:bCs/>
        </w:rPr>
        <w:t xml:space="preserve">5. </w:t>
      </w:r>
      <w:r w:rsidRPr="00707488">
        <w:rPr>
          <w:rFonts w:ascii="Times New Roman CYR" w:hAnsi="Times New Roman CYR" w:cs="Times New Roman CYR"/>
          <w:b/>
          <w:bCs/>
        </w:rPr>
        <w:t>Содержание дисциплины</w:t>
      </w:r>
    </w:p>
    <w:p w:rsidR="00685562" w:rsidRPr="00707488" w:rsidRDefault="00685562" w:rsidP="00685562">
      <w:pPr>
        <w:autoSpaceDE w:val="0"/>
        <w:autoSpaceDN w:val="0"/>
        <w:adjustRightInd w:val="0"/>
        <w:spacing w:line="360" w:lineRule="auto"/>
        <w:ind w:firstLine="709"/>
        <w:jc w:val="both"/>
        <w:rPr>
          <w:rFonts w:ascii="Times New Roman CYR" w:hAnsi="Times New Roman CYR" w:cs="Times New Roman CYR"/>
          <w:bCs/>
          <w:i/>
        </w:rPr>
      </w:pPr>
      <w:r w:rsidRPr="00707488">
        <w:rPr>
          <w:bCs/>
          <w:i/>
        </w:rPr>
        <w:t xml:space="preserve">5.1. </w:t>
      </w:r>
      <w:r w:rsidRPr="00707488">
        <w:rPr>
          <w:rFonts w:ascii="Times New Roman CYR" w:hAnsi="Times New Roman CYR" w:cs="Times New Roman CYR"/>
          <w:bCs/>
          <w:i/>
        </w:rPr>
        <w:t>Тематический план (4 курс: 7-8 семестры)</w:t>
      </w:r>
    </w:p>
    <w:p w:rsidR="00685562" w:rsidRPr="00707488" w:rsidRDefault="00685562" w:rsidP="00685562">
      <w:pPr>
        <w:autoSpaceDE w:val="0"/>
        <w:autoSpaceDN w:val="0"/>
        <w:adjustRightInd w:val="0"/>
        <w:spacing w:line="360" w:lineRule="auto"/>
        <w:jc w:val="center"/>
        <w:rPr>
          <w:rFonts w:ascii="Times New Roman CYR" w:hAnsi="Times New Roman CYR" w:cs="Times New Roman CYR"/>
          <w:b/>
          <w:bCs/>
        </w:rPr>
      </w:pPr>
      <w:r w:rsidRPr="00707488">
        <w:rPr>
          <w:rFonts w:ascii="Times New Roman CYR" w:hAnsi="Times New Roman CYR" w:cs="Times New Roman CYR"/>
          <w:b/>
          <w:bCs/>
        </w:rPr>
        <w:t>История и Обществознание</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685562" w:rsidRPr="00707488" w:rsidTr="0011354B">
        <w:trPr>
          <w:trHeight w:val="203"/>
        </w:trPr>
        <w:tc>
          <w:tcPr>
            <w:tcW w:w="439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7"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4394"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r w:rsidRPr="00707488">
              <w:t xml:space="preserve">Контактная СР (в т.ч. </w:t>
            </w:r>
          </w:p>
          <w:p w:rsidR="00685562" w:rsidRPr="00707488" w:rsidRDefault="00685562" w:rsidP="0011354B">
            <w:pPr>
              <w:autoSpaceDE w:val="0"/>
              <w:autoSpaceDN w:val="0"/>
              <w:adjustRightInd w:val="0"/>
              <w:jc w:val="center"/>
              <w:rPr>
                <w:rFonts w:ascii="Calibri" w:hAnsi="Calibri" w:cs="Calibri"/>
                <w:color w:val="FF0000"/>
                <w:sz w:val="22"/>
                <w:szCs w:val="22"/>
              </w:rPr>
            </w:pPr>
            <w:r w:rsidRPr="00707488">
              <w:t>в ЭИОС)</w:t>
            </w:r>
          </w:p>
        </w:tc>
        <w:tc>
          <w:tcPr>
            <w:tcW w:w="1237"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p>
        </w:tc>
      </w:tr>
      <w:tr w:rsidR="00685562" w:rsidRPr="00707488" w:rsidTr="0011354B">
        <w:trPr>
          <w:trHeight w:val="1"/>
        </w:trPr>
        <w:tc>
          <w:tcPr>
            <w:tcW w:w="439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Лекции</w:t>
            </w:r>
          </w:p>
        </w:tc>
        <w:tc>
          <w:tcPr>
            <w:tcW w:w="85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r>
      <w:tr w:rsidR="00685562" w:rsidRPr="00707488" w:rsidTr="0011354B">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685562" w:rsidRPr="00707488" w:rsidRDefault="00685562" w:rsidP="0011354B">
            <w:pPr>
              <w:autoSpaceDE w:val="0"/>
              <w:autoSpaceDN w:val="0"/>
              <w:adjustRightInd w:val="0"/>
              <w:jc w:val="both"/>
              <w:rPr>
                <w:b/>
              </w:rPr>
            </w:pPr>
            <w:r w:rsidRPr="00707488">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44</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62</w:t>
            </w:r>
          </w:p>
        </w:tc>
      </w:tr>
      <w:tr w:rsidR="00685562" w:rsidRPr="00707488" w:rsidTr="0011354B">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
                <w:bCs/>
              </w:rPr>
            </w:pPr>
            <w:r w:rsidRPr="00707488">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1.2. Международные отношения в период Великой Французской революции и наполеоновских войн. Россия и Тильзитская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Cs/>
              </w:rPr>
              <w:t xml:space="preserve">Тема 1.3. </w:t>
            </w:r>
            <w:r w:rsidRPr="00707488">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13</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1.4.</w:t>
            </w:r>
            <w:r w:rsidRPr="00707488">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5</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lastRenderedPageBreak/>
              <w:t>Тема 1.5.</w:t>
            </w:r>
            <w:r w:rsidRPr="00707488">
              <w:t xml:space="preserve"> Международные отношения на рубеже ХIХ-ХХ вв. Раскол Европы 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Cs/>
              </w:rPr>
            </w:pPr>
            <w:r w:rsidRPr="00707488">
              <w:rPr>
                <w:bCs/>
              </w:rPr>
              <w:t>Тема 1.6. Россия в системе м</w:t>
            </w:r>
            <w:r w:rsidRPr="00707488">
              <w:t>еждународных отношений в Средней Азии и на Дальнем Востоке в ХIХ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
              </w:rPr>
              <w:t>Раздел 2.</w:t>
            </w:r>
            <w:r w:rsidRPr="00707488">
              <w:t xml:space="preserve"> </w:t>
            </w:r>
            <w:r w:rsidRPr="00707488">
              <w:rPr>
                <w:b/>
              </w:rPr>
              <w:t>Россия / СССР в системе</w:t>
            </w:r>
            <w:r w:rsidRPr="00707488">
              <w:t xml:space="preserve"> м</w:t>
            </w:r>
            <w:r w:rsidRPr="00707488">
              <w:rPr>
                <w:b/>
              </w:rPr>
              <w:t>еждународных отношений в 1918–1945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11</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2.4. СССР и международные отношения в АТР в 1931-1941 гг. Кризис и распад Вашингтонской 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14</w:t>
            </w:r>
          </w:p>
        </w:tc>
      </w:tr>
      <w:tr w:rsidR="00685562" w:rsidRPr="00707488" w:rsidTr="0011354B">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p w:rsidR="00685562" w:rsidRPr="00707488" w:rsidRDefault="00685562" w:rsidP="0011354B">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57"/>
        </w:trPr>
        <w:tc>
          <w:tcPr>
            <w:tcW w:w="9638" w:type="dxa"/>
            <w:gridSpan w:val="6"/>
            <w:tcBorders>
              <w:top w:val="single" w:sz="4" w:space="0" w:color="auto"/>
              <w:bottom w:val="single" w:sz="4" w:space="0" w:color="auto"/>
            </w:tcBorders>
          </w:tcPr>
          <w:p w:rsidR="00685562" w:rsidRPr="00707488" w:rsidRDefault="00685562" w:rsidP="0011354B">
            <w:pPr>
              <w:autoSpaceDE w:val="0"/>
              <w:autoSpaceDN w:val="0"/>
              <w:adjustRightInd w:val="0"/>
              <w:rPr>
                <w:b/>
              </w:rPr>
            </w:pPr>
          </w:p>
        </w:tc>
      </w:tr>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rPr>
                <w:b/>
              </w:rPr>
            </w:pPr>
            <w:r w:rsidRPr="00707488">
              <w:rPr>
                <w:b/>
              </w:rPr>
              <w:t>Раздел 3. Россия / СССР в биполярной системе международных отношений в послевоенный период (1945 – начало ХХ</w:t>
            </w:r>
            <w:r w:rsidRPr="00707488">
              <w:rPr>
                <w:b/>
                <w:lang w:val="en-US"/>
              </w:rPr>
              <w:t>I</w:t>
            </w:r>
            <w:r w:rsidRPr="00707488">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jc w:val="both"/>
            </w:pPr>
            <w:r w:rsidRPr="00707488">
              <w:t>Тема 3.1. Роль России / СССР в формировании Ялтинско-Потсдамской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 xml:space="preserve">Тема 3.4. Советская концепция «нового политического мышления» и ее </w:t>
            </w:r>
            <w:r w:rsidRPr="00707488">
              <w:lastRenderedPageBreak/>
              <w:t>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lastRenderedPageBreak/>
              <w:t>Тема 3.5.</w:t>
            </w:r>
            <w:r w:rsidRPr="00707488">
              <w:rPr>
                <w:b/>
              </w:rPr>
              <w:t xml:space="preserve"> </w:t>
            </w:r>
            <w:r w:rsidRPr="00707488">
              <w:t xml:space="preserve">Становление постбиполярной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3.6. Место РФ в постбиполярной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216</w:t>
            </w:r>
          </w:p>
        </w:tc>
      </w:tr>
    </w:tbl>
    <w:p w:rsidR="00685562" w:rsidRPr="00707488" w:rsidRDefault="00685562" w:rsidP="00685562">
      <w:pPr>
        <w:spacing w:line="276" w:lineRule="auto"/>
        <w:ind w:firstLine="17"/>
        <w:rPr>
          <w:bCs/>
          <w:lang w:val="en-US"/>
        </w:rPr>
      </w:pPr>
    </w:p>
    <w:p w:rsidR="00685562" w:rsidRPr="00707488" w:rsidRDefault="00685562" w:rsidP="00685562">
      <w:pPr>
        <w:autoSpaceDE w:val="0"/>
        <w:autoSpaceDN w:val="0"/>
        <w:adjustRightInd w:val="0"/>
        <w:spacing w:line="360" w:lineRule="auto"/>
        <w:jc w:val="center"/>
        <w:rPr>
          <w:rFonts w:ascii="Times New Roman CYR" w:hAnsi="Times New Roman CYR" w:cs="Times New Roman CYR"/>
          <w:b/>
          <w:bCs/>
        </w:rPr>
      </w:pPr>
      <w:r w:rsidRPr="00707488">
        <w:rPr>
          <w:rFonts w:ascii="Times New Roman CYR" w:hAnsi="Times New Roman CYR" w:cs="Times New Roman CYR"/>
          <w:b/>
          <w:bCs/>
        </w:rPr>
        <w:t>История и Право</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685562" w:rsidRPr="00707488" w:rsidTr="0011354B">
        <w:trPr>
          <w:trHeight w:val="203"/>
        </w:trPr>
        <w:tc>
          <w:tcPr>
            <w:tcW w:w="439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7"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4394"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r w:rsidRPr="00707488">
              <w:t xml:space="preserve">Контактная СР (в т.ч. </w:t>
            </w:r>
          </w:p>
          <w:p w:rsidR="00685562" w:rsidRPr="00707488" w:rsidRDefault="00685562" w:rsidP="0011354B">
            <w:pPr>
              <w:autoSpaceDE w:val="0"/>
              <w:autoSpaceDN w:val="0"/>
              <w:adjustRightInd w:val="0"/>
              <w:jc w:val="center"/>
              <w:rPr>
                <w:rFonts w:ascii="Calibri" w:hAnsi="Calibri" w:cs="Calibri"/>
                <w:color w:val="FF0000"/>
                <w:sz w:val="22"/>
                <w:szCs w:val="22"/>
              </w:rPr>
            </w:pPr>
            <w:r w:rsidRPr="00707488">
              <w:t>в ЭИОС)</w:t>
            </w:r>
          </w:p>
        </w:tc>
        <w:tc>
          <w:tcPr>
            <w:tcW w:w="1237"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p>
        </w:tc>
      </w:tr>
      <w:tr w:rsidR="00685562" w:rsidRPr="00707488" w:rsidTr="0011354B">
        <w:trPr>
          <w:trHeight w:val="1"/>
        </w:trPr>
        <w:tc>
          <w:tcPr>
            <w:tcW w:w="439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Лекции</w:t>
            </w:r>
          </w:p>
        </w:tc>
        <w:tc>
          <w:tcPr>
            <w:tcW w:w="85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r>
      <w:tr w:rsidR="00685562" w:rsidRPr="00707488" w:rsidTr="0011354B">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685562" w:rsidRPr="00707488" w:rsidRDefault="00685562" w:rsidP="0011354B">
            <w:pPr>
              <w:autoSpaceDE w:val="0"/>
              <w:autoSpaceDN w:val="0"/>
              <w:adjustRightInd w:val="0"/>
              <w:jc w:val="both"/>
              <w:rPr>
                <w:b/>
              </w:rPr>
            </w:pPr>
            <w:r w:rsidRPr="00707488">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22</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42</w:t>
            </w:r>
          </w:p>
        </w:tc>
      </w:tr>
      <w:tr w:rsidR="00685562" w:rsidRPr="00707488" w:rsidTr="0011354B">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
                <w:bCs/>
              </w:rPr>
            </w:pPr>
            <w:r w:rsidRPr="00707488">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1.2. Международные отношения в период Великой Французской революции и наполеоновских войн. Россия и Тильзитская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Cs/>
              </w:rPr>
              <w:t xml:space="preserve">Тема 1.3. </w:t>
            </w:r>
            <w:r w:rsidRPr="00707488">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1.4.</w:t>
            </w:r>
            <w:r w:rsidRPr="00707488">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1.5.</w:t>
            </w:r>
            <w:r w:rsidRPr="00707488">
              <w:t xml:space="preserve"> Международные отношения на рубеже ХIХ-ХХ вв. Раскол Европы 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Cs/>
              </w:rPr>
            </w:pPr>
            <w:r w:rsidRPr="00707488">
              <w:rPr>
                <w:bCs/>
              </w:rPr>
              <w:t>Тема 1.6. Россия в системе м</w:t>
            </w:r>
            <w:r w:rsidRPr="00707488">
              <w:t>еждународных отношений в Средней Азии и на Дальнем Востоке в ХIХ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
              </w:rPr>
              <w:t>Раздел 2.</w:t>
            </w:r>
            <w:r w:rsidRPr="00707488">
              <w:t xml:space="preserve"> </w:t>
            </w:r>
            <w:r w:rsidRPr="00707488">
              <w:rPr>
                <w:b/>
              </w:rPr>
              <w:t>Россия / СССР в системе</w:t>
            </w:r>
            <w:r w:rsidRPr="00707488">
              <w:t xml:space="preserve"> м</w:t>
            </w:r>
            <w:r w:rsidRPr="00707488">
              <w:rPr>
                <w:b/>
              </w:rPr>
              <w:t>еждународных отношений в 1918–</w:t>
            </w:r>
            <w:r w:rsidRPr="00707488">
              <w:rPr>
                <w:b/>
              </w:rPr>
              <w:lastRenderedPageBreak/>
              <w:t>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lastRenderedPageBreak/>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30</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lastRenderedPageBreak/>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5</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2.4. СССР и международные отношения в АТР в 1931-1941 гг. Кризис и распад Вашингтонской 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p w:rsidR="00685562" w:rsidRPr="00707488" w:rsidRDefault="00685562" w:rsidP="0011354B">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57"/>
        </w:trPr>
        <w:tc>
          <w:tcPr>
            <w:tcW w:w="9638" w:type="dxa"/>
            <w:gridSpan w:val="6"/>
            <w:tcBorders>
              <w:top w:val="single" w:sz="4" w:space="0" w:color="auto"/>
              <w:bottom w:val="single" w:sz="4" w:space="0" w:color="auto"/>
            </w:tcBorders>
          </w:tcPr>
          <w:p w:rsidR="00685562" w:rsidRPr="00707488" w:rsidRDefault="00685562" w:rsidP="0011354B">
            <w:pPr>
              <w:autoSpaceDE w:val="0"/>
              <w:autoSpaceDN w:val="0"/>
              <w:adjustRightInd w:val="0"/>
              <w:rPr>
                <w:b/>
              </w:rPr>
            </w:pPr>
          </w:p>
        </w:tc>
      </w:tr>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36</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rPr>
                <w:b/>
              </w:rPr>
            </w:pPr>
            <w:r w:rsidRPr="00707488">
              <w:rPr>
                <w:b/>
              </w:rPr>
              <w:t>Раздел 3. Россия / СССР в биполярной системе международных отношений в послевоенный период (1945 – начало ХХ</w:t>
            </w:r>
            <w:r w:rsidRPr="00707488">
              <w:rPr>
                <w:b/>
                <w:lang w:val="en-US"/>
              </w:rPr>
              <w:t>I</w:t>
            </w:r>
            <w:r w:rsidRPr="00707488">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jc w:val="both"/>
            </w:pPr>
            <w:r w:rsidRPr="00707488">
              <w:t>Тема 3.1. Роль России / СССР в формировании Ялтинско-Потсдамской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Советская концепция «нового политического мышления» и ее 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3.5.</w:t>
            </w:r>
            <w:r w:rsidRPr="00707488">
              <w:rPr>
                <w:b/>
              </w:rPr>
              <w:t xml:space="preserve"> </w:t>
            </w:r>
            <w:r w:rsidRPr="00707488">
              <w:t xml:space="preserve">Становление постбиполярной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3.6. Место РФ в постбиполярной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144</w:t>
            </w:r>
          </w:p>
        </w:tc>
      </w:tr>
    </w:tbl>
    <w:p w:rsidR="00685562" w:rsidRPr="00707488" w:rsidRDefault="00685562" w:rsidP="00685562">
      <w:pPr>
        <w:spacing w:line="276" w:lineRule="auto"/>
        <w:ind w:firstLine="17"/>
        <w:rPr>
          <w:bCs/>
          <w:lang w:val="en-US"/>
        </w:rPr>
      </w:pPr>
    </w:p>
    <w:p w:rsidR="00685562" w:rsidRPr="00707488" w:rsidRDefault="00685562" w:rsidP="00685562">
      <w:pPr>
        <w:autoSpaceDE w:val="0"/>
        <w:autoSpaceDN w:val="0"/>
        <w:adjustRightInd w:val="0"/>
        <w:spacing w:line="360" w:lineRule="auto"/>
        <w:jc w:val="center"/>
        <w:rPr>
          <w:rFonts w:ascii="Times New Roman CYR" w:hAnsi="Times New Roman CYR" w:cs="Times New Roman CYR"/>
          <w:b/>
          <w:bCs/>
        </w:rPr>
      </w:pPr>
      <w:r w:rsidRPr="00707488">
        <w:rPr>
          <w:rFonts w:ascii="Times New Roman CYR" w:hAnsi="Times New Roman CYR" w:cs="Times New Roman CYR"/>
          <w:b/>
          <w:bCs/>
        </w:rPr>
        <w:lastRenderedPageBreak/>
        <w:t>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685562" w:rsidRPr="00707488" w:rsidTr="0011354B">
        <w:trPr>
          <w:trHeight w:val="203"/>
        </w:trPr>
        <w:tc>
          <w:tcPr>
            <w:tcW w:w="439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7"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4394"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r w:rsidRPr="00707488">
              <w:t xml:space="preserve">Контактная СР (в т.ч. </w:t>
            </w:r>
          </w:p>
          <w:p w:rsidR="00685562" w:rsidRPr="00707488" w:rsidRDefault="00685562" w:rsidP="0011354B">
            <w:pPr>
              <w:autoSpaceDE w:val="0"/>
              <w:autoSpaceDN w:val="0"/>
              <w:adjustRightInd w:val="0"/>
              <w:jc w:val="center"/>
              <w:rPr>
                <w:rFonts w:ascii="Calibri" w:hAnsi="Calibri" w:cs="Calibri"/>
                <w:color w:val="FF0000"/>
                <w:sz w:val="22"/>
                <w:szCs w:val="22"/>
              </w:rPr>
            </w:pPr>
            <w:r w:rsidRPr="00707488">
              <w:t>в ЭИОС)</w:t>
            </w:r>
          </w:p>
        </w:tc>
        <w:tc>
          <w:tcPr>
            <w:tcW w:w="1237"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p>
        </w:tc>
      </w:tr>
      <w:tr w:rsidR="00685562" w:rsidRPr="00707488" w:rsidTr="0011354B">
        <w:trPr>
          <w:trHeight w:val="1"/>
        </w:trPr>
        <w:tc>
          <w:tcPr>
            <w:tcW w:w="439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Лекции</w:t>
            </w:r>
          </w:p>
        </w:tc>
        <w:tc>
          <w:tcPr>
            <w:tcW w:w="85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r>
      <w:tr w:rsidR="00685562" w:rsidRPr="00707488" w:rsidTr="0011354B">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685562" w:rsidRPr="00707488" w:rsidRDefault="00685562" w:rsidP="0011354B">
            <w:pPr>
              <w:autoSpaceDE w:val="0"/>
              <w:autoSpaceDN w:val="0"/>
              <w:adjustRightInd w:val="0"/>
              <w:jc w:val="both"/>
              <w:rPr>
                <w:b/>
              </w:rPr>
            </w:pPr>
            <w:r w:rsidRPr="00707488">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22</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42</w:t>
            </w:r>
          </w:p>
        </w:tc>
      </w:tr>
      <w:tr w:rsidR="00685562" w:rsidRPr="00707488" w:rsidTr="0011354B">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
                <w:bCs/>
              </w:rPr>
            </w:pPr>
            <w:r w:rsidRPr="00707488">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1.2. Международные отношения в период Великой Французской революции и наполеоновских войн. Россия и Тильзитская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Cs/>
              </w:rPr>
              <w:t xml:space="preserve">Тема 1.3. </w:t>
            </w:r>
            <w:r w:rsidRPr="00707488">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1.4.</w:t>
            </w:r>
            <w:r w:rsidRPr="00707488">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1.5.</w:t>
            </w:r>
            <w:r w:rsidRPr="00707488">
              <w:t xml:space="preserve"> Международные отношения на рубеже ХIХ-ХХ вв. Раскол Европы 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Cs/>
              </w:rPr>
            </w:pPr>
            <w:r w:rsidRPr="00707488">
              <w:rPr>
                <w:bCs/>
              </w:rPr>
              <w:t>Тема 1.6. Россия в системе м</w:t>
            </w:r>
            <w:r w:rsidRPr="00707488">
              <w:t>еждународных отношений в Средней Азии и на Дальнем Востоке в ХIХ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
              </w:rPr>
              <w:t>Раздел 2.</w:t>
            </w:r>
            <w:r w:rsidRPr="00707488">
              <w:t xml:space="preserve"> </w:t>
            </w:r>
            <w:r w:rsidRPr="00707488">
              <w:rPr>
                <w:b/>
              </w:rPr>
              <w:t>Россия / СССР в системе</w:t>
            </w:r>
            <w:r w:rsidRPr="00707488">
              <w:t xml:space="preserve"> м</w:t>
            </w:r>
            <w:r w:rsidRPr="00707488">
              <w:rPr>
                <w:b/>
              </w:rPr>
              <w:t>еждународных отношений в 1918–1945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30</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5</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 xml:space="preserve">Тема 2.4. СССР и международные отношения в АТР в 1931-1941 гг. Кризис и распад Вашингтонской </w:t>
            </w:r>
            <w:r w:rsidRPr="00707488">
              <w:lastRenderedPageBreak/>
              <w:t>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lastRenderedPageBreak/>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lastRenderedPageBreak/>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p w:rsidR="00685562" w:rsidRPr="00707488" w:rsidRDefault="00685562" w:rsidP="0011354B">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57"/>
        </w:trPr>
        <w:tc>
          <w:tcPr>
            <w:tcW w:w="9638" w:type="dxa"/>
            <w:gridSpan w:val="6"/>
            <w:tcBorders>
              <w:top w:val="single" w:sz="4" w:space="0" w:color="auto"/>
              <w:bottom w:val="single" w:sz="4" w:space="0" w:color="auto"/>
            </w:tcBorders>
          </w:tcPr>
          <w:p w:rsidR="00685562" w:rsidRPr="00707488" w:rsidRDefault="00685562" w:rsidP="0011354B">
            <w:pPr>
              <w:autoSpaceDE w:val="0"/>
              <w:autoSpaceDN w:val="0"/>
              <w:adjustRightInd w:val="0"/>
              <w:rPr>
                <w:b/>
              </w:rPr>
            </w:pPr>
          </w:p>
        </w:tc>
      </w:tr>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rPr>
                <w:b/>
              </w:rPr>
            </w:pPr>
            <w:r w:rsidRPr="00707488">
              <w:rPr>
                <w:b/>
              </w:rPr>
              <w:t>Раздел 3. Россия / СССР в биполярной системе международных отношений в послевоенный период (1945 – начало ХХ</w:t>
            </w:r>
            <w:r w:rsidRPr="00707488">
              <w:rPr>
                <w:b/>
                <w:lang w:val="en-US"/>
              </w:rPr>
              <w:t>I</w:t>
            </w:r>
            <w:r w:rsidRPr="00707488">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jc w:val="both"/>
            </w:pPr>
            <w:r w:rsidRPr="00707488">
              <w:t>Тема 3.1. Роль России / СССР в формировании Ялтинско-Потсдамской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Советская концепция «нового политического мышления» и ее 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3.5.</w:t>
            </w:r>
            <w:r w:rsidRPr="00707488">
              <w:rPr>
                <w:b/>
              </w:rPr>
              <w:t xml:space="preserve"> </w:t>
            </w:r>
            <w:r w:rsidRPr="00707488">
              <w:t xml:space="preserve">Становление постбиполярной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3.6. Место РФ в постбиполярной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180</w:t>
            </w:r>
          </w:p>
        </w:tc>
      </w:tr>
    </w:tbl>
    <w:p w:rsidR="00685562" w:rsidRPr="00707488" w:rsidRDefault="00685562" w:rsidP="00685562">
      <w:pPr>
        <w:spacing w:line="276" w:lineRule="auto"/>
        <w:ind w:firstLine="17"/>
        <w:rPr>
          <w:bCs/>
          <w:lang w:val="en-US"/>
        </w:rPr>
      </w:pPr>
    </w:p>
    <w:p w:rsidR="00685562" w:rsidRPr="00707488" w:rsidRDefault="00685562" w:rsidP="00685562">
      <w:pPr>
        <w:spacing w:line="276" w:lineRule="auto"/>
        <w:ind w:firstLine="17"/>
        <w:rPr>
          <w:rFonts w:eastAsia="Calibri"/>
          <w:color w:val="000000"/>
        </w:rPr>
      </w:pPr>
      <w:r w:rsidRPr="00707488">
        <w:rPr>
          <w:bCs/>
          <w:i/>
        </w:rPr>
        <w:t>5.3. Методы обучения:</w:t>
      </w:r>
      <w:r w:rsidRPr="00707488">
        <w:rPr>
          <w:bCs/>
        </w:rPr>
        <w:t xml:space="preserve"> работа в группах, дискуссия, а</w:t>
      </w:r>
      <w:r w:rsidRPr="00707488">
        <w:rPr>
          <w:rFonts w:eastAsia="Calibri"/>
        </w:rPr>
        <w:t>налитическая работа с источниками и научной литературой, подготовка доклада и презентации, тестирование</w:t>
      </w:r>
      <w:r w:rsidRPr="00707488">
        <w:rPr>
          <w:rFonts w:eastAsia="Calibri"/>
          <w:color w:val="000000"/>
        </w:rPr>
        <w:t>.</w:t>
      </w:r>
    </w:p>
    <w:p w:rsidR="00685562" w:rsidRPr="00707488" w:rsidRDefault="00685562" w:rsidP="00685562">
      <w:pPr>
        <w:spacing w:line="276" w:lineRule="auto"/>
        <w:ind w:firstLine="17"/>
        <w:rPr>
          <w:rFonts w:eastAsia="Calibri"/>
          <w:color w:val="000000"/>
        </w:rPr>
      </w:pPr>
    </w:p>
    <w:p w:rsidR="00685562" w:rsidRPr="00707488" w:rsidRDefault="00685562" w:rsidP="00685562">
      <w:pPr>
        <w:spacing w:line="276" w:lineRule="auto"/>
        <w:ind w:firstLine="17"/>
        <w:jc w:val="center"/>
        <w:rPr>
          <w:b/>
          <w:bCs/>
        </w:rPr>
      </w:pPr>
      <w:r>
        <w:rPr>
          <w:b/>
          <w:bCs/>
        </w:rPr>
        <w:t xml:space="preserve">6. </w:t>
      </w:r>
      <w:r w:rsidRPr="00707488">
        <w:rPr>
          <w:b/>
          <w:bCs/>
        </w:rPr>
        <w:t>Технологическая карта дисциплины</w:t>
      </w:r>
    </w:p>
    <w:p w:rsidR="00685562" w:rsidRPr="00707488" w:rsidRDefault="00685562" w:rsidP="00685562">
      <w:pPr>
        <w:autoSpaceDE w:val="0"/>
        <w:autoSpaceDN w:val="0"/>
        <w:adjustRightInd w:val="0"/>
        <w:spacing w:line="360" w:lineRule="auto"/>
        <w:ind w:firstLine="709"/>
        <w:jc w:val="both"/>
        <w:rPr>
          <w:bCs/>
          <w:i/>
        </w:rPr>
      </w:pPr>
      <w:r w:rsidRPr="00707488">
        <w:rPr>
          <w:bCs/>
          <w:i/>
        </w:rPr>
        <w:t>6.1. Рейтинг-план (4- й год обучения, 7-8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685562" w:rsidRPr="00707488" w:rsidTr="0011354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685562" w:rsidRPr="00707488" w:rsidRDefault="00685562" w:rsidP="0011354B">
            <w:pPr>
              <w:autoSpaceDE w:val="0"/>
              <w:autoSpaceDN w:val="0"/>
              <w:adjustRightInd w:val="0"/>
              <w:jc w:val="center"/>
              <w:rPr>
                <w:sz w:val="22"/>
                <w:szCs w:val="22"/>
              </w:rPr>
            </w:pPr>
            <w:r w:rsidRPr="00707488">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Виды учебной деятельности</w:t>
            </w:r>
          </w:p>
          <w:p w:rsidR="00685562" w:rsidRPr="00707488" w:rsidRDefault="00685562" w:rsidP="0011354B">
            <w:pPr>
              <w:autoSpaceDE w:val="0"/>
              <w:autoSpaceDN w:val="0"/>
              <w:adjustRightInd w:val="0"/>
              <w:jc w:val="center"/>
              <w:rPr>
                <w:sz w:val="22"/>
                <w:szCs w:val="22"/>
              </w:rPr>
            </w:pPr>
            <w:r w:rsidRPr="00707488">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sz w:val="22"/>
                <w:szCs w:val="22"/>
              </w:rPr>
              <w:t>Балл за конкретное задание (</w:t>
            </w:r>
            <w:r w:rsidRPr="00707488">
              <w:rPr>
                <w:sz w:val="22"/>
                <w:szCs w:val="22"/>
                <w:lang w:val="en-US"/>
              </w:rPr>
              <w:t>min</w:t>
            </w:r>
            <w:r w:rsidRPr="00707488">
              <w:rPr>
                <w:sz w:val="22"/>
                <w:szCs w:val="22"/>
              </w:rPr>
              <w:t>-</w:t>
            </w:r>
            <w:r w:rsidRPr="00707488">
              <w:rPr>
                <w:sz w:val="22"/>
                <w:szCs w:val="22"/>
                <w:lang w:val="en-US"/>
              </w:rPr>
              <w:t>max</w:t>
            </w:r>
            <w:r w:rsidRPr="00707488">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Баллы</w:t>
            </w:r>
          </w:p>
        </w:tc>
      </w:tr>
      <w:tr w:rsidR="00685562" w:rsidRPr="00707488" w:rsidTr="0011354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Минимальный</w:t>
            </w:r>
          </w:p>
        </w:tc>
        <w:tc>
          <w:tcPr>
            <w:tcW w:w="814"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Максимальный</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w:t>
            </w:r>
            <w:r w:rsidRPr="00707488">
              <w:rPr>
                <w:color w:val="000000"/>
                <w:lang w:val="en-US"/>
              </w:rPr>
              <w:t>.</w:t>
            </w:r>
            <w:r w:rsidRPr="00707488">
              <w:rPr>
                <w:color w:val="000000"/>
              </w:rPr>
              <w:t>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 xml:space="preserve">Написание </w:t>
            </w:r>
            <w:r w:rsidRPr="00707488">
              <w:rPr>
                <w:color w:val="000000"/>
              </w:rPr>
              <w:lastRenderedPageBreak/>
              <w:t>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lastRenderedPageBreak/>
              <w:t xml:space="preserve">Индикаторы </w:t>
            </w:r>
            <w:r w:rsidRPr="00707488">
              <w:lastRenderedPageBreak/>
              <w:t>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lastRenderedPageBreak/>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9</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lastRenderedPageBreak/>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32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color w:val="000000"/>
              </w:rPr>
            </w:pPr>
            <w:r w:rsidRPr="00707488">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17</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55</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100</w:t>
            </w:r>
          </w:p>
        </w:tc>
      </w:tr>
    </w:tbl>
    <w:p w:rsidR="00685562" w:rsidRDefault="00685562" w:rsidP="00685562">
      <w:pPr>
        <w:autoSpaceDE w:val="0"/>
        <w:autoSpaceDN w:val="0"/>
        <w:adjustRightInd w:val="0"/>
        <w:spacing w:line="276" w:lineRule="auto"/>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7. Учебно-методическое и информационное обеспечение</w:t>
      </w:r>
    </w:p>
    <w:p w:rsidR="00685562" w:rsidRPr="00707488" w:rsidRDefault="00685562" w:rsidP="00685562">
      <w:pPr>
        <w:spacing w:line="276" w:lineRule="auto"/>
        <w:ind w:firstLine="709"/>
        <w:jc w:val="both"/>
      </w:pPr>
      <w:r w:rsidRPr="00707488">
        <w:rPr>
          <w:color w:val="454545"/>
        </w:rPr>
        <w:t>1. История международных отношений : учебник : в 3 т. / под ред. А.В. Торкунова, М.М. Наринского ; Московский государственный институт международных отношений (Университет) МИД России. - 3-е изд., испр. - Москва : Аспект Пресс, 2017. - Т. 1. От Вестфальского мира до окончания Первой мировой войны. - 400 с. - Библиогр. в кн. - ISBN 978-5-7567-0868-4 (т. I). - ISBN 978-5-7567-0867-7 ; То же [Электронный ресурс]. - URL: </w:t>
      </w:r>
      <w:hyperlink r:id="rId39" w:history="1">
        <w:r w:rsidRPr="00707488">
          <w:rPr>
            <w:rStyle w:val="af"/>
            <w:color w:val="006CA1"/>
          </w:rPr>
          <w:t>http://biblioclub.ru/index.php?page=book&amp;id=457598</w:t>
        </w:r>
      </w:hyperlink>
      <w:r w:rsidRPr="00707488">
        <w:t>.</w:t>
      </w:r>
    </w:p>
    <w:p w:rsidR="00685562" w:rsidRPr="00707488" w:rsidRDefault="00685562" w:rsidP="00685562">
      <w:pPr>
        <w:spacing w:line="276" w:lineRule="auto"/>
        <w:ind w:firstLine="709"/>
        <w:jc w:val="both"/>
        <w:rPr>
          <w:color w:val="454545"/>
        </w:rPr>
      </w:pPr>
      <w:r w:rsidRPr="00707488">
        <w:rPr>
          <w:color w:val="454545"/>
        </w:rPr>
        <w:t>2. История международных отношений: от древности до современности : учебник / С.Н. Гаврилов, О. Ковалева, В.Ю. Щербаков, Р.С. Айриян ; Министерство науки и высшего образования РФ, Федеральное государственное автономное образовательное учреждение высшего образования «Южный федеральный университет». - Ростов-на-Дону ; Таганрог : Издательство Южного федерального университета, 2018. - 259 с. : ил. - Библиогр. в кн. - ISBN 978-5-9275-2535-5 ; То же [Электронный ресурс]. - URL: </w:t>
      </w:r>
      <w:hyperlink r:id="rId40" w:history="1">
        <w:r w:rsidRPr="00707488">
          <w:rPr>
            <w:rStyle w:val="af"/>
            <w:color w:val="006CA1"/>
          </w:rPr>
          <w:t>http://biblioclub.ru/index.php?page=book&amp;id=499631</w:t>
        </w:r>
      </w:hyperlink>
    </w:p>
    <w:p w:rsidR="00685562" w:rsidRPr="00707488" w:rsidRDefault="00685562" w:rsidP="00685562">
      <w:pPr>
        <w:spacing w:line="276" w:lineRule="auto"/>
        <w:ind w:firstLine="709"/>
        <w:jc w:val="both"/>
      </w:pPr>
      <w:r w:rsidRPr="00707488">
        <w:rPr>
          <w:color w:val="454545"/>
        </w:rPr>
        <w:t>3. Кузнецов, А.И. История дипломатии России : учебник : в 2 т. / А.И. Кузнецов, Ю.А. Райков, В.В. Самойленко ; под ред. А.В. Торкунова, А.Н. Панова ; Московский государственный институт международных отношений (Университет) МИД России. - Москва : Аспект Пресс, 2018. - Т. 1. IX — начало XX века. - 352 с. : ил. - ISBN 978-5-7567-0879-0. - ISBN 978-5-7567-0880-6 (т. 1) ; То же [Электронный ресурс]. - URL: </w:t>
      </w:r>
      <w:hyperlink r:id="rId41" w:history="1">
        <w:r w:rsidRPr="00707488">
          <w:rPr>
            <w:rStyle w:val="af"/>
            <w:color w:val="006CA1"/>
          </w:rPr>
          <w:t>http://biblioclub.ru/index.php?page=book&amp;id=495927</w:t>
        </w:r>
      </w:hyperlink>
      <w:r w:rsidRPr="00707488">
        <w:t>.</w:t>
      </w:r>
    </w:p>
    <w:p w:rsidR="00685562" w:rsidRPr="00707488" w:rsidRDefault="00685562" w:rsidP="00685562">
      <w:pPr>
        <w:spacing w:line="276" w:lineRule="auto"/>
        <w:ind w:firstLine="709"/>
        <w:jc w:val="both"/>
        <w:rPr>
          <w:color w:val="454545"/>
        </w:rPr>
      </w:pPr>
      <w:r w:rsidRPr="00707488">
        <w:rPr>
          <w:color w:val="454545"/>
        </w:rPr>
        <w:t>4. Сахаров, А.Н. История России – органическая часть истории человечества : учебник / А.Н. Сахаров. - Москва : Директ-Медиа, 2014. - Ч. 1. Древняя и Средневековая Русь. - 527 с. - ISBN 978-5-4458-5728-0 ; То же [Электронный ресурс]. - URL: </w:t>
      </w:r>
      <w:hyperlink r:id="rId42" w:history="1">
        <w:r w:rsidRPr="00707488">
          <w:rPr>
            <w:rStyle w:val="af"/>
            <w:color w:val="006CA1"/>
          </w:rPr>
          <w:t>http://biblioclub.ru/index.php?page=book&amp;id=233366</w:t>
        </w:r>
      </w:hyperlink>
      <w:r w:rsidRPr="00707488">
        <w:t>.</w:t>
      </w:r>
    </w:p>
    <w:p w:rsidR="00685562" w:rsidRPr="00707488" w:rsidRDefault="00685562" w:rsidP="00685562">
      <w:pPr>
        <w:spacing w:line="276" w:lineRule="auto"/>
        <w:ind w:firstLine="709"/>
        <w:jc w:val="both"/>
        <w:rPr>
          <w:color w:val="454545"/>
        </w:rPr>
      </w:pPr>
      <w:r w:rsidRPr="00707488">
        <w:rPr>
          <w:color w:val="454545"/>
        </w:rPr>
        <w:t>5. Чикалова, И.Р. Великобритания: осмысление исторического опыта в Российской империи (XIX - начало XX в.) : монография / И.Р. Чикалова ; Национальная академия наук Беларуси, Институт истории. - Минск : Беларуская навука, 2018. - 442 с. : ил. - Библиогр. в кн. - ISBN 978-985-08-2277-2 ; То же [Электронный ресурс]. - URL: </w:t>
      </w:r>
      <w:hyperlink r:id="rId43" w:history="1">
        <w:r w:rsidRPr="00707488">
          <w:rPr>
            <w:rStyle w:val="af"/>
            <w:color w:val="006CA1"/>
          </w:rPr>
          <w:t>http://biblioclub.ru/index.php?page=book&amp;id=498744</w:t>
        </w:r>
      </w:hyperlink>
      <w:r w:rsidRPr="00707488">
        <w:rPr>
          <w:color w:val="454545"/>
        </w:rPr>
        <w:t>.</w:t>
      </w:r>
    </w:p>
    <w:p w:rsidR="00685562" w:rsidRPr="00AD7C67" w:rsidRDefault="00685562" w:rsidP="00685562">
      <w:pPr>
        <w:spacing w:line="276" w:lineRule="auto"/>
        <w:ind w:firstLine="709"/>
        <w:jc w:val="both"/>
        <w:rPr>
          <w:color w:val="454545"/>
        </w:rPr>
      </w:pPr>
      <w:r w:rsidRPr="00707488">
        <w:rPr>
          <w:color w:val="454545"/>
        </w:rPr>
        <w:t xml:space="preserve">6. Шнайдер, В.Г. Социально-политические циклы в истории России: природа и механика / В.Г. Шнайдер. - Москва ; Берлин : Директ-Медиа, 2015. - 51 с. : ил. - Библиогр. в </w:t>
      </w:r>
      <w:r w:rsidRPr="00707488">
        <w:rPr>
          <w:color w:val="454545"/>
        </w:rPr>
        <w:lastRenderedPageBreak/>
        <w:t>кн. - ISBN 978-5-4475-4039-5 ; То же [Электронный ресурс]. - URL: </w:t>
      </w:r>
      <w:hyperlink r:id="rId44" w:history="1">
        <w:r w:rsidRPr="00707488">
          <w:rPr>
            <w:rStyle w:val="af"/>
            <w:color w:val="006CA1"/>
          </w:rPr>
          <w:t>http://biblioclub.ru/index.php?page=book&amp;id=276544</w:t>
        </w:r>
      </w:hyperlink>
      <w:r w:rsidRPr="00707488">
        <w:t>.</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7.2. Дополнительная литература</w:t>
      </w:r>
    </w:p>
    <w:p w:rsidR="00685562" w:rsidRPr="00707488" w:rsidRDefault="00685562" w:rsidP="00685562">
      <w:pPr>
        <w:ind w:firstLine="709"/>
        <w:jc w:val="both"/>
      </w:pPr>
      <w:r w:rsidRPr="00707488">
        <w:t xml:space="preserve">1. </w:t>
      </w:r>
      <w:r w:rsidRPr="00707488">
        <w:rPr>
          <w:color w:val="454545"/>
        </w:rPr>
        <w:t>Айрапетов, О.Р. Участие Российской империи в Первой мировой войне (1914– 1917): 1915 год. Апогей / О.Р. Айрапетов. - Москва : Кучково поле, 2014. - 624 с. - ISBN 978-5-9950-0420-2 ; То же [Электронный ресурс]. - URL: </w:t>
      </w:r>
      <w:hyperlink r:id="rId45" w:history="1">
        <w:r w:rsidRPr="00707488">
          <w:rPr>
            <w:rStyle w:val="af"/>
            <w:color w:val="006CA1"/>
          </w:rPr>
          <w:t>http://biblioclub.ru/index.php?page=book&amp;id=454414</w:t>
        </w:r>
      </w:hyperlink>
      <w:r w:rsidRPr="00707488">
        <w:t>.</w:t>
      </w:r>
    </w:p>
    <w:p w:rsidR="00685562" w:rsidRPr="00707488" w:rsidRDefault="00685562" w:rsidP="00685562">
      <w:pPr>
        <w:ind w:firstLine="709"/>
        <w:jc w:val="both"/>
      </w:pPr>
      <w:r w:rsidRPr="00707488">
        <w:rPr>
          <w:color w:val="454545"/>
        </w:rPr>
        <w:t>2. Безобразов, П.В. О сношениях России с Францией / П.В. Безобразов. - Репр. изд. 1892 г. - Москва : Директ-Медиа, 2014. - 475 с. - ISBN 978-5-4460-1147-6 ; То же [Электронный ресурс]. - URL: </w:t>
      </w:r>
      <w:hyperlink r:id="rId46" w:history="1">
        <w:r w:rsidRPr="00707488">
          <w:rPr>
            <w:rStyle w:val="af"/>
            <w:color w:val="006CA1"/>
          </w:rPr>
          <w:t>http://biblioclub.ru/index.php?page=book&amp;id=76302</w:t>
        </w:r>
      </w:hyperlink>
      <w:r w:rsidRPr="00707488">
        <w:t>.</w:t>
      </w:r>
      <w:r w:rsidRPr="00707488">
        <w:rPr>
          <w:color w:val="454545"/>
        </w:rPr>
        <w:t> </w:t>
      </w:r>
    </w:p>
    <w:p w:rsidR="00685562" w:rsidRPr="00707488" w:rsidRDefault="00685562" w:rsidP="00685562">
      <w:pPr>
        <w:ind w:firstLine="709"/>
        <w:jc w:val="both"/>
      </w:pPr>
      <w:r w:rsidRPr="00707488">
        <w:rPr>
          <w:color w:val="454545"/>
        </w:rPr>
        <w:t>Боткин, Е.С. Свет и тени русско-японской войны 1904–1905 гг. / Е.С. Боткин. - Москва : Директ-Медиа, 2016. - 126 с. - ISBN 978-5-4475-6960-0 ; То же [Электронный ресурс]. - URL: </w:t>
      </w:r>
      <w:hyperlink r:id="rId47" w:history="1">
        <w:r w:rsidRPr="00707488">
          <w:rPr>
            <w:rStyle w:val="af"/>
            <w:color w:val="006CA1"/>
          </w:rPr>
          <w:t>http://biblioclub.ru/index.php?page=book&amp;id=434851</w:t>
        </w:r>
      </w:hyperlink>
      <w:r w:rsidRPr="00707488">
        <w:t>.</w:t>
      </w:r>
    </w:p>
    <w:p w:rsidR="00685562" w:rsidRPr="00707488" w:rsidRDefault="00685562" w:rsidP="00685562">
      <w:pPr>
        <w:ind w:firstLine="709"/>
        <w:jc w:val="both"/>
      </w:pPr>
      <w:r w:rsidRPr="00707488">
        <w:rPr>
          <w:color w:val="454545"/>
        </w:rPr>
        <w:t>3. Денисов, Ю.Н. Борьба за наследство Киевской Руси: Краков, Вильнюс, Москва / Ю.Н. Денисов. - 2-е изд., стер. - Москва : Издательство «Флинта», 2016. - 379 с. : схем. - Библиогр. в кн. - ISBN 978-5-9765-0984-9 ; То же [Электронный ресурс]. - URL: </w:t>
      </w:r>
      <w:hyperlink r:id="rId48" w:history="1">
        <w:r w:rsidRPr="00707488">
          <w:rPr>
            <w:rStyle w:val="af"/>
            <w:color w:val="006CA1"/>
          </w:rPr>
          <w:t>http://biblioclub.ru/index.php?page=book&amp;id=83137</w:t>
        </w:r>
      </w:hyperlink>
      <w:r w:rsidRPr="00707488">
        <w:t>.</w:t>
      </w:r>
    </w:p>
    <w:p w:rsidR="00685562" w:rsidRPr="00707488" w:rsidRDefault="00685562" w:rsidP="00685562">
      <w:pPr>
        <w:ind w:firstLine="709"/>
        <w:jc w:val="both"/>
      </w:pPr>
      <w:r w:rsidRPr="00707488">
        <w:rPr>
          <w:color w:val="454545"/>
        </w:rPr>
        <w:t>4. Какурин, Н.Е. Гражданская война в России: война с белополяками / Н.Е. Какурин, В.А. Меликов. - Москва ; Берлин : Директ-Медиа, 2017. - 804 с. : схем., табл. - Библиогр. в кн. - ISBN 978-5-4475-9448-0 ; То же [Электронный ресурс]. - URL: </w:t>
      </w:r>
      <w:hyperlink r:id="rId49" w:history="1">
        <w:r w:rsidRPr="00707488">
          <w:rPr>
            <w:rStyle w:val="af"/>
            <w:color w:val="006CA1"/>
          </w:rPr>
          <w:t>http://biblioclub.ru/index.php?page=book&amp;id=473290</w:t>
        </w:r>
      </w:hyperlink>
      <w:r w:rsidRPr="00707488">
        <w:t>.</w:t>
      </w:r>
    </w:p>
    <w:p w:rsidR="00685562" w:rsidRPr="00707488" w:rsidRDefault="00685562" w:rsidP="00685562">
      <w:pPr>
        <w:ind w:firstLine="709"/>
        <w:jc w:val="both"/>
      </w:pPr>
      <w:r w:rsidRPr="00707488">
        <w:rPr>
          <w:color w:val="454545"/>
        </w:rPr>
        <w:t>5. Капустин, М.Н. Дипломатические сношения России с Западною Европою во второй половине XVII века / М.Н. Капустин. - Репр. изд. 1862 г. - Москва : Директ-Медиа, 2014. - 165 с. - ISBN 978-5-9989-9394-7 ; То же [Электронный ресурс]. - URL: </w:t>
      </w:r>
      <w:hyperlink r:id="rId50" w:history="1">
        <w:r w:rsidRPr="00707488">
          <w:rPr>
            <w:rStyle w:val="af"/>
            <w:color w:val="006CA1"/>
          </w:rPr>
          <w:t>http://biblioclub.ru/index.php?page=book&amp;id=71865</w:t>
        </w:r>
      </w:hyperlink>
    </w:p>
    <w:p w:rsidR="00685562" w:rsidRPr="00707488" w:rsidRDefault="00685562" w:rsidP="00685562">
      <w:pPr>
        <w:ind w:firstLine="709"/>
        <w:jc w:val="both"/>
      </w:pPr>
      <w:r w:rsidRPr="00707488">
        <w:rPr>
          <w:color w:val="454545"/>
        </w:rPr>
        <w:t>6. Коновалова, И.Г. Древняя Русь в системе евразийских коммуникаций (IХ–X вв.) : монография / И.Г. Коновалова, Е.А. Мельникова ; Ассоциация содействия развитию академической науки и образования «Институт перспективных исторических исследований», Институт всеобщей истории Российской академии наук. - Москва : Весь Мир, 2018. - 283 с. : ил. - (Россия в мире). - Библиогр. в кн. - ISBN 978-5-7777-0739-0 ; То же [Электронный ресурс]. - URL: </w:t>
      </w:r>
      <w:hyperlink r:id="rId51" w:history="1">
        <w:r w:rsidRPr="00707488">
          <w:rPr>
            <w:rStyle w:val="af"/>
            <w:color w:val="006CA1"/>
          </w:rPr>
          <w:t>http://biblioclub.ru/index.php?page=book&amp;id=498793</w:t>
        </w:r>
      </w:hyperlink>
      <w:r w:rsidRPr="00707488">
        <w:t>.</w:t>
      </w:r>
    </w:p>
    <w:p w:rsidR="00685562" w:rsidRPr="00707488" w:rsidRDefault="00685562" w:rsidP="00685562">
      <w:pPr>
        <w:ind w:firstLine="709"/>
        <w:jc w:val="both"/>
      </w:pPr>
      <w:r w:rsidRPr="00707488">
        <w:rPr>
          <w:color w:val="454545"/>
        </w:rPr>
        <w:t>7. Никонов, О.А. Политика России на Среднем Востоке во второй половине XIX в. : монография / О.А. Никонов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2014. - 144 с. - Библиогр. в кн. - ISBN 978-5-4263-0156-6 ; То же [Электронный ресурс]. - URL: </w:t>
      </w:r>
      <w:hyperlink r:id="rId52" w:history="1">
        <w:r w:rsidRPr="00707488">
          <w:rPr>
            <w:rStyle w:val="af"/>
            <w:color w:val="006CA1"/>
          </w:rPr>
          <w:t>http://biblioclub.ru/index.php?page=book&amp;id=275031</w:t>
        </w:r>
      </w:hyperlink>
      <w:r w:rsidRPr="00707488">
        <w:t>.</w:t>
      </w:r>
    </w:p>
    <w:p w:rsidR="00685562" w:rsidRPr="00707488" w:rsidRDefault="00685562" w:rsidP="00685562">
      <w:pPr>
        <w:ind w:firstLine="709"/>
        <w:jc w:val="both"/>
      </w:pPr>
      <w:r w:rsidRPr="00707488">
        <w:rPr>
          <w:color w:val="454545"/>
        </w:rPr>
        <w:t>8. Скальковский, К.А. Внешняя политика России и положение иностранных держав / К.А. Скальковский. - Репр. изд. 1901 г. - Москва : Директ-Медиа, 2014. - 700 с. - ISBN 978-5-9989-8893-6 ; То же [Электронный ресурс]. - URL: </w:t>
      </w:r>
      <w:hyperlink r:id="rId53" w:history="1">
        <w:r w:rsidRPr="00707488">
          <w:rPr>
            <w:rStyle w:val="af"/>
            <w:color w:val="006CA1"/>
          </w:rPr>
          <w:t>http://biblioclub.ru/index.php?page=book&amp;id=71259</w:t>
        </w:r>
      </w:hyperlink>
      <w:r w:rsidRPr="00707488">
        <w:t>.</w:t>
      </w:r>
    </w:p>
    <w:p w:rsidR="00685562" w:rsidRPr="00707488" w:rsidRDefault="00685562" w:rsidP="00685562">
      <w:pPr>
        <w:ind w:firstLine="709"/>
        <w:jc w:val="both"/>
      </w:pPr>
      <w:r w:rsidRPr="00707488">
        <w:rPr>
          <w:color w:val="454545"/>
        </w:rPr>
        <w:t>9. Троцкий, Л.Д. Перед историческим рубежом. Балканы и балканская война / Л.Д. Троцкий. - Москва : Директ-Медиа, 2015. - 997 с. - ISBN 978-5-4475-5608-2 ; То же [Электронный ресурс]. - URL: </w:t>
      </w:r>
      <w:hyperlink r:id="rId54" w:history="1">
        <w:r w:rsidRPr="00707488">
          <w:rPr>
            <w:rStyle w:val="af"/>
            <w:color w:val="006CA1"/>
          </w:rPr>
          <w:t>http://biblioclub.ru/index.php?page=book&amp;id=427959</w:t>
        </w:r>
      </w:hyperlink>
      <w:r w:rsidRPr="00707488">
        <w:t>.</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rPr>
        <w:t xml:space="preserve">7.1. </w:t>
      </w:r>
      <w:r w:rsidRPr="00707488">
        <w:rPr>
          <w:bCs/>
          <w:i/>
          <w:iCs/>
        </w:rPr>
        <w:t>Основная литература</w:t>
      </w:r>
    </w:p>
    <w:p w:rsidR="00685562" w:rsidRPr="00707488" w:rsidRDefault="00685562" w:rsidP="00685562">
      <w:pPr>
        <w:ind w:firstLine="709"/>
        <w:jc w:val="both"/>
      </w:pPr>
      <w:r w:rsidRPr="00707488">
        <w:t>1. История международных отношений : учебник : в 3 т. / под ред. А.В. Торкунова, М.М. Наринского ; Московский государственный институт международных отношений (Университет) МИД России. - 3-е изд., испр. - Москва : Аспект Пресс, 2017. - Т. 1. От Вестфальского мира до окончания Первой мировой войны. - 400 с. - Библиогр. в кн. - ISBN 978-5-7567-0868-4 (т. I). - ISBN 978-5-7567-0867-7 ; То же [Электронный ресурс]. - URL: </w:t>
      </w:r>
      <w:hyperlink r:id="rId55" w:history="1">
        <w:r w:rsidRPr="00707488">
          <w:rPr>
            <w:rStyle w:val="af"/>
            <w:color w:val="auto"/>
          </w:rPr>
          <w:t>http://biblioclub.ru/index.php?page=book&amp;id=457598</w:t>
        </w:r>
      </w:hyperlink>
      <w:r w:rsidRPr="00707488">
        <w:t>.</w:t>
      </w:r>
    </w:p>
    <w:p w:rsidR="00685562" w:rsidRPr="00707488" w:rsidRDefault="00685562" w:rsidP="00685562">
      <w:pPr>
        <w:ind w:firstLine="709"/>
        <w:jc w:val="both"/>
      </w:pPr>
      <w:r w:rsidRPr="00707488">
        <w:lastRenderedPageBreak/>
        <w:t>2. Сахаров, А.Н. Россия как часть мирового цивилизационного процесса : лекции / А.Н. Сахаров. - Москва : Директ-Медиа, 2014. - 31 с. - ISBN 978-5-4458-5717-4 ; То же [Электронный ресурс]. - URL: </w:t>
      </w:r>
      <w:hyperlink r:id="rId56" w:history="1">
        <w:r w:rsidRPr="00707488">
          <w:rPr>
            <w:rStyle w:val="af"/>
            <w:color w:val="auto"/>
          </w:rPr>
          <w:t>http://biblioclub.ru/index.php?page=book&amp;id=229231</w:t>
        </w:r>
      </w:hyperlink>
      <w:r w:rsidRPr="00707488">
        <w:t>.</w:t>
      </w:r>
    </w:p>
    <w:p w:rsidR="00685562" w:rsidRPr="00707488" w:rsidRDefault="00685562" w:rsidP="00685562">
      <w:pPr>
        <w:ind w:firstLine="709"/>
        <w:jc w:val="both"/>
      </w:pPr>
      <w:r w:rsidRPr="00707488">
        <w:t>3. Шнайдер, В.Г. Социально-политические циклы в истории России: природа и механика / В.Г. Шнайдер. - Москва ; Берлин : Директ-Медиа, 2015. - 51 с. : ил. - Библиогр. в кн. - ISBN 978-5-4475-4039-5 ; То же [Электронный ресурс]. - URL: </w:t>
      </w:r>
      <w:hyperlink r:id="rId57" w:history="1">
        <w:r w:rsidRPr="00707488">
          <w:rPr>
            <w:rStyle w:val="af"/>
            <w:color w:val="auto"/>
          </w:rPr>
          <w:t>http://biblioclub.ru/index.php?page=book&amp;id=276544</w:t>
        </w:r>
      </w:hyperlink>
      <w:r w:rsidRPr="00707488">
        <w:t>.</w:t>
      </w:r>
    </w:p>
    <w:p w:rsidR="00685562" w:rsidRPr="00707488" w:rsidRDefault="00685562" w:rsidP="00685562">
      <w:pPr>
        <w:spacing w:line="276" w:lineRule="auto"/>
        <w:ind w:firstLine="709"/>
        <w:jc w:val="both"/>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7.2. Дополнительная литература</w:t>
      </w:r>
    </w:p>
    <w:p w:rsidR="00685562" w:rsidRPr="00707488" w:rsidRDefault="00685562" w:rsidP="00685562">
      <w:pPr>
        <w:ind w:firstLine="709"/>
        <w:jc w:val="both"/>
      </w:pPr>
      <w:r w:rsidRPr="00707488">
        <w:t>1. Айрапетов, О.Р. Участие Российской империи в Первой мировой войне (1914– 1917): 1916 год. Сверхнапряжение / О.Р. Айрапетов. - Москва : Кучково поле; Военная книга, 2015. - 384 с. - ISBN 978-5-9950-0479-0 (ООО «Кучково поле»); ISBN 978-5-9904362-6-8 (ООО «Военная книга») ; То же [Электронный ресурс]. - URL: </w:t>
      </w:r>
      <w:hyperlink r:id="rId58" w:history="1">
        <w:r w:rsidRPr="00707488">
          <w:rPr>
            <w:rStyle w:val="af"/>
            <w:color w:val="auto"/>
          </w:rPr>
          <w:t>http://biblioclub.ru/index.php?page=book&amp;id=454415</w:t>
        </w:r>
      </w:hyperlink>
    </w:p>
    <w:p w:rsidR="00685562" w:rsidRPr="00707488" w:rsidRDefault="00685562" w:rsidP="00685562">
      <w:pPr>
        <w:ind w:firstLine="709"/>
        <w:jc w:val="both"/>
      </w:pPr>
      <w:r w:rsidRPr="00707488">
        <w:t>2. Бордюгов, Г.А. ХХ век в политической истории России=The XXth Century Political History of Russia : курс лекций / Г.А. Бордюгов, С.В. Девятов, Е.А. Котеленец. - Москва : Проспект, 2016. - 158 с. - ISBN 978-5-392-19338-7 ; То же [Электронный ресурс]. - URL: </w:t>
      </w:r>
      <w:hyperlink r:id="rId59" w:history="1">
        <w:r w:rsidRPr="00707488">
          <w:rPr>
            <w:rStyle w:val="af"/>
            <w:color w:val="auto"/>
          </w:rPr>
          <w:t>http://biblioclub.ru/index.php?page=book&amp;id=443518</w:t>
        </w:r>
      </w:hyperlink>
    </w:p>
    <w:p w:rsidR="00685562" w:rsidRPr="00707488" w:rsidRDefault="00685562" w:rsidP="00685562">
      <w:pPr>
        <w:ind w:firstLine="709"/>
        <w:jc w:val="both"/>
      </w:pPr>
      <w:r w:rsidRPr="00707488">
        <w:t>3. Спиридонова, В.И. Россия как государство-цивилизация: философско-политический анализ / В.И. Спиридонова, Р.И. Соколова, В.Н. Шевченко ; Российская академия наук, Институт философии. - Москва : ИФ РАН, 2016. - 124 с. - Библиогр.: с. 114-120 - ISBN 978-5-9540-0303-1 ; То же [Электронный ресурс]. - URL: </w:t>
      </w:r>
      <w:hyperlink r:id="rId60" w:history="1">
        <w:r w:rsidRPr="00707488">
          <w:rPr>
            <w:rStyle w:val="af"/>
            <w:color w:val="auto"/>
          </w:rPr>
          <w:t>http://biblioclub.ru/index.php?page=book&amp;id=483144</w:t>
        </w:r>
      </w:hyperlink>
      <w:r w:rsidRPr="00707488">
        <w:t>.</w:t>
      </w:r>
    </w:p>
    <w:p w:rsidR="00685562" w:rsidRPr="00707488" w:rsidRDefault="00685562" w:rsidP="00685562"/>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7.3. Перечень учебно-методического обеспечения для самостоятельной работы обучающихся по дисциплине</w:t>
      </w:r>
    </w:p>
    <w:p w:rsidR="00685562" w:rsidRPr="00707488" w:rsidRDefault="00685562" w:rsidP="00685562">
      <w:pPr>
        <w:ind w:firstLine="284"/>
        <w:jc w:val="both"/>
      </w:pPr>
      <w:r w:rsidRPr="00707488">
        <w:t xml:space="preserve">Тинякова Е.А. Методические материалы по гуманитарным дисциплинам.  Ч. 1. Методички и рабочие программы. М.; Берлин: Директ-Медиа, 2015. То же [Электронный ресурс]. - URL: </w:t>
      </w:r>
      <w:hyperlink r:id="rId61" w:history="1">
        <w:r w:rsidRPr="00707488">
          <w:rPr>
            <w:rStyle w:val="af"/>
          </w:rPr>
          <w:t>http://biblioclub.ru/index.php?page=book&amp;id=262686</w:t>
        </w:r>
      </w:hyperlink>
    </w:p>
    <w:p w:rsidR="00685562" w:rsidRPr="00707488" w:rsidRDefault="00685562" w:rsidP="00685562">
      <w:pPr>
        <w:ind w:firstLine="284"/>
        <w:jc w:val="both"/>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7.4. Перечень ресурсов информационно-телекоммуникационной сети «Интернет», необходимых для освоения дисциплины</w:t>
      </w:r>
    </w:p>
    <w:p w:rsidR="00685562" w:rsidRPr="00707488" w:rsidRDefault="00685562" w:rsidP="00685562">
      <w:pPr>
        <w:ind w:firstLine="709"/>
        <w:jc w:val="both"/>
      </w:pPr>
      <w:r w:rsidRPr="00707488">
        <w:t>1. http://www.encyclopedia.ru – Мир энциклопедий.</w:t>
      </w:r>
    </w:p>
    <w:p w:rsidR="00685562" w:rsidRPr="00707488" w:rsidRDefault="00685562" w:rsidP="00685562">
      <w:pPr>
        <w:ind w:firstLine="709"/>
        <w:jc w:val="both"/>
      </w:pPr>
      <w:r w:rsidRPr="00707488">
        <w:t>2. http://www.history.ru/hist.htm – Ресурсы WWW по истории.</w:t>
      </w:r>
    </w:p>
    <w:p w:rsidR="00685562" w:rsidRPr="00707488" w:rsidRDefault="00685562" w:rsidP="00685562">
      <w:pPr>
        <w:ind w:firstLine="709"/>
        <w:jc w:val="both"/>
      </w:pPr>
      <w:r w:rsidRPr="00707488">
        <w:t xml:space="preserve">3. </w:t>
      </w:r>
      <w:hyperlink r:id="rId62" w:history="1">
        <w:r w:rsidRPr="00707488">
          <w:rPr>
            <w:rStyle w:val="af"/>
          </w:rPr>
          <w:t>http://www.shpl.ru/links.phtml?cat=130</w:t>
        </w:r>
      </w:hyperlink>
      <w:r w:rsidRPr="00707488">
        <w:t xml:space="preserve"> – Адреса исторических библиотек мира.</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8. Фонды оценочных средств</w:t>
      </w:r>
    </w:p>
    <w:p w:rsidR="00685562" w:rsidRPr="00707488" w:rsidRDefault="00685562" w:rsidP="00685562">
      <w:pPr>
        <w:spacing w:line="276" w:lineRule="auto"/>
        <w:ind w:firstLine="709"/>
        <w:jc w:val="both"/>
        <w:rPr>
          <w:spacing w:val="-4"/>
        </w:rPr>
      </w:pPr>
      <w:r w:rsidRPr="00707488">
        <w:rPr>
          <w:spacing w:val="-4"/>
        </w:rPr>
        <w:t>Фонд оценочных средств представлен в Приложении 1.</w:t>
      </w:r>
    </w:p>
    <w:p w:rsidR="00685562" w:rsidRPr="00707488" w:rsidRDefault="00685562" w:rsidP="00685562">
      <w:pPr>
        <w:spacing w:line="276" w:lineRule="auto"/>
        <w:ind w:firstLine="709"/>
        <w:jc w:val="both"/>
        <w:rPr>
          <w:spacing w:val="-4"/>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9. Материально-техническое обеспечение образовательного процесса по дисциплине</w:t>
      </w:r>
    </w:p>
    <w:p w:rsidR="00685562" w:rsidRPr="00707488" w:rsidRDefault="00685562" w:rsidP="00685562">
      <w:pPr>
        <w:autoSpaceDE w:val="0"/>
        <w:autoSpaceDN w:val="0"/>
        <w:adjustRightInd w:val="0"/>
        <w:spacing w:line="276" w:lineRule="auto"/>
        <w:jc w:val="both"/>
        <w:rPr>
          <w:bCs/>
        </w:rPr>
      </w:pPr>
      <w:r w:rsidRPr="00707488">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w:t>
      </w:r>
    </w:p>
    <w:p w:rsidR="00685562" w:rsidRPr="00707488" w:rsidRDefault="00685562" w:rsidP="00685562">
      <w:pPr>
        <w:autoSpaceDE w:val="0"/>
        <w:autoSpaceDN w:val="0"/>
        <w:adjustRightInd w:val="0"/>
        <w:spacing w:line="276" w:lineRule="auto"/>
        <w:jc w:val="both"/>
        <w:rPr>
          <w:bCs/>
        </w:rPr>
      </w:pPr>
    </w:p>
    <w:p w:rsidR="00685562" w:rsidRPr="00707488" w:rsidRDefault="00685562" w:rsidP="00685562">
      <w:pPr>
        <w:autoSpaceDE w:val="0"/>
        <w:autoSpaceDN w:val="0"/>
        <w:adjustRightInd w:val="0"/>
        <w:spacing w:line="276" w:lineRule="auto"/>
        <w:ind w:firstLine="709"/>
        <w:jc w:val="both"/>
        <w:rPr>
          <w:bCs/>
          <w:i/>
        </w:rPr>
      </w:pPr>
      <w:r w:rsidRPr="00707488">
        <w:rPr>
          <w:bCs/>
          <w:i/>
        </w:rPr>
        <w:t>9.1. Описание материально-технической базы</w:t>
      </w:r>
    </w:p>
    <w:p w:rsidR="00685562" w:rsidRPr="00707488" w:rsidRDefault="00685562" w:rsidP="00685562">
      <w:pPr>
        <w:autoSpaceDE w:val="0"/>
        <w:autoSpaceDN w:val="0"/>
        <w:adjustRightInd w:val="0"/>
        <w:spacing w:line="276" w:lineRule="auto"/>
        <w:jc w:val="both"/>
      </w:pPr>
      <w:r w:rsidRPr="00707488">
        <w:t xml:space="preserve">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w:t>
      </w:r>
      <w:r w:rsidRPr="00707488">
        <w:lastRenderedPageBreak/>
        <w:t>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685562" w:rsidRPr="00707488" w:rsidRDefault="00685562" w:rsidP="00685562">
      <w:pPr>
        <w:autoSpaceDE w:val="0"/>
        <w:autoSpaceDN w:val="0"/>
        <w:adjustRightInd w:val="0"/>
        <w:spacing w:line="276" w:lineRule="auto"/>
        <w:jc w:val="both"/>
      </w:pPr>
    </w:p>
    <w:p w:rsidR="00685562" w:rsidRPr="00707488" w:rsidRDefault="00685562" w:rsidP="00685562">
      <w:pPr>
        <w:autoSpaceDE w:val="0"/>
        <w:autoSpaceDN w:val="0"/>
        <w:adjustRightInd w:val="0"/>
        <w:spacing w:line="276" w:lineRule="auto"/>
        <w:ind w:firstLine="709"/>
        <w:jc w:val="both"/>
        <w:rPr>
          <w:bCs/>
          <w:i/>
        </w:rPr>
      </w:pPr>
      <w:r w:rsidRPr="00707488">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85562" w:rsidRPr="00707488" w:rsidRDefault="00685562" w:rsidP="00685562">
      <w:pPr>
        <w:autoSpaceDE w:val="0"/>
        <w:autoSpaceDN w:val="0"/>
        <w:adjustRightInd w:val="0"/>
        <w:spacing w:line="276" w:lineRule="auto"/>
        <w:ind w:firstLine="709"/>
        <w:jc w:val="both"/>
        <w:rPr>
          <w:bCs/>
          <w:i/>
        </w:rPr>
      </w:pPr>
    </w:p>
    <w:p w:rsidR="00685562" w:rsidRPr="00707488" w:rsidRDefault="00FE5521" w:rsidP="00685562">
      <w:pPr>
        <w:autoSpaceDE w:val="0"/>
        <w:autoSpaceDN w:val="0"/>
        <w:adjustRightInd w:val="0"/>
        <w:spacing w:line="276" w:lineRule="auto"/>
        <w:jc w:val="both"/>
      </w:pPr>
      <w:hyperlink r:id="rId63" w:history="1">
        <w:r w:rsidR="00685562" w:rsidRPr="00707488">
          <w:rPr>
            <w:rStyle w:val="af"/>
            <w:lang w:val="en-US"/>
          </w:rPr>
          <w:t>www</w:t>
        </w:r>
        <w:r w:rsidR="00685562" w:rsidRPr="00707488">
          <w:rPr>
            <w:rStyle w:val="af"/>
          </w:rPr>
          <w:t>.</w:t>
        </w:r>
        <w:r w:rsidR="00685562" w:rsidRPr="00707488">
          <w:rPr>
            <w:rStyle w:val="af"/>
            <w:lang w:val="en-US"/>
          </w:rPr>
          <w:t>biblioclub</w:t>
        </w:r>
        <w:r w:rsidR="00685562" w:rsidRPr="00707488">
          <w:rPr>
            <w:rStyle w:val="af"/>
          </w:rPr>
          <w:t>.</w:t>
        </w:r>
        <w:r w:rsidR="00685562" w:rsidRPr="00707488">
          <w:rPr>
            <w:rStyle w:val="af"/>
            <w:lang w:val="en-US"/>
          </w:rPr>
          <w:t>ru</w:t>
        </w:r>
      </w:hyperlink>
      <w:r w:rsidR="00685562" w:rsidRPr="00707488">
        <w:t xml:space="preserve"> – ЭБС «Университетская библиотека онлайн»</w:t>
      </w:r>
    </w:p>
    <w:p w:rsidR="00685562" w:rsidRPr="00707488" w:rsidRDefault="00FE5521" w:rsidP="00685562">
      <w:pPr>
        <w:autoSpaceDE w:val="0"/>
        <w:autoSpaceDN w:val="0"/>
        <w:adjustRightInd w:val="0"/>
        <w:spacing w:line="276" w:lineRule="auto"/>
        <w:jc w:val="both"/>
      </w:pPr>
      <w:hyperlink r:id="rId64" w:history="1">
        <w:r w:rsidR="00685562" w:rsidRPr="00707488">
          <w:rPr>
            <w:rStyle w:val="af"/>
            <w:lang w:val="en-US"/>
          </w:rPr>
          <w:t>www</w:t>
        </w:r>
        <w:r w:rsidR="00685562" w:rsidRPr="00707488">
          <w:rPr>
            <w:rStyle w:val="af"/>
          </w:rPr>
          <w:t>.</w:t>
        </w:r>
        <w:r w:rsidR="00685562" w:rsidRPr="00707488">
          <w:rPr>
            <w:rStyle w:val="af"/>
            <w:lang w:val="en-US"/>
          </w:rPr>
          <w:t>elibrary</w:t>
        </w:r>
        <w:r w:rsidR="00685562" w:rsidRPr="00707488">
          <w:rPr>
            <w:rStyle w:val="af"/>
          </w:rPr>
          <w:t>.</w:t>
        </w:r>
        <w:r w:rsidR="00685562" w:rsidRPr="00707488">
          <w:rPr>
            <w:rStyle w:val="af"/>
            <w:lang w:val="en-US"/>
          </w:rPr>
          <w:t>ru</w:t>
        </w:r>
      </w:hyperlink>
      <w:r w:rsidR="00685562" w:rsidRPr="00707488">
        <w:t xml:space="preserve"> – научная электронная библиотека</w:t>
      </w:r>
    </w:p>
    <w:p w:rsidR="00685562" w:rsidRPr="00707488" w:rsidRDefault="00FE5521" w:rsidP="00685562">
      <w:pPr>
        <w:autoSpaceDE w:val="0"/>
        <w:autoSpaceDN w:val="0"/>
        <w:adjustRightInd w:val="0"/>
        <w:spacing w:line="276" w:lineRule="auto"/>
        <w:jc w:val="both"/>
      </w:pPr>
      <w:hyperlink r:id="rId65" w:history="1">
        <w:r w:rsidR="00685562" w:rsidRPr="00707488">
          <w:rPr>
            <w:rStyle w:val="af"/>
          </w:rPr>
          <w:t>www.hist.msu.ru/ER/Etext/index.html</w:t>
        </w:r>
      </w:hyperlink>
      <w:r w:rsidR="00685562" w:rsidRPr="00707488">
        <w:t xml:space="preserve"> – электронная библиотека ист. фак-та МГУ</w:t>
      </w:r>
    </w:p>
    <w:p w:rsidR="00685562" w:rsidRPr="00707488" w:rsidRDefault="00FE5521" w:rsidP="00685562">
      <w:pPr>
        <w:widowControl w:val="0"/>
        <w:autoSpaceDE w:val="0"/>
        <w:autoSpaceDN w:val="0"/>
        <w:adjustRightInd w:val="0"/>
        <w:spacing w:line="276" w:lineRule="auto"/>
        <w:jc w:val="both"/>
        <w:rPr>
          <w:bCs/>
        </w:rPr>
      </w:pPr>
      <w:hyperlink r:id="rId66" w:history="1">
        <w:r w:rsidR="00685562" w:rsidRPr="00707488">
          <w:rPr>
            <w:color w:val="0000FF"/>
            <w:u w:val="single"/>
          </w:rPr>
          <w:t>www.worldhist.ru</w:t>
        </w:r>
      </w:hyperlink>
      <w:r w:rsidR="00685562" w:rsidRPr="00707488">
        <w:rPr>
          <w:b/>
          <w:bCs/>
          <w:color w:val="365F91"/>
        </w:rPr>
        <w:t xml:space="preserve"> – </w:t>
      </w:r>
      <w:r w:rsidR="00685562" w:rsidRPr="00707488">
        <w:rPr>
          <w:bCs/>
        </w:rPr>
        <w:t>Всемирная история: Единое научно-образовательное пространство</w:t>
      </w:r>
    </w:p>
    <w:p w:rsidR="00685562" w:rsidRPr="00707488" w:rsidRDefault="00FE5521"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67" w:history="1">
        <w:r w:rsidR="00685562" w:rsidRPr="00707488">
          <w:rPr>
            <w:rStyle w:val="af"/>
          </w:rPr>
          <w:t>http://ya.mininuniver.ru/sdo</w:t>
        </w:r>
      </w:hyperlink>
      <w:r w:rsidR="00685562" w:rsidRPr="00707488">
        <w:rPr>
          <w:rStyle w:val="af"/>
        </w:rPr>
        <w:t xml:space="preserve"> </w:t>
      </w:r>
      <w:r w:rsidR="00685562" w:rsidRPr="00707488">
        <w:t xml:space="preserve">– </w:t>
      </w:r>
      <w:r w:rsidR="00685562" w:rsidRPr="00707488">
        <w:rPr>
          <w:rStyle w:val="af"/>
          <w:color w:val="auto"/>
          <w:u w:val="none"/>
        </w:rPr>
        <w:t>электронная университетская среда</w:t>
      </w:r>
    </w:p>
    <w:p w:rsidR="00685562" w:rsidRPr="00707488" w:rsidRDefault="00FE5521" w:rsidP="00685562">
      <w:pPr>
        <w:widowControl w:val="0"/>
        <w:autoSpaceDE w:val="0"/>
        <w:autoSpaceDN w:val="0"/>
        <w:adjustRightInd w:val="0"/>
        <w:spacing w:line="276" w:lineRule="auto"/>
        <w:jc w:val="both"/>
        <w:rPr>
          <w:bCs/>
        </w:rPr>
      </w:pPr>
      <w:hyperlink r:id="rId68" w:history="1">
        <w:r w:rsidR="00685562" w:rsidRPr="00707488">
          <w:rPr>
            <w:bCs/>
            <w:color w:val="0000FF"/>
            <w:u w:val="single"/>
          </w:rPr>
          <w:t>http://history.rin.ru/</w:t>
        </w:r>
      </w:hyperlink>
      <w:r w:rsidR="00685562" w:rsidRPr="00707488">
        <w:rPr>
          <w:b/>
          <w:bCs/>
          <w:color w:val="365F91"/>
        </w:rPr>
        <w:t xml:space="preserve"> - </w:t>
      </w:r>
      <w:r w:rsidR="00685562" w:rsidRPr="00707488">
        <w:rPr>
          <w:bCs/>
        </w:rPr>
        <w:t>сайт по всемирной истории с картами и датами</w:t>
      </w:r>
    </w:p>
    <w:p w:rsidR="00685562" w:rsidRPr="00707488" w:rsidRDefault="00FE5521" w:rsidP="00685562">
      <w:pPr>
        <w:widowControl w:val="0"/>
        <w:autoSpaceDE w:val="0"/>
        <w:autoSpaceDN w:val="0"/>
        <w:adjustRightInd w:val="0"/>
        <w:spacing w:line="276" w:lineRule="auto"/>
        <w:ind w:right="-284"/>
        <w:jc w:val="both"/>
      </w:pPr>
      <w:hyperlink r:id="rId69" w:history="1">
        <w:r w:rsidR="00685562" w:rsidRPr="00707488">
          <w:rPr>
            <w:color w:val="0000FF"/>
            <w:u w:val="single"/>
          </w:rPr>
          <w:t>http://rikonti-khalsivar.narod.ru/</w:t>
        </w:r>
      </w:hyperlink>
      <w:r w:rsidR="00685562" w:rsidRPr="00707488">
        <w:t xml:space="preserve"> - исторический портал (научно-популярные статьи </w:t>
      </w:r>
    </w:p>
    <w:p w:rsidR="00685562" w:rsidRPr="00707488" w:rsidRDefault="00685562" w:rsidP="00685562">
      <w:pPr>
        <w:widowControl w:val="0"/>
        <w:autoSpaceDE w:val="0"/>
        <w:autoSpaceDN w:val="0"/>
        <w:adjustRightInd w:val="0"/>
        <w:spacing w:line="276" w:lineRule="auto"/>
        <w:ind w:right="-284"/>
        <w:jc w:val="both"/>
        <w:rPr>
          <w:rStyle w:val="af"/>
          <w:color w:val="auto"/>
          <w:u w:val="none"/>
        </w:rPr>
      </w:pPr>
      <w:r w:rsidRPr="00707488">
        <w:t>по всемирной истории</w:t>
      </w:r>
    </w:p>
    <w:p w:rsidR="00685562" w:rsidRPr="00707488" w:rsidRDefault="00685562" w:rsidP="00685562">
      <w:pPr>
        <w:jc w:val="center"/>
      </w:pPr>
      <w:r w:rsidRPr="00707488">
        <w:rPr>
          <w:rStyle w:val="af"/>
          <w:color w:val="auto"/>
          <w:u w:val="none"/>
        </w:rPr>
        <w:br w:type="page"/>
      </w:r>
      <w:r w:rsidR="00EC5486">
        <w:rPr>
          <w:b/>
        </w:rPr>
        <w:lastRenderedPageBreak/>
        <w:t>6</w:t>
      </w:r>
      <w:r w:rsidRPr="00707488">
        <w:rPr>
          <w:b/>
        </w:rPr>
        <w:t xml:space="preserve">.2. </w:t>
      </w:r>
      <w:r w:rsidRPr="00707488">
        <w:rPr>
          <w:b/>
          <w:bCs/>
        </w:rPr>
        <w:t>ПРОГРАММА ДИСЦИПЛИНЫ</w:t>
      </w:r>
    </w:p>
    <w:p w:rsidR="00685562" w:rsidRPr="00707488" w:rsidRDefault="00685562" w:rsidP="00685562">
      <w:pPr>
        <w:jc w:val="center"/>
        <w:rPr>
          <w:b/>
          <w:bCs/>
        </w:rPr>
      </w:pPr>
      <w:r w:rsidRPr="00707488">
        <w:rPr>
          <w:b/>
          <w:bCs/>
        </w:rPr>
        <w:t>«История социально-политических учений России»</w:t>
      </w:r>
    </w:p>
    <w:p w:rsidR="00685562" w:rsidRPr="00707488" w:rsidRDefault="00685562" w:rsidP="00685562">
      <w:pPr>
        <w:jc w:val="center"/>
        <w:rPr>
          <w:b/>
          <w:bCs/>
        </w:rPr>
      </w:pPr>
    </w:p>
    <w:p w:rsidR="00685562" w:rsidRPr="00707488" w:rsidRDefault="00685562" w:rsidP="00685562">
      <w:pPr>
        <w:jc w:val="center"/>
      </w:pPr>
      <w:r w:rsidRPr="00707488">
        <w:rPr>
          <w:b/>
          <w:bCs/>
        </w:rPr>
        <w:t>1. Пояснительная записка</w:t>
      </w:r>
    </w:p>
    <w:p w:rsidR="00685562" w:rsidRPr="00707488" w:rsidRDefault="00685562" w:rsidP="00685562">
      <w:pPr>
        <w:ind w:firstLine="720"/>
        <w:jc w:val="both"/>
      </w:pPr>
      <w:r w:rsidRPr="00707488">
        <w:t>Программа дисциплины «</w:t>
      </w:r>
      <w:r w:rsidRPr="00707488">
        <w:rPr>
          <w:bCs/>
        </w:rPr>
        <w:t>История социально-политических учений России</w:t>
      </w:r>
      <w:r w:rsidRPr="00707488">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685562" w:rsidRDefault="00685562" w:rsidP="00685562">
      <w:pPr>
        <w:autoSpaceDE w:val="0"/>
        <w:autoSpaceDN w:val="0"/>
        <w:adjustRightInd w:val="0"/>
        <w:spacing w:line="360" w:lineRule="auto"/>
        <w:ind w:firstLine="709"/>
        <w:jc w:val="center"/>
        <w:rPr>
          <w:b/>
          <w:bCs/>
        </w:rPr>
      </w:pPr>
    </w:p>
    <w:p w:rsidR="00685562" w:rsidRPr="00707488" w:rsidRDefault="00685562" w:rsidP="00685562">
      <w:pPr>
        <w:autoSpaceDE w:val="0"/>
        <w:autoSpaceDN w:val="0"/>
        <w:adjustRightInd w:val="0"/>
        <w:spacing w:line="360" w:lineRule="auto"/>
        <w:ind w:firstLine="709"/>
        <w:jc w:val="center"/>
        <w:rPr>
          <w:b/>
          <w:bCs/>
        </w:rPr>
      </w:pPr>
      <w:r w:rsidRPr="00707488">
        <w:rPr>
          <w:b/>
          <w:bCs/>
        </w:rPr>
        <w:t>2. Место в структуре модуля</w:t>
      </w:r>
    </w:p>
    <w:p w:rsidR="00685562" w:rsidRPr="00707488" w:rsidRDefault="00685562" w:rsidP="00685562">
      <w:pPr>
        <w:ind w:firstLine="720"/>
        <w:jc w:val="both"/>
      </w:pPr>
      <w:r w:rsidRPr="00707488">
        <w:t>Освоение дисциплины «</w:t>
      </w:r>
      <w:r w:rsidRPr="00707488">
        <w:rPr>
          <w:bCs/>
        </w:rPr>
        <w:t>История социально-политических учений России</w:t>
      </w:r>
      <w:r w:rsidRPr="00707488">
        <w:t>» изучается на 4 курсе универсального бакалавриата. Она изучается параллельно с дисциплинами «Мировой исторический процесс в Новое время», «История Нового времени стран Европы и Америки», что вполне целесообразно и оправданно. Все эти дисциплины взаимодополняют друг друга</w:t>
      </w:r>
    </w:p>
    <w:p w:rsidR="00685562" w:rsidRPr="00707488" w:rsidRDefault="00685562" w:rsidP="00685562"/>
    <w:p w:rsidR="00685562" w:rsidRPr="00707488" w:rsidRDefault="00685562" w:rsidP="00685562">
      <w:pPr>
        <w:autoSpaceDE w:val="0"/>
        <w:autoSpaceDN w:val="0"/>
        <w:adjustRightInd w:val="0"/>
        <w:spacing w:line="360" w:lineRule="auto"/>
        <w:ind w:firstLine="709"/>
        <w:jc w:val="center"/>
        <w:rPr>
          <w:b/>
          <w:bCs/>
        </w:rPr>
      </w:pPr>
      <w:r w:rsidRPr="00707488">
        <w:rPr>
          <w:b/>
          <w:bCs/>
        </w:rPr>
        <w:t>3. Цели и задачи</w:t>
      </w:r>
    </w:p>
    <w:p w:rsidR="00685562" w:rsidRPr="00707488" w:rsidRDefault="00685562" w:rsidP="00685562">
      <w:pPr>
        <w:pStyle w:val="af0"/>
        <w:spacing w:before="0" w:beforeAutospacing="0" w:after="0" w:afterAutospacing="0"/>
        <w:jc w:val="both"/>
        <w:rPr>
          <w:color w:val="000000"/>
        </w:rPr>
      </w:pPr>
      <w:r w:rsidRPr="00707488">
        <w:rPr>
          <w:i/>
          <w:iCs/>
        </w:rPr>
        <w:t>Цель</w:t>
      </w:r>
      <w:r w:rsidRPr="00707488">
        <w:rPr>
          <w:bCs/>
          <w:i/>
          <w:iCs/>
        </w:rPr>
        <w:t xml:space="preserve"> </w:t>
      </w:r>
      <w:r w:rsidRPr="00707488">
        <w:rPr>
          <w:i/>
          <w:iCs/>
        </w:rPr>
        <w:t>дисциплины</w:t>
      </w:r>
      <w:r w:rsidRPr="00707488">
        <w:rPr>
          <w:b/>
          <w:i/>
          <w:iCs/>
        </w:rPr>
        <w:t xml:space="preserve"> –</w:t>
      </w:r>
      <w:r w:rsidRPr="00707488">
        <w:t xml:space="preserve"> формирование у студентов представления об особенностях возникновения</w:t>
      </w:r>
      <w:r w:rsidRPr="00707488">
        <w:rPr>
          <w:color w:val="000000"/>
        </w:rPr>
        <w:t xml:space="preserve"> и развитии социально-политических учений и концепций в России; развитие у них способности к самостоятельному осмыслению  окружающей  социальной действительности; создание условий для развития  мышления и  познавательных возможностей   личности. </w:t>
      </w:r>
    </w:p>
    <w:p w:rsidR="00685562" w:rsidRPr="00707488" w:rsidRDefault="00685562" w:rsidP="00685562">
      <w:pPr>
        <w:jc w:val="both"/>
      </w:pPr>
    </w:p>
    <w:p w:rsidR="00685562" w:rsidRPr="00707488" w:rsidRDefault="00685562" w:rsidP="00685562">
      <w:pPr>
        <w:jc w:val="both"/>
        <w:rPr>
          <w:b/>
          <w:i/>
          <w:iCs/>
        </w:rPr>
      </w:pPr>
      <w:r w:rsidRPr="00707488">
        <w:rPr>
          <w:i/>
          <w:iCs/>
        </w:rPr>
        <w:t>Задачи дисциплины</w:t>
      </w:r>
      <w:r w:rsidRPr="00707488">
        <w:rPr>
          <w:b/>
          <w:i/>
          <w:iCs/>
        </w:rPr>
        <w:t>:</w:t>
      </w:r>
    </w:p>
    <w:p w:rsidR="00685562" w:rsidRPr="00707488" w:rsidRDefault="00685562" w:rsidP="00685562">
      <w:pPr>
        <w:jc w:val="both"/>
        <w:rPr>
          <w:i/>
          <w:iCs/>
        </w:rPr>
      </w:pPr>
      <w:r w:rsidRPr="00707488">
        <w:t xml:space="preserve">1) </w:t>
      </w:r>
      <w:r w:rsidRPr="001C2098">
        <w:rPr>
          <w:color w:val="000000"/>
        </w:rPr>
        <w:t>познакомить студентов с основными достижениями отечественной политической мысли;</w:t>
      </w:r>
      <w:r w:rsidRPr="00707488">
        <w:rPr>
          <w:color w:val="000000"/>
          <w:shd w:val="clear" w:color="auto" w:fill="F7F7F6"/>
        </w:rPr>
        <w:t xml:space="preserve"> </w:t>
      </w:r>
    </w:p>
    <w:p w:rsidR="00685562" w:rsidRPr="00707488" w:rsidRDefault="00685562" w:rsidP="00685562">
      <w:pPr>
        <w:jc w:val="both"/>
      </w:pPr>
      <w:r w:rsidRPr="00707488">
        <w:rPr>
          <w:iCs/>
        </w:rPr>
        <w:t xml:space="preserve">2) </w:t>
      </w:r>
      <w:r w:rsidRPr="001C2098">
        <w:rPr>
          <w:color w:val="000000"/>
        </w:rPr>
        <w:t>способствовать формированию у студентов целостного представления об основных   социально-политических  моделях и понятиях, их  исторической трансформации</w:t>
      </w:r>
      <w:r w:rsidRPr="00707488">
        <w:rPr>
          <w:color w:val="000000"/>
          <w:shd w:val="clear" w:color="auto" w:fill="F7F7F6"/>
        </w:rPr>
        <w:t>;</w:t>
      </w:r>
    </w:p>
    <w:p w:rsidR="00685562" w:rsidRPr="00707488" w:rsidRDefault="00685562" w:rsidP="00685562">
      <w:pPr>
        <w:jc w:val="both"/>
      </w:pPr>
      <w:r w:rsidRPr="00707488">
        <w:t xml:space="preserve">3) </w:t>
      </w:r>
      <w:r w:rsidRPr="001C2098">
        <w:rPr>
          <w:color w:val="000000"/>
        </w:rPr>
        <w:t>сформировать умение анализировать информацию, извлеченную из различных    источников;</w:t>
      </w:r>
    </w:p>
    <w:p w:rsidR="00685562" w:rsidRPr="00707488" w:rsidRDefault="00685562" w:rsidP="00685562">
      <w:pPr>
        <w:jc w:val="both"/>
      </w:pPr>
      <w:r w:rsidRPr="00707488">
        <w:t xml:space="preserve">4) </w:t>
      </w:r>
      <w:r w:rsidRPr="001C2098">
        <w:rPr>
          <w:color w:val="000000"/>
        </w:rPr>
        <w:t>выработать у студентов основы политической культуры  (умение ориентироваться в многообразии взглядов, обосновывать собственную позицию</w:t>
      </w:r>
      <w:r w:rsidRPr="00707488">
        <w:rPr>
          <w:color w:val="000000"/>
          <w:shd w:val="clear" w:color="auto" w:fill="F7F7F6"/>
        </w:rPr>
        <w:t>)</w:t>
      </w:r>
      <w:r>
        <w:t>.</w:t>
      </w:r>
    </w:p>
    <w:p w:rsidR="00685562" w:rsidRPr="00707488" w:rsidRDefault="00685562" w:rsidP="00685562">
      <w:pPr>
        <w:jc w:val="both"/>
      </w:pPr>
    </w:p>
    <w:p w:rsidR="00685562" w:rsidRPr="00707488" w:rsidRDefault="00685562" w:rsidP="009362EC">
      <w:pPr>
        <w:pStyle w:val="a9"/>
        <w:numPr>
          <w:ilvl w:val="0"/>
          <w:numId w:val="8"/>
        </w:numPr>
        <w:jc w:val="center"/>
        <w:rPr>
          <w:rFonts w:ascii="Times New Roman" w:hAnsi="Times New Roman"/>
          <w:b/>
          <w:bCs/>
          <w:sz w:val="24"/>
          <w:szCs w:val="24"/>
        </w:rPr>
      </w:pPr>
      <w:r w:rsidRPr="00707488">
        <w:rPr>
          <w:rFonts w:ascii="Times New Roman" w:hAnsi="Times New Roman"/>
          <w:b/>
          <w:bCs/>
          <w:sz w:val="24"/>
          <w:szCs w:val="24"/>
        </w:rPr>
        <w:t>Образовательные результаты</w:t>
      </w:r>
    </w:p>
    <w:tbl>
      <w:tblPr>
        <w:tblpPr w:leftFromText="180" w:rightFromText="180" w:bottomFromText="200" w:vertAnchor="text" w:horzAnchor="margin" w:tblpX="108" w:tblpY="178"/>
        <w:tblW w:w="97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961"/>
        <w:gridCol w:w="2124"/>
        <w:gridCol w:w="1276"/>
        <w:gridCol w:w="2115"/>
        <w:gridCol w:w="1565"/>
        <w:gridCol w:w="1670"/>
      </w:tblGrid>
      <w:tr w:rsidR="00685562" w:rsidRPr="00707488" w:rsidTr="0011354B">
        <w:tc>
          <w:tcPr>
            <w:tcW w:w="961"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Код ОР модуля</w:t>
            </w:r>
          </w:p>
        </w:tc>
        <w:tc>
          <w:tcPr>
            <w:tcW w:w="2124"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suppressAutoHyphens/>
              <w:rPr>
                <w:color w:val="000000"/>
              </w:rPr>
            </w:pPr>
            <w:r w:rsidRPr="00707488">
              <w:rPr>
                <w:color w:val="000000"/>
              </w:rPr>
              <w:t>Образовательные результаты модуля</w:t>
            </w:r>
          </w:p>
        </w:tc>
        <w:tc>
          <w:tcPr>
            <w:tcW w:w="1276"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Код ОР дисциплины</w:t>
            </w:r>
          </w:p>
        </w:tc>
        <w:tc>
          <w:tcPr>
            <w:tcW w:w="211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Образовательные результаты дисциплины</w:t>
            </w:r>
          </w:p>
        </w:tc>
        <w:tc>
          <w:tcPr>
            <w:tcW w:w="156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Код компетенций ОПОП</w:t>
            </w:r>
          </w:p>
        </w:tc>
        <w:tc>
          <w:tcPr>
            <w:tcW w:w="1670"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Средства оценивания ОР</w:t>
            </w:r>
          </w:p>
        </w:tc>
      </w:tr>
      <w:tr w:rsidR="00685562" w:rsidRPr="00707488" w:rsidTr="0011354B">
        <w:tc>
          <w:tcPr>
            <w:tcW w:w="961"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ОР.1</w:t>
            </w:r>
          </w:p>
        </w:tc>
        <w:tc>
          <w:tcPr>
            <w:tcW w:w="2124"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Демонстрирует знания и навыки анализа социально-политических учений, оказавших влияние на развитие российского общества</w:t>
            </w:r>
          </w:p>
        </w:tc>
        <w:tc>
          <w:tcPr>
            <w:tcW w:w="1276"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ОР.1-2-1</w:t>
            </w:r>
          </w:p>
        </w:tc>
        <w:tc>
          <w:tcPr>
            <w:tcW w:w="211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Демонстрирует знания и</w:t>
            </w:r>
            <w:r w:rsidRPr="00707488">
              <w:t xml:space="preserve"> представления о памятниках отечественной социально-политической мысли, закономерностях формирования политической </w:t>
            </w:r>
            <w:r w:rsidRPr="00707488">
              <w:lastRenderedPageBreak/>
              <w:t>культуры различных эпох</w:t>
            </w:r>
          </w:p>
        </w:tc>
        <w:tc>
          <w:tcPr>
            <w:tcW w:w="156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lastRenderedPageBreak/>
              <w:t>ОК-2</w:t>
            </w:r>
          </w:p>
        </w:tc>
        <w:tc>
          <w:tcPr>
            <w:tcW w:w="1670"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Тестирование</w:t>
            </w:r>
          </w:p>
          <w:p w:rsidR="00685562" w:rsidRPr="00707488" w:rsidRDefault="00685562" w:rsidP="0011354B">
            <w:r w:rsidRPr="00707488">
              <w:t>Доклад</w:t>
            </w:r>
          </w:p>
          <w:p w:rsidR="00685562" w:rsidRPr="00707488" w:rsidRDefault="00685562" w:rsidP="0011354B">
            <w:r w:rsidRPr="00707488">
              <w:t>Устное сообщение</w:t>
            </w:r>
          </w:p>
          <w:p w:rsidR="00685562" w:rsidRPr="00707488" w:rsidRDefault="00685562" w:rsidP="0011354B">
            <w:pPr>
              <w:ind w:firstLine="17"/>
              <w:rPr>
                <w:color w:val="000000"/>
              </w:rPr>
            </w:pPr>
            <w:r w:rsidRPr="00707488">
              <w:rPr>
                <w:color w:val="000000"/>
              </w:rPr>
              <w:t>Реферат</w:t>
            </w:r>
          </w:p>
        </w:tc>
      </w:tr>
      <w:tr w:rsidR="00685562" w:rsidRPr="00707488" w:rsidTr="0011354B">
        <w:tc>
          <w:tcPr>
            <w:tcW w:w="961"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lastRenderedPageBreak/>
              <w:t>ОР.2</w:t>
            </w:r>
          </w:p>
        </w:tc>
        <w:tc>
          <w:tcPr>
            <w:tcW w:w="2124"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6"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ОР.2-2-1</w:t>
            </w:r>
          </w:p>
        </w:tc>
        <w:tc>
          <w:tcPr>
            <w:tcW w:w="211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Владеет навыками работы с историческими источниками, научной литературой, основными понятиями и терминами</w:t>
            </w:r>
          </w:p>
        </w:tc>
        <w:tc>
          <w:tcPr>
            <w:tcW w:w="1565" w:type="dxa"/>
            <w:tcBorders>
              <w:top w:val="single" w:sz="8" w:space="0" w:color="auto"/>
              <w:left w:val="single" w:sz="8" w:space="0" w:color="auto"/>
              <w:bottom w:val="single" w:sz="8" w:space="0" w:color="auto"/>
              <w:right w:val="single" w:sz="8" w:space="0" w:color="auto"/>
            </w:tcBorders>
          </w:tcPr>
          <w:p w:rsidR="00685562" w:rsidRDefault="00685562" w:rsidP="0011354B">
            <w:pPr>
              <w:ind w:firstLine="17"/>
              <w:rPr>
                <w:color w:val="000000"/>
                <w:lang w:val="en-GB"/>
              </w:rPr>
            </w:pPr>
            <w:r w:rsidRPr="00707488">
              <w:rPr>
                <w:color w:val="000000"/>
              </w:rPr>
              <w:t>ОК-1</w:t>
            </w:r>
          </w:p>
          <w:p w:rsidR="001C2098" w:rsidRPr="001C2098" w:rsidRDefault="001C2098" w:rsidP="0011354B">
            <w:pPr>
              <w:ind w:firstLine="17"/>
              <w:rPr>
                <w:color w:val="000000"/>
              </w:rPr>
            </w:pPr>
            <w:r>
              <w:rPr>
                <w:color w:val="000000"/>
              </w:rPr>
              <w:t>ПК-14</w:t>
            </w:r>
          </w:p>
          <w:p w:rsidR="00685562" w:rsidRPr="00707488" w:rsidRDefault="00685562" w:rsidP="0011354B">
            <w:pPr>
              <w:ind w:firstLine="17"/>
              <w:rPr>
                <w:color w:val="000000"/>
              </w:rPr>
            </w:pPr>
          </w:p>
        </w:tc>
        <w:tc>
          <w:tcPr>
            <w:tcW w:w="1670"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 xml:space="preserve">Анализ источников </w:t>
            </w:r>
          </w:p>
          <w:p w:rsidR="00685562" w:rsidRPr="00707488" w:rsidRDefault="00685562" w:rsidP="0011354B">
            <w:pPr>
              <w:ind w:firstLine="17"/>
              <w:rPr>
                <w:color w:val="000000"/>
              </w:rPr>
            </w:pPr>
            <w:r w:rsidRPr="00707488">
              <w:rPr>
                <w:color w:val="000000"/>
              </w:rPr>
              <w:t>Доклад</w:t>
            </w:r>
          </w:p>
          <w:p w:rsidR="00685562" w:rsidRPr="00707488" w:rsidRDefault="00685562" w:rsidP="0011354B">
            <w:pPr>
              <w:ind w:firstLine="17"/>
              <w:rPr>
                <w:color w:val="000000"/>
              </w:rPr>
            </w:pPr>
            <w:r w:rsidRPr="00707488">
              <w:rPr>
                <w:color w:val="000000"/>
              </w:rPr>
              <w:t>Реферат</w:t>
            </w:r>
          </w:p>
        </w:tc>
      </w:tr>
    </w:tbl>
    <w:p w:rsidR="00685562" w:rsidRPr="00707488" w:rsidRDefault="00685562" w:rsidP="00685562">
      <w:pPr>
        <w:spacing w:line="360" w:lineRule="auto"/>
        <w:rPr>
          <w:b/>
        </w:rPr>
      </w:pPr>
    </w:p>
    <w:p w:rsidR="00685562" w:rsidRPr="00707488" w:rsidRDefault="00685562" w:rsidP="00685562">
      <w:pPr>
        <w:autoSpaceDE w:val="0"/>
        <w:autoSpaceDN w:val="0"/>
        <w:adjustRightInd w:val="0"/>
        <w:spacing w:line="360" w:lineRule="auto"/>
        <w:ind w:firstLine="709"/>
        <w:jc w:val="center"/>
        <w:rPr>
          <w:b/>
          <w:bCs/>
        </w:rPr>
      </w:pPr>
      <w:r w:rsidRPr="00707488">
        <w:rPr>
          <w:b/>
          <w:bCs/>
        </w:rPr>
        <w:t>5. Содержание дисциплины</w:t>
      </w:r>
    </w:p>
    <w:p w:rsidR="00685562" w:rsidRPr="00707488" w:rsidRDefault="00685562" w:rsidP="00685562">
      <w:pPr>
        <w:autoSpaceDE w:val="0"/>
        <w:autoSpaceDN w:val="0"/>
        <w:adjustRightInd w:val="0"/>
        <w:spacing w:line="360" w:lineRule="auto"/>
        <w:ind w:firstLine="709"/>
        <w:jc w:val="both"/>
        <w:rPr>
          <w:bCs/>
          <w:i/>
        </w:rPr>
      </w:pPr>
      <w:r w:rsidRPr="00707488">
        <w:rPr>
          <w:bCs/>
          <w:i/>
        </w:rPr>
        <w:t>5.1. Тематический план (4 курс: 7-8 семестр)</w:t>
      </w:r>
    </w:p>
    <w:p w:rsidR="00685562" w:rsidRPr="00AD7C67" w:rsidRDefault="00685562" w:rsidP="00685562">
      <w:pPr>
        <w:autoSpaceDE w:val="0"/>
        <w:autoSpaceDN w:val="0"/>
        <w:adjustRightInd w:val="0"/>
        <w:spacing w:line="360" w:lineRule="auto"/>
        <w:jc w:val="center"/>
        <w:rPr>
          <w:b/>
          <w:bCs/>
        </w:rPr>
      </w:pPr>
      <w:r w:rsidRPr="00AD7C67">
        <w:rPr>
          <w:b/>
          <w:bCs/>
        </w:rPr>
        <w:t>История и обществознание</w:t>
      </w:r>
    </w:p>
    <w:tbl>
      <w:tblPr>
        <w:tblW w:w="5000" w:type="pct"/>
        <w:tblLayout w:type="fixed"/>
        <w:tblLook w:val="0000" w:firstRow="0" w:lastRow="0" w:firstColumn="0" w:lastColumn="0" w:noHBand="0" w:noVBand="0"/>
      </w:tblPr>
      <w:tblGrid>
        <w:gridCol w:w="545"/>
        <w:gridCol w:w="4088"/>
        <w:gridCol w:w="854"/>
        <w:gridCol w:w="853"/>
        <w:gridCol w:w="1418"/>
        <w:gridCol w:w="1238"/>
        <w:gridCol w:w="857"/>
      </w:tblGrid>
      <w:tr w:rsidR="00685562" w:rsidRPr="00707488" w:rsidTr="0011354B">
        <w:trPr>
          <w:trHeight w:val="203"/>
        </w:trPr>
        <w:tc>
          <w:tcPr>
            <w:tcW w:w="545"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 п/п</w:t>
            </w:r>
          </w:p>
        </w:tc>
        <w:tc>
          <w:tcPr>
            <w:tcW w:w="4088"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8"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545"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pPr>
          </w:p>
        </w:tc>
        <w:tc>
          <w:tcPr>
            <w:tcW w:w="4088"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r w:rsidRPr="00707488">
              <w:t>Контроль СР</w:t>
            </w:r>
          </w:p>
          <w:p w:rsidR="00685562" w:rsidRPr="00707488" w:rsidRDefault="00685562" w:rsidP="0011354B">
            <w:pPr>
              <w:tabs>
                <w:tab w:val="left" w:pos="814"/>
              </w:tabs>
              <w:jc w:val="center"/>
            </w:pPr>
            <w:r w:rsidRPr="00707488">
              <w:t xml:space="preserve"> (в т.ч. </w:t>
            </w:r>
          </w:p>
          <w:p w:rsidR="00685562" w:rsidRPr="00707488" w:rsidRDefault="00685562" w:rsidP="0011354B">
            <w:pPr>
              <w:autoSpaceDE w:val="0"/>
              <w:autoSpaceDN w:val="0"/>
              <w:adjustRightInd w:val="0"/>
              <w:jc w:val="center"/>
            </w:pPr>
            <w:r w:rsidRPr="00707488">
              <w:t>в ЭИОС)</w:t>
            </w:r>
          </w:p>
        </w:tc>
        <w:tc>
          <w:tcPr>
            <w:tcW w:w="1238"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pPr>
          </w:p>
        </w:tc>
        <w:tc>
          <w:tcPr>
            <w:tcW w:w="857"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p>
        </w:tc>
      </w:tr>
      <w:tr w:rsidR="00685562" w:rsidRPr="00707488" w:rsidTr="0011354B">
        <w:trPr>
          <w:trHeight w:val="1"/>
        </w:trPr>
        <w:tc>
          <w:tcPr>
            <w:tcW w:w="545"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p>
        </w:tc>
        <w:tc>
          <w:tcPr>
            <w:tcW w:w="4088"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Лекции</w:t>
            </w:r>
          </w:p>
        </w:tc>
        <w:tc>
          <w:tcPr>
            <w:tcW w:w="853"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pPr>
          </w:p>
        </w:tc>
      </w:tr>
      <w:tr w:rsidR="00685562" w:rsidRPr="00707488" w:rsidTr="0011354B">
        <w:trPr>
          <w:trHeight w:val="358"/>
        </w:trPr>
        <w:tc>
          <w:tcPr>
            <w:tcW w:w="545"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
              </w:rPr>
            </w:pPr>
            <w:r w:rsidRPr="00707488">
              <w:rPr>
                <w:b/>
              </w:rPr>
              <w:t>7 семестр</w:t>
            </w:r>
          </w:p>
        </w:tc>
        <w:tc>
          <w:tcPr>
            <w:tcW w:w="854"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3"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w:t>
            </w:r>
          </w:p>
        </w:tc>
        <w:tc>
          <w:tcPr>
            <w:tcW w:w="123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16</w:t>
            </w:r>
          </w:p>
        </w:tc>
        <w:tc>
          <w:tcPr>
            <w:tcW w:w="85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32</w:t>
            </w:r>
          </w:p>
        </w:tc>
      </w:tr>
      <w:tr w:rsidR="00685562" w:rsidRPr="00707488" w:rsidTr="0011354B">
        <w:trPr>
          <w:trHeight w:val="502"/>
        </w:trPr>
        <w:tc>
          <w:tcPr>
            <w:tcW w:w="545"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
                <w:bCs/>
              </w:rPr>
            </w:pPr>
            <w:r w:rsidRPr="00707488">
              <w:rPr>
                <w:b/>
                <w:bCs/>
              </w:rPr>
              <w:t>Раздел 1. Социально-политическая мысль России в Средневековье и эпоху формирования Русского централизованного государства</w:t>
            </w:r>
          </w:p>
        </w:tc>
        <w:tc>
          <w:tcPr>
            <w:tcW w:w="85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3"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r w:rsidRPr="00707488">
              <w:t>Тема 1.1. Истоки социально-политической мысли в России. «Слово о законе и благодати» Илариона, «Поучение» Владимира Мономаха, «Повесть временных лет»</w:t>
            </w:r>
          </w:p>
          <w:p w:rsidR="00685562" w:rsidRPr="00707488" w:rsidRDefault="00685562" w:rsidP="0011354B">
            <w:r w:rsidRPr="00707488">
              <w:t>Нестора</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16</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1.2. Общественно-политические идеи XIV-XVI вв. (Ф. Карпов, И. Пересветов, А. Курбский). Общественная мысль в России конца XVII – начала XVIII вв.</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16</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
              </w:rPr>
              <w:t>Раздел 2.</w:t>
            </w:r>
            <w:r w:rsidRPr="00707488">
              <w:t xml:space="preserve"> </w:t>
            </w:r>
            <w:r w:rsidRPr="00707488">
              <w:rPr>
                <w:b/>
                <w:bCs/>
              </w:rPr>
              <w:t>Социально-политическая мысль России в эпоху Просвещения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40</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rPr>
                <w:b/>
              </w:rPr>
            </w:pPr>
            <w:r w:rsidRPr="00707488">
              <w:t>Тема 2.1. Просвещение в России: «просвещенный абсолютизм» (Екатерина II, М.М. Щербатов), ранний дворянский либерализм (Н.И. Новиков, Я.П. Козельский)</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20</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r w:rsidRPr="00707488">
              <w:t>Тема 2.2. Радикальная общественно-</w:t>
            </w:r>
            <w:r w:rsidRPr="00707488">
              <w:lastRenderedPageBreak/>
              <w:t>политическая мысль (А.Н. Радищев)</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lastRenderedPageBreak/>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20</w:t>
            </w:r>
          </w:p>
        </w:tc>
      </w:tr>
      <w:tr w:rsidR="00685562" w:rsidRPr="00707488" w:rsidTr="0011354B">
        <w:trPr>
          <w:trHeight w:val="357"/>
        </w:trPr>
        <w:tc>
          <w:tcPr>
            <w:tcW w:w="4633" w:type="dxa"/>
            <w:gridSpan w:val="2"/>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right"/>
              <w:rPr>
                <w:b/>
              </w:rPr>
            </w:pPr>
            <w:r w:rsidRPr="00707488">
              <w:rPr>
                <w:b/>
                <w:bCs/>
              </w:rPr>
              <w:lastRenderedPageBreak/>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r>
    </w:tbl>
    <w:p w:rsidR="00685562" w:rsidRPr="00707488" w:rsidRDefault="00685562" w:rsidP="00685562">
      <w:pPr>
        <w:autoSpaceDE w:val="0"/>
        <w:autoSpaceDN w:val="0"/>
        <w:adjustRightInd w:val="0"/>
        <w:spacing w:line="360" w:lineRule="auto"/>
        <w:jc w:val="both"/>
        <w:rPr>
          <w:b/>
          <w:bCs/>
        </w:rPr>
      </w:pP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jc w:val="both"/>
              <w:rPr>
                <w:b/>
              </w:rPr>
            </w:pPr>
            <w:r w:rsidRPr="00707488">
              <w:rPr>
                <w:b/>
              </w:rPr>
              <w:t xml:space="preserve">Раздел 3. Русская общественно-политическая мысль </w:t>
            </w:r>
            <w:r w:rsidRPr="00707488">
              <w:rPr>
                <w:b/>
                <w:lang w:val="en-US"/>
              </w:rPr>
              <w:t>XIX</w:t>
            </w:r>
            <w:r w:rsidRPr="00707488">
              <w:rPr>
                <w:b/>
              </w:rPr>
              <w:t xml:space="preserve"> – конца ХХ вв.</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r w:rsidRPr="00707488">
              <w:t>Тема 3.1. Либеральные идеи в России: М.М Сперанский, «западники». Конституционный либерализм 2-й пол. XIX 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Русский консерватизм: Н.М. Карамзин, славянофилы, Н.Я. Данилевский, К.П. Победоносцев.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r w:rsidRPr="00707488">
              <w:t>Тема 3.3. Революционная общественная мысль в России XIX – начала XX вв.:</w:t>
            </w:r>
          </w:p>
          <w:p w:rsidR="00685562" w:rsidRPr="00707488" w:rsidRDefault="00685562" w:rsidP="0011354B">
            <w:pPr>
              <w:autoSpaceDE w:val="0"/>
              <w:autoSpaceDN w:val="0"/>
              <w:adjustRightInd w:val="0"/>
            </w:pPr>
            <w:r w:rsidRPr="00707488">
              <w:t>декабристы, «народники», марксисты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Развитие общественно-политической мысли в советский период</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bl>
    <w:p w:rsidR="00685562" w:rsidRDefault="00685562" w:rsidP="00685562">
      <w:pPr>
        <w:autoSpaceDE w:val="0"/>
        <w:autoSpaceDN w:val="0"/>
        <w:adjustRightInd w:val="0"/>
        <w:spacing w:line="360" w:lineRule="auto"/>
        <w:jc w:val="both"/>
        <w:rPr>
          <w:b/>
          <w:bCs/>
        </w:rPr>
      </w:pPr>
    </w:p>
    <w:p w:rsidR="00685562" w:rsidRPr="00B470E4" w:rsidRDefault="00685562" w:rsidP="00685562">
      <w:pPr>
        <w:spacing w:line="276" w:lineRule="auto"/>
        <w:ind w:firstLine="17"/>
        <w:rPr>
          <w:rFonts w:eastAsia="Calibri"/>
          <w:color w:val="000000"/>
        </w:rPr>
      </w:pPr>
      <w:r w:rsidRPr="00580390">
        <w:rPr>
          <w:bCs/>
          <w:i/>
        </w:rPr>
        <w:t>5.</w:t>
      </w:r>
      <w:r>
        <w:rPr>
          <w:bCs/>
          <w:i/>
        </w:rPr>
        <w:t>3</w:t>
      </w:r>
      <w:r w:rsidRPr="00580390">
        <w:rPr>
          <w:bCs/>
          <w:i/>
        </w:rPr>
        <w:t>. Методы обучения</w:t>
      </w:r>
      <w:r>
        <w:rPr>
          <w:bCs/>
          <w:i/>
        </w:rPr>
        <w:t xml:space="preserve">: </w:t>
      </w:r>
      <w:r w:rsidRPr="00FC710B">
        <w:rPr>
          <w:bCs/>
        </w:rPr>
        <w:t>работа в группах, дискуссия, а</w:t>
      </w:r>
      <w:r w:rsidRPr="00FC710B">
        <w:rPr>
          <w:rFonts w:eastAsia="Calibri"/>
        </w:rPr>
        <w:t xml:space="preserve">налитическая работа с источниками и научной литературой, </w:t>
      </w:r>
      <w:r>
        <w:rPr>
          <w:rFonts w:eastAsia="Calibri"/>
        </w:rPr>
        <w:t>выступление с докладами</w:t>
      </w:r>
      <w:r w:rsidRPr="00FC710B">
        <w:rPr>
          <w:rFonts w:eastAsia="Calibri"/>
        </w:rPr>
        <w:t>, тестирование</w:t>
      </w:r>
      <w:r>
        <w:rPr>
          <w:rFonts w:eastAsia="Calibri"/>
          <w:color w:val="000000"/>
        </w:rPr>
        <w:t>.</w:t>
      </w:r>
    </w:p>
    <w:p w:rsidR="00685562" w:rsidRPr="00707488" w:rsidRDefault="00685562" w:rsidP="00685562">
      <w:pPr>
        <w:autoSpaceDE w:val="0"/>
        <w:autoSpaceDN w:val="0"/>
        <w:adjustRightInd w:val="0"/>
        <w:spacing w:line="360" w:lineRule="auto"/>
        <w:jc w:val="both"/>
        <w:rPr>
          <w:b/>
          <w:bCs/>
        </w:rPr>
      </w:pPr>
    </w:p>
    <w:p w:rsidR="00685562" w:rsidRPr="00707488" w:rsidRDefault="00685562" w:rsidP="00685562">
      <w:pPr>
        <w:spacing w:line="276" w:lineRule="auto"/>
        <w:ind w:firstLine="17"/>
        <w:jc w:val="center"/>
        <w:rPr>
          <w:b/>
          <w:bCs/>
        </w:rPr>
      </w:pPr>
      <w:r>
        <w:rPr>
          <w:b/>
          <w:bCs/>
        </w:rPr>
        <w:t xml:space="preserve">6. </w:t>
      </w:r>
      <w:r w:rsidRPr="00707488">
        <w:rPr>
          <w:b/>
          <w:bCs/>
        </w:rPr>
        <w:t>Технологическая карта дисциплины</w:t>
      </w:r>
    </w:p>
    <w:p w:rsidR="00685562" w:rsidRPr="00707488" w:rsidRDefault="00685562" w:rsidP="00685562">
      <w:pPr>
        <w:autoSpaceDE w:val="0"/>
        <w:autoSpaceDN w:val="0"/>
        <w:adjustRightInd w:val="0"/>
        <w:spacing w:line="360" w:lineRule="auto"/>
        <w:ind w:firstLine="709"/>
        <w:jc w:val="both"/>
        <w:rPr>
          <w:bCs/>
          <w:i/>
        </w:rPr>
      </w:pPr>
      <w:r w:rsidRPr="00707488">
        <w:rPr>
          <w:bCs/>
          <w:i/>
        </w:rPr>
        <w:t>6.1. Рейтинг-план (4- й год обучения, 7-8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685562" w:rsidRPr="00707488" w:rsidTr="0011354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685562" w:rsidRPr="00707488" w:rsidRDefault="00685562" w:rsidP="0011354B">
            <w:pPr>
              <w:autoSpaceDE w:val="0"/>
              <w:autoSpaceDN w:val="0"/>
              <w:adjustRightInd w:val="0"/>
              <w:jc w:val="center"/>
              <w:rPr>
                <w:sz w:val="22"/>
                <w:szCs w:val="22"/>
              </w:rPr>
            </w:pPr>
            <w:r w:rsidRPr="00707488">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Виды учебной деятельности</w:t>
            </w:r>
          </w:p>
          <w:p w:rsidR="00685562" w:rsidRPr="00707488" w:rsidRDefault="00685562" w:rsidP="0011354B">
            <w:pPr>
              <w:autoSpaceDE w:val="0"/>
              <w:autoSpaceDN w:val="0"/>
              <w:adjustRightInd w:val="0"/>
              <w:jc w:val="center"/>
              <w:rPr>
                <w:sz w:val="22"/>
                <w:szCs w:val="22"/>
              </w:rPr>
            </w:pPr>
            <w:r w:rsidRPr="00707488">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sz w:val="22"/>
                <w:szCs w:val="22"/>
              </w:rPr>
              <w:t>Балл за конкретное задание (</w:t>
            </w:r>
            <w:r w:rsidRPr="00707488">
              <w:rPr>
                <w:sz w:val="22"/>
                <w:szCs w:val="22"/>
                <w:lang w:val="en-US"/>
              </w:rPr>
              <w:t>min</w:t>
            </w:r>
            <w:r w:rsidRPr="00707488">
              <w:rPr>
                <w:sz w:val="22"/>
                <w:szCs w:val="22"/>
              </w:rPr>
              <w:t>-</w:t>
            </w:r>
            <w:r w:rsidRPr="00707488">
              <w:rPr>
                <w:sz w:val="22"/>
                <w:szCs w:val="22"/>
                <w:lang w:val="en-US"/>
              </w:rPr>
              <w:t>max</w:t>
            </w:r>
            <w:r w:rsidRPr="00707488">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Баллы</w:t>
            </w:r>
          </w:p>
        </w:tc>
      </w:tr>
      <w:tr w:rsidR="00685562" w:rsidRPr="00707488" w:rsidTr="0011354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Минимальный</w:t>
            </w:r>
          </w:p>
        </w:tc>
        <w:tc>
          <w:tcPr>
            <w:tcW w:w="814"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Максимальный</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w:t>
            </w:r>
            <w:r w:rsidRPr="00707488">
              <w:rPr>
                <w:color w:val="000000"/>
                <w:lang w:val="en-US"/>
              </w:rPr>
              <w:t>.</w:t>
            </w:r>
            <w:r w:rsidRPr="00707488">
              <w:rPr>
                <w:color w:val="000000"/>
              </w:rPr>
              <w:t>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9</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32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color w:val="000000"/>
              </w:rPr>
            </w:pPr>
            <w:r w:rsidRPr="00707488">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pPr>
            <w:r w:rsidRPr="00707488">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color w:val="000000"/>
              </w:rPr>
            </w:pPr>
            <w:r w:rsidRPr="00707488">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17</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55</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100</w:t>
            </w:r>
          </w:p>
        </w:tc>
      </w:tr>
    </w:tbl>
    <w:p w:rsidR="00685562" w:rsidRPr="00707488" w:rsidRDefault="00685562" w:rsidP="00685562">
      <w:pPr>
        <w:autoSpaceDE w:val="0"/>
        <w:autoSpaceDN w:val="0"/>
        <w:adjustRightInd w:val="0"/>
        <w:spacing w:line="360" w:lineRule="auto"/>
        <w:jc w:val="both"/>
        <w:rPr>
          <w:b/>
          <w:bCs/>
          <w:i/>
        </w:rPr>
      </w:pPr>
    </w:p>
    <w:p w:rsidR="00685562" w:rsidRPr="00707488" w:rsidRDefault="00685562" w:rsidP="00685562">
      <w:pPr>
        <w:autoSpaceDE w:val="0"/>
        <w:autoSpaceDN w:val="0"/>
        <w:adjustRightInd w:val="0"/>
        <w:spacing w:line="360" w:lineRule="auto"/>
        <w:ind w:firstLine="709"/>
        <w:jc w:val="both"/>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7. Учебно-методическое и информационное обеспечение</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rPr>
        <w:t xml:space="preserve">7.1. </w:t>
      </w:r>
      <w:r w:rsidRPr="00707488">
        <w:rPr>
          <w:bCs/>
          <w:i/>
          <w:iCs/>
        </w:rPr>
        <w:t>Основная литература</w:t>
      </w:r>
    </w:p>
    <w:p w:rsidR="00685562" w:rsidRPr="001C2098" w:rsidRDefault="00685562" w:rsidP="00685562">
      <w:pPr>
        <w:tabs>
          <w:tab w:val="left" w:pos="1200"/>
        </w:tabs>
        <w:ind w:firstLine="567"/>
        <w:jc w:val="both"/>
        <w:rPr>
          <w:color w:val="000000"/>
          <w:highlight w:val="yellow"/>
        </w:rPr>
      </w:pPr>
      <w:r w:rsidRPr="00707488">
        <w:rPr>
          <w:color w:val="000000"/>
        </w:rPr>
        <w:t xml:space="preserve">1.  </w:t>
      </w:r>
      <w:r w:rsidRPr="001C2098">
        <w:rPr>
          <w:color w:val="000000"/>
          <w:highlight w:val="yellow"/>
        </w:rPr>
        <w:t xml:space="preserve">Денисенко И.Ф. История политических учений. Учебное пособие для студентов вузов. Ростов-на-Дону: Феникс, 2015. </w:t>
      </w:r>
    </w:p>
    <w:p w:rsidR="00685562" w:rsidRPr="001C2098" w:rsidRDefault="00685562" w:rsidP="00685562">
      <w:pPr>
        <w:tabs>
          <w:tab w:val="left" w:pos="1200"/>
        </w:tabs>
        <w:ind w:firstLine="567"/>
        <w:jc w:val="both"/>
        <w:rPr>
          <w:color w:val="000000"/>
          <w:highlight w:val="yellow"/>
        </w:rPr>
      </w:pPr>
      <w:r w:rsidRPr="001C2098">
        <w:rPr>
          <w:color w:val="000000"/>
          <w:highlight w:val="yellow"/>
        </w:rPr>
        <w:t>2.  Козлихин И..Ю.  История политических и правовых учений: Курс лекций. М.: Проспект, 2015.</w:t>
      </w:r>
    </w:p>
    <w:p w:rsidR="00685562" w:rsidRPr="001C2098" w:rsidRDefault="00685562" w:rsidP="00685562">
      <w:pPr>
        <w:tabs>
          <w:tab w:val="left" w:pos="1200"/>
        </w:tabs>
        <w:ind w:firstLine="567"/>
        <w:jc w:val="both"/>
        <w:rPr>
          <w:color w:val="000000"/>
          <w:highlight w:val="yellow"/>
        </w:rPr>
      </w:pPr>
      <w:r w:rsidRPr="001C2098">
        <w:rPr>
          <w:color w:val="000000"/>
          <w:highlight w:val="yellow"/>
        </w:rPr>
        <w:t xml:space="preserve">3. Общественная мысль России </w:t>
      </w:r>
      <w:r w:rsidRPr="001C2098">
        <w:rPr>
          <w:color w:val="000000"/>
          <w:highlight w:val="yellow"/>
          <w:lang w:val="en-US"/>
        </w:rPr>
        <w:t>XVIII</w:t>
      </w:r>
      <w:r w:rsidRPr="001C2098">
        <w:rPr>
          <w:color w:val="000000"/>
          <w:highlight w:val="yellow"/>
        </w:rPr>
        <w:t xml:space="preserve"> века. В 2-х т. М.: РОССПЭН, 2014.</w:t>
      </w:r>
    </w:p>
    <w:p w:rsidR="00685562" w:rsidRPr="001C209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highlight w:val="yellow"/>
        </w:rPr>
      </w:pPr>
      <w:r w:rsidRPr="001C2098">
        <w:rPr>
          <w:bCs/>
          <w:i/>
          <w:iCs/>
          <w:highlight w:val="yellow"/>
        </w:rPr>
        <w:t>7.2. Дополнительная литература</w:t>
      </w:r>
    </w:p>
    <w:p w:rsidR="00685562" w:rsidRPr="001C2098" w:rsidRDefault="00685562" w:rsidP="00685562">
      <w:pPr>
        <w:ind w:firstLine="567"/>
        <w:rPr>
          <w:color w:val="000000"/>
          <w:highlight w:val="yellow"/>
        </w:rPr>
      </w:pPr>
      <w:r w:rsidRPr="001C2098">
        <w:rPr>
          <w:bCs/>
          <w:iCs/>
          <w:highlight w:val="yellow"/>
        </w:rPr>
        <w:t xml:space="preserve">1. </w:t>
      </w:r>
      <w:r w:rsidRPr="001C2098">
        <w:rPr>
          <w:color w:val="000000"/>
          <w:highlight w:val="yellow"/>
        </w:rPr>
        <w:t>Исаев И.А., Золотухина Н.М. История политических и правовых учений России XI-XX в. в. М.: Юрист. 1995.</w:t>
      </w:r>
    </w:p>
    <w:p w:rsidR="00685562" w:rsidRPr="001C2098" w:rsidRDefault="00685562" w:rsidP="00685562">
      <w:pPr>
        <w:ind w:firstLine="567"/>
        <w:rPr>
          <w:highlight w:val="yellow"/>
        </w:rPr>
      </w:pPr>
      <w:r w:rsidRPr="001C2098">
        <w:rPr>
          <w:highlight w:val="yellow"/>
        </w:rPr>
        <w:t>2. История политических и правовых учений. Новое время / Отв. ред. В.С. Нерсесянц. М., 1989.</w:t>
      </w:r>
    </w:p>
    <w:p w:rsidR="00685562" w:rsidRPr="001C2098" w:rsidRDefault="00685562" w:rsidP="00685562">
      <w:pPr>
        <w:ind w:firstLine="567"/>
        <w:rPr>
          <w:color w:val="000000"/>
          <w:highlight w:val="yellow"/>
        </w:rPr>
      </w:pPr>
      <w:r w:rsidRPr="001C2098">
        <w:rPr>
          <w:highlight w:val="yellow"/>
        </w:rPr>
        <w:t>3. История политических и правовых учений. ХХ век / Под. ред. В.С. Нерсесянца М., 1995.</w:t>
      </w:r>
    </w:p>
    <w:p w:rsidR="00685562" w:rsidRPr="001C2098" w:rsidRDefault="00685562" w:rsidP="00685562">
      <w:pPr>
        <w:ind w:firstLine="567"/>
        <w:rPr>
          <w:highlight w:val="yellow"/>
        </w:rPr>
      </w:pPr>
      <w:r w:rsidRPr="001C2098">
        <w:rPr>
          <w:highlight w:val="yellow"/>
        </w:rPr>
        <w:t>4. Политическая мысль второй половины XX века: Хрестоматия для вузов / Сост. В.А. Мальцев. Пермь, 1999.</w:t>
      </w:r>
    </w:p>
    <w:p w:rsidR="00685562" w:rsidRPr="001C2098" w:rsidRDefault="00685562" w:rsidP="00685562">
      <w:pPr>
        <w:ind w:firstLine="567"/>
        <w:rPr>
          <w:color w:val="000000"/>
          <w:highlight w:val="yellow"/>
        </w:rPr>
      </w:pPr>
      <w:r w:rsidRPr="001C2098">
        <w:rPr>
          <w:highlight w:val="yellow"/>
        </w:rPr>
        <w:t>5. Тонких В.А., Ярецкий Ю.Л. История политической и правовой мысли России, М., 1999.</w:t>
      </w:r>
    </w:p>
    <w:p w:rsidR="00685562" w:rsidRPr="001C209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highlight w:val="yellow"/>
        </w:rPr>
      </w:pPr>
      <w:r w:rsidRPr="001C2098">
        <w:rPr>
          <w:bCs/>
          <w:i/>
          <w:iCs/>
          <w:highlight w:val="yellow"/>
        </w:rPr>
        <w:t>7.3. Перечень учебно-методического обеспечения для самостоятельной работы обучающихся по дисциплине</w:t>
      </w:r>
    </w:p>
    <w:p w:rsidR="00685562" w:rsidRPr="00707488" w:rsidRDefault="00685562" w:rsidP="00685562">
      <w:pPr>
        <w:ind w:firstLine="284"/>
        <w:jc w:val="both"/>
      </w:pPr>
      <w:r w:rsidRPr="001C2098">
        <w:rPr>
          <w:highlight w:val="yellow"/>
        </w:rPr>
        <w:t xml:space="preserve">1. Тинякова Е.А. Методические материалы по гуманитарным дисциплинам.  Ч. 1. Методички и рабочие программы. М.; Берлин: Директ-Медиа, 2015. То же [Электронный ресурс]. - URL: </w:t>
      </w:r>
      <w:hyperlink r:id="rId70" w:history="1">
        <w:r w:rsidRPr="001C2098">
          <w:rPr>
            <w:rStyle w:val="af"/>
            <w:highlight w:val="yellow"/>
          </w:rPr>
          <w:t>http://biblioclub.ru/index.php?page=book&amp;id=262686</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7.4. Перечень ресурсов информационно-телекоммуникационной сети «Интернет», необходимых для освоения дисциплины</w:t>
      </w:r>
    </w:p>
    <w:p w:rsidR="00685562" w:rsidRPr="001C209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color w:val="FF0000"/>
        </w:rPr>
      </w:pPr>
      <w:r w:rsidRPr="001C2098">
        <w:rPr>
          <w:bCs/>
          <w:iCs/>
          <w:color w:val="FF0000"/>
        </w:rPr>
        <w:t>Необходимы ссылки на конкретную работу (как в предыдущей программе дисциплины)</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Библиотека "Политология". URL: </w:t>
      </w:r>
      <w:hyperlink r:id="rId71" w:history="1">
        <w:r w:rsidRPr="00707488">
          <w:rPr>
            <w:rStyle w:val="af"/>
          </w:rPr>
          <w:t>http://www.politnauka.org</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Институт гуманитарно-политических исследований. </w:t>
      </w:r>
      <w:r w:rsidRPr="00707488">
        <w:rPr>
          <w:lang w:val="en-US"/>
        </w:rPr>
        <w:t>URL</w:t>
      </w:r>
      <w:r w:rsidRPr="00707488">
        <w:t xml:space="preserve">: </w:t>
      </w:r>
      <w:hyperlink r:id="rId72" w:history="1">
        <w:r w:rsidRPr="00707488">
          <w:rPr>
            <w:rStyle w:val="af"/>
            <w:lang w:val="en-US"/>
          </w:rPr>
          <w:t>http</w:t>
        </w:r>
        <w:r w:rsidRPr="00707488">
          <w:rPr>
            <w:rStyle w:val="af"/>
          </w:rPr>
          <w:t>://</w:t>
        </w:r>
        <w:r w:rsidRPr="00707488">
          <w:rPr>
            <w:rStyle w:val="af"/>
            <w:lang w:val="en-US"/>
          </w:rPr>
          <w:t>robust</w:t>
        </w:r>
        <w:r w:rsidRPr="00707488">
          <w:rPr>
            <w:rStyle w:val="af"/>
          </w:rPr>
          <w:t>-</w:t>
        </w:r>
        <w:r w:rsidRPr="00707488">
          <w:rPr>
            <w:rStyle w:val="af"/>
            <w:lang w:val="en-US"/>
          </w:rPr>
          <w:t>east</w:t>
        </w:r>
        <w:r w:rsidRPr="00707488">
          <w:rPr>
            <w:rStyle w:val="af"/>
          </w:rPr>
          <w:t>.</w:t>
        </w:r>
        <w:r w:rsidRPr="00707488">
          <w:rPr>
            <w:rStyle w:val="af"/>
            <w:lang w:val="en-US"/>
          </w:rPr>
          <w:t>net</w:t>
        </w:r>
        <w:r w:rsidRPr="00707488">
          <w:rPr>
            <w:rStyle w:val="af"/>
          </w:rPr>
          <w:t>/</w:t>
        </w:r>
        <w:r w:rsidRPr="00707488">
          <w:rPr>
            <w:rStyle w:val="af"/>
            <w:lang w:val="en-US"/>
          </w:rPr>
          <w:t>igpi</w:t>
        </w:r>
        <w:r w:rsidRPr="00707488">
          <w:rPr>
            <w:rStyle w:val="af"/>
          </w:rPr>
          <w:t>/</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lang w:val="en-US"/>
        </w:rPr>
      </w:pPr>
      <w:r w:rsidRPr="00707488">
        <w:t xml:space="preserve">Институт социально-политических исследований РАН. </w:t>
      </w:r>
      <w:r w:rsidRPr="00707488">
        <w:rPr>
          <w:lang w:val="en-US"/>
        </w:rPr>
        <w:t xml:space="preserve">URL: </w:t>
      </w:r>
      <w:hyperlink r:id="rId73" w:history="1">
        <w:r w:rsidRPr="00707488">
          <w:rPr>
            <w:rStyle w:val="af"/>
            <w:lang w:val="en-US"/>
          </w:rPr>
          <w:t>http://www.ispr.ras.ru</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Национальная философская энциклопедия. URL: </w:t>
      </w:r>
      <w:hyperlink r:id="rId74" w:history="1">
        <w:r w:rsidRPr="00707488">
          <w:rPr>
            <w:rStyle w:val="af"/>
          </w:rPr>
          <w:t>http://terme.ru/</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Университетская библиотека онлайн. </w:t>
      </w:r>
      <w:r w:rsidRPr="00707488">
        <w:rPr>
          <w:lang w:val="en-US"/>
        </w:rPr>
        <w:t>URL</w:t>
      </w:r>
      <w:r w:rsidRPr="00707488">
        <w:t xml:space="preserve">: </w:t>
      </w:r>
      <w:hyperlink r:id="rId75" w:history="1">
        <w:r w:rsidRPr="00707488">
          <w:rPr>
            <w:rStyle w:val="af"/>
            <w:lang w:val="en-US"/>
          </w:rPr>
          <w:t>http</w:t>
        </w:r>
        <w:r w:rsidRPr="00707488">
          <w:rPr>
            <w:rStyle w:val="af"/>
          </w:rPr>
          <w:t>://</w:t>
        </w:r>
        <w:r w:rsidRPr="00707488">
          <w:rPr>
            <w:rStyle w:val="af"/>
            <w:lang w:val="en-US"/>
          </w:rPr>
          <w:t>www</w:t>
        </w:r>
        <w:r w:rsidRPr="00707488">
          <w:rPr>
            <w:rStyle w:val="af"/>
          </w:rPr>
          <w:t>.</w:t>
        </w:r>
        <w:r w:rsidRPr="00707488">
          <w:rPr>
            <w:rStyle w:val="af"/>
            <w:lang w:val="en-US"/>
          </w:rPr>
          <w:t>biblioclub</w:t>
        </w:r>
        <w:r w:rsidRPr="00707488">
          <w:rPr>
            <w:rStyle w:val="af"/>
          </w:rPr>
          <w:t>.</w:t>
        </w:r>
        <w:r w:rsidRPr="00707488">
          <w:rPr>
            <w:rStyle w:val="af"/>
            <w:lang w:val="en-US"/>
          </w:rPr>
          <w:t>ru</w:t>
        </w:r>
        <w:r w:rsidRPr="00707488">
          <w:rPr>
            <w:rStyle w:val="af"/>
          </w:rPr>
          <w:t>/</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Федеральный портал «Российское образование». </w:t>
      </w:r>
      <w:r w:rsidRPr="00707488">
        <w:rPr>
          <w:lang w:val="en-US"/>
        </w:rPr>
        <w:t>URL</w:t>
      </w:r>
      <w:r w:rsidRPr="00707488">
        <w:t xml:space="preserve">: </w:t>
      </w:r>
      <w:hyperlink r:id="rId76" w:history="1">
        <w:r w:rsidRPr="00707488">
          <w:rPr>
            <w:rStyle w:val="af"/>
            <w:lang w:val="en-US"/>
          </w:rPr>
          <w:t>http</w:t>
        </w:r>
        <w:r w:rsidRPr="00707488">
          <w:rPr>
            <w:rStyle w:val="af"/>
          </w:rPr>
          <w:t>://</w:t>
        </w:r>
        <w:r w:rsidRPr="00707488">
          <w:rPr>
            <w:rStyle w:val="af"/>
            <w:lang w:val="en-US"/>
          </w:rPr>
          <w:t>www</w:t>
        </w:r>
        <w:r w:rsidRPr="00707488">
          <w:rPr>
            <w:rStyle w:val="af"/>
          </w:rPr>
          <w:t>.</w:t>
        </w:r>
        <w:r w:rsidRPr="00707488">
          <w:rPr>
            <w:rStyle w:val="af"/>
            <w:lang w:val="en-US"/>
          </w:rPr>
          <w:t>edu</w:t>
        </w:r>
        <w:r w:rsidRPr="00707488">
          <w:rPr>
            <w:rStyle w:val="af"/>
          </w:rPr>
          <w:t>.</w:t>
        </w:r>
        <w:r w:rsidRPr="00707488">
          <w:rPr>
            <w:rStyle w:val="af"/>
            <w:lang w:val="en-US"/>
          </w:rPr>
          <w:t>ru</w:t>
        </w:r>
        <w:r w:rsidRPr="00707488">
          <w:rPr>
            <w:rStyle w:val="af"/>
          </w:rPr>
          <w:t>/</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Электронная гуманитарная библиотека. URL: </w:t>
      </w:r>
      <w:hyperlink r:id="rId77" w:history="1">
        <w:r w:rsidRPr="00707488">
          <w:rPr>
            <w:rStyle w:val="af"/>
          </w:rPr>
          <w:t>http://www.gumfak.ru</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685562" w:rsidRPr="00707488" w:rsidRDefault="00685562" w:rsidP="00685562">
      <w:pPr>
        <w:tabs>
          <w:tab w:val="center" w:pos="5032"/>
        </w:tabs>
        <w:autoSpaceDE w:val="0"/>
        <w:autoSpaceDN w:val="0"/>
        <w:adjustRightInd w:val="0"/>
        <w:spacing w:line="276" w:lineRule="auto"/>
        <w:ind w:firstLine="709"/>
        <w:jc w:val="center"/>
        <w:rPr>
          <w:b/>
          <w:bCs/>
        </w:rPr>
      </w:pPr>
      <w:r w:rsidRPr="00707488">
        <w:rPr>
          <w:b/>
          <w:bCs/>
        </w:rPr>
        <w:t>8. Фонды оценочных средств</w:t>
      </w:r>
    </w:p>
    <w:p w:rsidR="00685562" w:rsidRPr="00707488" w:rsidRDefault="00685562" w:rsidP="00685562">
      <w:pPr>
        <w:tabs>
          <w:tab w:val="center" w:pos="5032"/>
        </w:tabs>
        <w:autoSpaceDE w:val="0"/>
        <w:autoSpaceDN w:val="0"/>
        <w:adjustRightInd w:val="0"/>
        <w:spacing w:line="276" w:lineRule="auto"/>
        <w:ind w:firstLine="709"/>
        <w:jc w:val="both"/>
        <w:rPr>
          <w:spacing w:val="-4"/>
        </w:rPr>
      </w:pPr>
      <w:r w:rsidRPr="00707488">
        <w:rPr>
          <w:spacing w:val="-4"/>
        </w:rPr>
        <w:t>Фонд оценочных средств представлен в Приложении 1.</w:t>
      </w:r>
    </w:p>
    <w:p w:rsidR="00685562" w:rsidRPr="00707488" w:rsidRDefault="00685562" w:rsidP="00685562">
      <w:pPr>
        <w:tabs>
          <w:tab w:val="center" w:pos="5032"/>
        </w:tabs>
        <w:autoSpaceDE w:val="0"/>
        <w:autoSpaceDN w:val="0"/>
        <w:adjustRightInd w:val="0"/>
        <w:spacing w:line="276" w:lineRule="auto"/>
        <w:ind w:firstLine="709"/>
        <w:jc w:val="both"/>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9. Материально-техническое обеспечение образовательного процесса по дисциплине</w:t>
      </w:r>
    </w:p>
    <w:p w:rsidR="00685562" w:rsidRPr="00707488" w:rsidRDefault="00685562" w:rsidP="00685562">
      <w:pPr>
        <w:autoSpaceDE w:val="0"/>
        <w:autoSpaceDN w:val="0"/>
        <w:adjustRightInd w:val="0"/>
        <w:spacing w:line="276" w:lineRule="auto"/>
        <w:ind w:firstLine="709"/>
        <w:rPr>
          <w:bCs/>
          <w:i/>
        </w:rPr>
      </w:pPr>
      <w:r w:rsidRPr="00707488">
        <w:rPr>
          <w:bCs/>
          <w:i/>
        </w:rPr>
        <w:t>9.1.Описание материально-технической базы</w:t>
      </w:r>
    </w:p>
    <w:p w:rsidR="00685562" w:rsidRPr="00707488" w:rsidRDefault="00685562" w:rsidP="00685562">
      <w:pPr>
        <w:spacing w:line="276" w:lineRule="auto"/>
        <w:ind w:firstLine="720"/>
        <w:jc w:val="both"/>
        <w:rPr>
          <w:bCs/>
          <w:i/>
        </w:rPr>
      </w:pPr>
      <w:r w:rsidRPr="00707488">
        <w:rPr>
          <w:bCs/>
        </w:rPr>
        <w:t>Реализация дисциплины требует наличия учебного кабинета.</w:t>
      </w:r>
    </w:p>
    <w:p w:rsidR="00685562" w:rsidRPr="00707488" w:rsidRDefault="00685562" w:rsidP="00685562">
      <w:pPr>
        <w:spacing w:line="276" w:lineRule="auto"/>
        <w:ind w:firstLine="720"/>
        <w:jc w:val="both"/>
        <w:rPr>
          <w:bCs/>
        </w:rPr>
      </w:pPr>
      <w:r w:rsidRPr="00707488">
        <w:rPr>
          <w:bCs/>
        </w:rPr>
        <w:t>Оборудование учебного кабинета: мультимедийный проектор, ноутбук, интерактивная доска.</w:t>
      </w:r>
    </w:p>
    <w:p w:rsidR="00685562" w:rsidRPr="00707488" w:rsidRDefault="00685562" w:rsidP="00685562">
      <w:pPr>
        <w:spacing w:line="276" w:lineRule="auto"/>
        <w:ind w:firstLine="720"/>
        <w:jc w:val="both"/>
        <w:rPr>
          <w:bCs/>
        </w:rPr>
      </w:pPr>
    </w:p>
    <w:p w:rsidR="00685562" w:rsidRPr="00707488" w:rsidRDefault="00685562" w:rsidP="00685562">
      <w:pPr>
        <w:autoSpaceDE w:val="0"/>
        <w:autoSpaceDN w:val="0"/>
        <w:adjustRightInd w:val="0"/>
        <w:spacing w:line="276" w:lineRule="auto"/>
        <w:ind w:firstLine="709"/>
        <w:rPr>
          <w:bCs/>
          <w:i/>
        </w:rPr>
      </w:pPr>
      <w:r w:rsidRPr="00707488">
        <w:rPr>
          <w:bCs/>
          <w:i/>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85562" w:rsidRPr="00707488" w:rsidRDefault="00685562" w:rsidP="00685562">
      <w:pPr>
        <w:autoSpaceDE w:val="0"/>
        <w:autoSpaceDN w:val="0"/>
        <w:adjustRightInd w:val="0"/>
        <w:spacing w:line="276" w:lineRule="auto"/>
        <w:ind w:firstLine="709"/>
        <w:rPr>
          <w:bCs/>
          <w:i/>
        </w:rPr>
      </w:pPr>
    </w:p>
    <w:p w:rsidR="00685562" w:rsidRPr="00707488" w:rsidRDefault="00FE5521" w:rsidP="00685562">
      <w:pPr>
        <w:autoSpaceDE w:val="0"/>
        <w:autoSpaceDN w:val="0"/>
        <w:adjustRightInd w:val="0"/>
        <w:spacing w:line="276" w:lineRule="auto"/>
        <w:jc w:val="both"/>
      </w:pPr>
      <w:hyperlink r:id="rId78" w:history="1">
        <w:r w:rsidR="00685562" w:rsidRPr="00707488">
          <w:rPr>
            <w:rStyle w:val="af"/>
            <w:lang w:val="en-US"/>
          </w:rPr>
          <w:t>www</w:t>
        </w:r>
        <w:r w:rsidR="00685562" w:rsidRPr="00707488">
          <w:rPr>
            <w:rStyle w:val="af"/>
          </w:rPr>
          <w:t>.</w:t>
        </w:r>
        <w:r w:rsidR="00685562" w:rsidRPr="00707488">
          <w:rPr>
            <w:rStyle w:val="af"/>
            <w:lang w:val="en-US"/>
          </w:rPr>
          <w:t>biblioclub</w:t>
        </w:r>
        <w:r w:rsidR="00685562" w:rsidRPr="00707488">
          <w:rPr>
            <w:rStyle w:val="af"/>
          </w:rPr>
          <w:t>.</w:t>
        </w:r>
        <w:r w:rsidR="00685562" w:rsidRPr="00707488">
          <w:rPr>
            <w:rStyle w:val="af"/>
            <w:lang w:val="en-US"/>
          </w:rPr>
          <w:t>ru</w:t>
        </w:r>
      </w:hyperlink>
      <w:r w:rsidR="00685562" w:rsidRPr="00707488">
        <w:t xml:space="preserve"> – ЭБС «Университетская библиотека онлайн»</w:t>
      </w:r>
    </w:p>
    <w:p w:rsidR="00685562" w:rsidRPr="00707488" w:rsidRDefault="00FE5521" w:rsidP="00685562">
      <w:pPr>
        <w:autoSpaceDE w:val="0"/>
        <w:autoSpaceDN w:val="0"/>
        <w:adjustRightInd w:val="0"/>
        <w:spacing w:line="276" w:lineRule="auto"/>
        <w:jc w:val="both"/>
      </w:pPr>
      <w:hyperlink r:id="rId79" w:history="1">
        <w:r w:rsidR="00685562" w:rsidRPr="00707488">
          <w:rPr>
            <w:rStyle w:val="af"/>
            <w:lang w:val="en-US"/>
          </w:rPr>
          <w:t>www</w:t>
        </w:r>
        <w:r w:rsidR="00685562" w:rsidRPr="00707488">
          <w:rPr>
            <w:rStyle w:val="af"/>
          </w:rPr>
          <w:t>.</w:t>
        </w:r>
        <w:r w:rsidR="00685562" w:rsidRPr="00707488">
          <w:rPr>
            <w:rStyle w:val="af"/>
            <w:lang w:val="en-US"/>
          </w:rPr>
          <w:t>elibrary</w:t>
        </w:r>
        <w:r w:rsidR="00685562" w:rsidRPr="00707488">
          <w:rPr>
            <w:rStyle w:val="af"/>
          </w:rPr>
          <w:t>.</w:t>
        </w:r>
        <w:r w:rsidR="00685562" w:rsidRPr="00707488">
          <w:rPr>
            <w:rStyle w:val="af"/>
            <w:lang w:val="en-US"/>
          </w:rPr>
          <w:t>ru</w:t>
        </w:r>
      </w:hyperlink>
      <w:r w:rsidR="00685562" w:rsidRPr="00707488">
        <w:t xml:space="preserve"> – научная электронная библиотека</w:t>
      </w:r>
    </w:p>
    <w:p w:rsidR="00685562" w:rsidRPr="00707488" w:rsidRDefault="00FE5521" w:rsidP="00685562">
      <w:pPr>
        <w:autoSpaceDE w:val="0"/>
        <w:autoSpaceDN w:val="0"/>
        <w:adjustRightInd w:val="0"/>
        <w:spacing w:line="276" w:lineRule="auto"/>
        <w:jc w:val="both"/>
      </w:pPr>
      <w:hyperlink r:id="rId80" w:history="1">
        <w:r w:rsidR="00685562" w:rsidRPr="00707488">
          <w:rPr>
            <w:rStyle w:val="af"/>
          </w:rPr>
          <w:t>http://www.archaeology.ru/</w:t>
        </w:r>
      </w:hyperlink>
      <w:r w:rsidR="00685562" w:rsidRPr="00707488">
        <w:t xml:space="preserve"> - открытая библиотека им. В.Е. Еременко</w:t>
      </w:r>
    </w:p>
    <w:p w:rsidR="00685562" w:rsidRPr="00707488" w:rsidRDefault="00FE5521"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81" w:history="1">
        <w:r w:rsidR="00685562" w:rsidRPr="00707488">
          <w:rPr>
            <w:rStyle w:val="af"/>
            <w:lang w:val="en-US"/>
          </w:rPr>
          <w:t>http</w:t>
        </w:r>
        <w:r w:rsidR="00685562" w:rsidRPr="00707488">
          <w:rPr>
            <w:rStyle w:val="af"/>
          </w:rPr>
          <w:t>://</w:t>
        </w:r>
        <w:r w:rsidR="00685562" w:rsidRPr="00707488">
          <w:rPr>
            <w:rStyle w:val="af"/>
            <w:lang w:val="en-US"/>
          </w:rPr>
          <w:t>www</w:t>
        </w:r>
        <w:r w:rsidR="00685562" w:rsidRPr="00707488">
          <w:rPr>
            <w:rStyle w:val="af"/>
          </w:rPr>
          <w:t>.</w:t>
        </w:r>
        <w:r w:rsidR="00685562" w:rsidRPr="00707488">
          <w:rPr>
            <w:rStyle w:val="af"/>
            <w:lang w:val="en-US"/>
          </w:rPr>
          <w:t>rasl</w:t>
        </w:r>
        <w:r w:rsidR="00685562" w:rsidRPr="00707488">
          <w:rPr>
            <w:rStyle w:val="af"/>
          </w:rPr>
          <w:t>.</w:t>
        </w:r>
        <w:r w:rsidR="00685562" w:rsidRPr="00707488">
          <w:rPr>
            <w:rStyle w:val="af"/>
            <w:lang w:val="en-US"/>
          </w:rPr>
          <w:t>ru</w:t>
        </w:r>
        <w:r w:rsidR="00685562" w:rsidRPr="00707488">
          <w:rPr>
            <w:rStyle w:val="af"/>
          </w:rPr>
          <w:t>/</w:t>
        </w:r>
      </w:hyperlink>
      <w:r w:rsidR="00685562" w:rsidRPr="00707488">
        <w:t xml:space="preserve">  </w:t>
      </w:r>
      <w:r w:rsidR="00685562" w:rsidRPr="00707488">
        <w:rPr>
          <w:rFonts w:eastAsia="Calibri"/>
        </w:rPr>
        <w:t>Электронный каталог библиотеки РАН</w:t>
      </w:r>
    </w:p>
    <w:p w:rsidR="00685562" w:rsidRPr="00707488" w:rsidRDefault="00FE5521"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2" w:history="1">
        <w:r w:rsidR="00685562" w:rsidRPr="00707488">
          <w:rPr>
            <w:rStyle w:val="af"/>
            <w:lang w:val="en-US"/>
          </w:rPr>
          <w:t>http</w:t>
        </w:r>
        <w:r w:rsidR="00685562" w:rsidRPr="00707488">
          <w:rPr>
            <w:rStyle w:val="af"/>
          </w:rPr>
          <w:t>://</w:t>
        </w:r>
        <w:r w:rsidR="00685562" w:rsidRPr="00707488">
          <w:rPr>
            <w:rStyle w:val="af"/>
            <w:lang w:val="en-US"/>
          </w:rPr>
          <w:t>nbmgu</w:t>
        </w:r>
        <w:r w:rsidR="00685562" w:rsidRPr="00707488">
          <w:rPr>
            <w:rStyle w:val="af"/>
          </w:rPr>
          <w:t>.</w:t>
        </w:r>
        <w:r w:rsidR="00685562" w:rsidRPr="00707488">
          <w:rPr>
            <w:rStyle w:val="af"/>
            <w:lang w:val="en-US"/>
          </w:rPr>
          <w:t>ru</w:t>
        </w:r>
      </w:hyperlink>
      <w:r w:rsidR="00685562" w:rsidRPr="00707488">
        <w:t xml:space="preserve">  </w:t>
      </w:r>
      <w:r w:rsidR="00685562" w:rsidRPr="00707488">
        <w:rPr>
          <w:rFonts w:eastAsia="Calibri"/>
        </w:rPr>
        <w:t>Научная библиотека МГУ</w:t>
      </w:r>
    </w:p>
    <w:p w:rsidR="00685562" w:rsidRPr="00707488" w:rsidRDefault="00FE5521" w:rsidP="00685562">
      <w:pPr>
        <w:spacing w:line="276" w:lineRule="auto"/>
        <w:jc w:val="both"/>
      </w:pPr>
      <w:hyperlink r:id="rId83" w:history="1">
        <w:r w:rsidR="00685562" w:rsidRPr="00707488">
          <w:rPr>
            <w:rStyle w:val="af"/>
          </w:rPr>
          <w:t>http://www.gumfak.ru/kult_html/uchebnik/uch04.shtml</w:t>
        </w:r>
      </w:hyperlink>
      <w:r w:rsidR="00685562" w:rsidRPr="00707488">
        <w:t xml:space="preserve"> - Электронная библиотека</w:t>
      </w:r>
    </w:p>
    <w:p w:rsidR="00685562" w:rsidRPr="00707488" w:rsidRDefault="00685562" w:rsidP="00685562">
      <w:pPr>
        <w:spacing w:line="276" w:lineRule="auto"/>
        <w:jc w:val="both"/>
      </w:pPr>
    </w:p>
    <w:p w:rsidR="00685562" w:rsidRPr="00707488" w:rsidRDefault="00685562" w:rsidP="00685562">
      <w:pPr>
        <w:autoSpaceDE w:val="0"/>
        <w:autoSpaceDN w:val="0"/>
        <w:adjustRightInd w:val="0"/>
        <w:spacing w:line="276" w:lineRule="auto"/>
        <w:jc w:val="both"/>
      </w:pPr>
    </w:p>
    <w:p w:rsidR="00685562" w:rsidRPr="00707488" w:rsidRDefault="00685562" w:rsidP="00685562">
      <w:pPr>
        <w:autoSpaceDE w:val="0"/>
        <w:autoSpaceDN w:val="0"/>
        <w:adjustRightInd w:val="0"/>
        <w:spacing w:line="276" w:lineRule="auto"/>
        <w:jc w:val="both"/>
        <w:rPr>
          <w:b/>
          <w:bCs/>
        </w:rPr>
      </w:pPr>
    </w:p>
    <w:p w:rsidR="00685562" w:rsidRPr="00685562" w:rsidRDefault="00685562" w:rsidP="00685562">
      <w:pPr>
        <w:rPr>
          <w:b/>
        </w:rPr>
      </w:pPr>
      <w:r w:rsidRPr="00707488">
        <w:rPr>
          <w:b/>
        </w:rPr>
        <w:br w:type="page"/>
      </w:r>
    </w:p>
    <w:p w:rsidR="009A3A38" w:rsidRPr="00DB4D80" w:rsidRDefault="009A3A38" w:rsidP="009A3A38">
      <w:pPr>
        <w:autoSpaceDE w:val="0"/>
        <w:autoSpaceDN w:val="0"/>
        <w:adjustRightInd w:val="0"/>
        <w:spacing w:line="360" w:lineRule="auto"/>
        <w:ind w:firstLine="709"/>
        <w:jc w:val="center"/>
        <w:rPr>
          <w:b/>
          <w:bCs/>
        </w:rPr>
      </w:pPr>
      <w:r w:rsidRPr="00DB4D80">
        <w:rPr>
          <w:b/>
          <w:bCs/>
        </w:rPr>
        <w:lastRenderedPageBreak/>
        <w:t>7. ПРОГРАММА ИТОГОВОЙ АТТЕСТАЦИИ</w:t>
      </w:r>
    </w:p>
    <w:p w:rsidR="00E97DD7" w:rsidRPr="00DB4D80" w:rsidRDefault="00E97DD7" w:rsidP="00E97DD7">
      <w:pPr>
        <w:tabs>
          <w:tab w:val="left" w:pos="1134"/>
        </w:tabs>
        <w:spacing w:line="360" w:lineRule="auto"/>
        <w:ind w:firstLine="567"/>
        <w:contextualSpacing/>
        <w:jc w:val="center"/>
        <w:rPr>
          <w:b/>
        </w:rPr>
      </w:pPr>
      <w:r w:rsidRPr="00DB4D80">
        <w:rPr>
          <w:b/>
        </w:rPr>
        <w:t xml:space="preserve">Определение результатов освоения модуля производится на основе вычисления рейтинговой оценки по каждому элементу модуля </w:t>
      </w:r>
    </w:p>
    <w:p w:rsidR="00E97DD7" w:rsidRPr="00DB4D80" w:rsidRDefault="00E97DD7" w:rsidP="00E97DD7">
      <w:pPr>
        <w:tabs>
          <w:tab w:val="left" w:pos="1134"/>
        </w:tabs>
        <w:spacing w:line="360" w:lineRule="auto"/>
        <w:ind w:firstLine="567"/>
        <w:contextualSpacing/>
        <w:jc w:val="center"/>
        <w:rPr>
          <w:b/>
        </w:rPr>
      </w:pPr>
    </w:p>
    <w:p w:rsidR="00E97DD7" w:rsidRPr="00DB4D80" w:rsidRDefault="00E97DD7" w:rsidP="00E97DD7">
      <w:pPr>
        <w:tabs>
          <w:tab w:val="left" w:pos="-7797"/>
        </w:tabs>
        <w:spacing w:line="360" w:lineRule="auto"/>
        <w:ind w:firstLine="567"/>
        <w:contextualSpacing/>
        <w:jc w:val="both"/>
      </w:pPr>
      <w:r w:rsidRPr="00DB4D80">
        <w:tab/>
        <w:t xml:space="preserve">Рейтинговая оценка по модулю рассчитывается  по формуле: </w:t>
      </w:r>
    </w:p>
    <w:p w:rsidR="00E97DD7" w:rsidRPr="00DB4D80" w:rsidRDefault="00E97DD7" w:rsidP="00E97DD7">
      <w:pPr>
        <w:tabs>
          <w:tab w:val="left" w:pos="1320"/>
        </w:tabs>
        <w:ind w:left="360"/>
      </w:pPr>
      <w:r w:rsidRPr="00DB4D80">
        <w:rPr>
          <w:lang w:val="en-US"/>
        </w:rPr>
        <w:t>R</w:t>
      </w:r>
      <w:r w:rsidRPr="00DB4D80">
        <w:rPr>
          <w:vertAlign w:val="subscript"/>
          <w:lang w:val="en-US"/>
        </w:rPr>
        <w:t>j</w:t>
      </w:r>
      <w:r w:rsidRPr="00DB4D80">
        <w:rPr>
          <w:vertAlign w:val="superscript"/>
        </w:rPr>
        <w:t>мод.</w:t>
      </w:r>
      <w:r w:rsidRPr="00DB4D80">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E97DD7" w:rsidRPr="00DB4D80" w:rsidRDefault="00E97DD7" w:rsidP="00E97DD7">
      <w:pPr>
        <w:ind w:left="360"/>
        <w:rPr>
          <w:vertAlign w:val="superscript"/>
        </w:rPr>
      </w:pPr>
      <w:r w:rsidRPr="00DB4D80">
        <w:rPr>
          <w:lang w:val="en-US"/>
        </w:rPr>
        <w:t>R</w:t>
      </w:r>
      <w:r w:rsidRPr="00DB4D80">
        <w:rPr>
          <w:vertAlign w:val="subscript"/>
          <w:lang w:val="en-US"/>
        </w:rPr>
        <w:t>j</w:t>
      </w:r>
      <w:r w:rsidRPr="00DB4D80">
        <w:rPr>
          <w:vertAlign w:val="superscript"/>
        </w:rPr>
        <w:t>мод.</w:t>
      </w:r>
      <w:r w:rsidRPr="00DB4D80">
        <w:t xml:space="preserve"> –  рейтинговый балл студента </w:t>
      </w:r>
      <w:r w:rsidRPr="00DB4D80">
        <w:rPr>
          <w:lang w:val="en-US"/>
        </w:rPr>
        <w:t>j</w:t>
      </w:r>
      <w:r w:rsidRPr="00DB4D80">
        <w:t xml:space="preserve"> по модулю;</w:t>
      </w:r>
      <w:r w:rsidRPr="00DB4D80">
        <w:rPr>
          <w:vertAlign w:val="superscript"/>
        </w:rPr>
        <w:t xml:space="preserve"> </w:t>
      </w:r>
    </w:p>
    <w:p w:rsidR="00E97DD7" w:rsidRPr="00DB4D80" w:rsidRDefault="00FE5521"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E97DD7" w:rsidRPr="00DB4D80">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E97DD7" w:rsidRPr="00DB4D80">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E97DD7" w:rsidRPr="00DB4D80">
        <w:rPr>
          <w:rFonts w:eastAsiaTheme="minorEastAsia"/>
        </w:rPr>
        <w:t xml:space="preserve"> – зачетные единицы дисциплин, входящих в модуль, </w:t>
      </w:r>
    </w:p>
    <w:p w:rsidR="00E97DD7" w:rsidRPr="00DB4D80" w:rsidRDefault="00FE5521"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E97DD7" w:rsidRPr="00DB4D80">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E97DD7" w:rsidRPr="00DB4D80">
        <w:rPr>
          <w:rFonts w:eastAsiaTheme="minorEastAsia"/>
        </w:rPr>
        <w:t xml:space="preserve"> –  зачетная единица по курсовой работе;</w:t>
      </w:r>
    </w:p>
    <w:p w:rsidR="00E97DD7" w:rsidRPr="00DB4D80" w:rsidRDefault="00FE5521" w:rsidP="00E97DD7">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E97DD7" w:rsidRPr="00DB4D80">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E97DD7" w:rsidRPr="00DB4D80">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E97DD7" w:rsidRPr="00DB4D80">
        <w:rPr>
          <w:rFonts w:eastAsiaTheme="minorEastAsia"/>
        </w:rPr>
        <w:t xml:space="preserve"> – рейтинговые баллы студента по дисциплинам модуля,</w:t>
      </w:r>
    </w:p>
    <w:p w:rsidR="00E97DD7" w:rsidRPr="00DB4D80" w:rsidRDefault="00FE5521"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E97DD7" w:rsidRPr="00DB4D80">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E97DD7" w:rsidRPr="00DB4D80">
        <w:rPr>
          <w:rFonts w:eastAsiaTheme="minorEastAsia"/>
        </w:rPr>
        <w:t xml:space="preserve"> – рейтинговые баллы студента за практику, за курсовую работу, если их выполнение предусмотрено в семестре.</w:t>
      </w:r>
    </w:p>
    <w:p w:rsidR="00E97DD7" w:rsidRPr="00DB4D80" w:rsidRDefault="00E97DD7" w:rsidP="00E11E7D">
      <w:pPr>
        <w:ind w:left="360"/>
      </w:pPr>
      <w:r w:rsidRPr="00DB4D80">
        <w:t>Величина среднего рейтинга студента по модулю  лежит в пределах от 55 до 100 баллов.</w:t>
      </w:r>
    </w:p>
    <w:sectPr w:rsidR="00E97DD7" w:rsidRPr="00DB4D80"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5521" w:rsidRDefault="00FE5521" w:rsidP="00B32C33">
      <w:r>
        <w:separator/>
      </w:r>
    </w:p>
  </w:endnote>
  <w:endnote w:type="continuationSeparator" w:id="0">
    <w:p w:rsidR="00FE5521" w:rsidRDefault="00FE552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 w:name="Lato">
    <w:altName w:val="Times New Roman"/>
    <w:charset w:val="00"/>
    <w:family w:val="auto"/>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Open Sans">
    <w:altName w:val="Times New Roman"/>
    <w:charset w:val="00"/>
    <w:family w:val="auto"/>
    <w:pitch w:val="default"/>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AF4524" w:rsidRDefault="00AF4524">
        <w:pPr>
          <w:pStyle w:val="af5"/>
          <w:jc w:val="right"/>
        </w:pPr>
        <w:r>
          <w:fldChar w:fldCharType="begin"/>
        </w:r>
        <w:r>
          <w:instrText xml:space="preserve"> PAGE   \* MERGEFORMAT </w:instrText>
        </w:r>
        <w:r>
          <w:fldChar w:fldCharType="separate"/>
        </w:r>
        <w:r w:rsidR="00CB41BB">
          <w:rPr>
            <w:noProof/>
          </w:rPr>
          <w:t>2</w:t>
        </w:r>
        <w:r>
          <w:rPr>
            <w:noProof/>
          </w:rPr>
          <w:fldChar w:fldCharType="end"/>
        </w:r>
      </w:p>
    </w:sdtContent>
  </w:sdt>
  <w:p w:rsidR="00AF4524" w:rsidRDefault="00AF4524">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5521" w:rsidRDefault="00FE5521" w:rsidP="00B32C33">
      <w:r>
        <w:separator/>
      </w:r>
    </w:p>
  </w:footnote>
  <w:footnote w:type="continuationSeparator" w:id="0">
    <w:p w:rsidR="00FE5521" w:rsidRDefault="00FE5521"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 w15:restartNumberingAfterBreak="0">
    <w:nsid w:val="29165E91"/>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678A753A"/>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BCA7C9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7FB62C9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6"/>
  </w:num>
  <w:num w:numId="3">
    <w:abstractNumId w:val="2"/>
  </w:num>
  <w:num w:numId="4">
    <w:abstractNumId w:val="0"/>
  </w:num>
  <w:num w:numId="5">
    <w:abstractNumId w:val="4"/>
  </w:num>
  <w:num w:numId="6">
    <w:abstractNumId w:val="7"/>
  </w:num>
  <w:num w:numId="7">
    <w:abstractNumId w:val="1"/>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052E3"/>
    <w:rsid w:val="00005816"/>
    <w:rsid w:val="00010379"/>
    <w:rsid w:val="000124D8"/>
    <w:rsid w:val="00014353"/>
    <w:rsid w:val="000144ED"/>
    <w:rsid w:val="00014A85"/>
    <w:rsid w:val="00014F61"/>
    <w:rsid w:val="000156CB"/>
    <w:rsid w:val="00015EAE"/>
    <w:rsid w:val="00021808"/>
    <w:rsid w:val="00022D27"/>
    <w:rsid w:val="00023597"/>
    <w:rsid w:val="0002441D"/>
    <w:rsid w:val="000245B6"/>
    <w:rsid w:val="000246ED"/>
    <w:rsid w:val="000250C4"/>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76ED2"/>
    <w:rsid w:val="0008015A"/>
    <w:rsid w:val="000845EB"/>
    <w:rsid w:val="00086E9C"/>
    <w:rsid w:val="00091979"/>
    <w:rsid w:val="00091BB0"/>
    <w:rsid w:val="00091C68"/>
    <w:rsid w:val="00092DD5"/>
    <w:rsid w:val="000948E1"/>
    <w:rsid w:val="00097AD1"/>
    <w:rsid w:val="000A2274"/>
    <w:rsid w:val="000A2CB3"/>
    <w:rsid w:val="000A36ED"/>
    <w:rsid w:val="000A3E59"/>
    <w:rsid w:val="000A6A4A"/>
    <w:rsid w:val="000B1DAC"/>
    <w:rsid w:val="000B37C0"/>
    <w:rsid w:val="000B53BE"/>
    <w:rsid w:val="000C0E31"/>
    <w:rsid w:val="000C147F"/>
    <w:rsid w:val="000C2162"/>
    <w:rsid w:val="000C2226"/>
    <w:rsid w:val="000C3A09"/>
    <w:rsid w:val="000C5332"/>
    <w:rsid w:val="000C5D79"/>
    <w:rsid w:val="000C5F44"/>
    <w:rsid w:val="000C7CC3"/>
    <w:rsid w:val="000C7D92"/>
    <w:rsid w:val="000D05D3"/>
    <w:rsid w:val="000D289A"/>
    <w:rsid w:val="000D3330"/>
    <w:rsid w:val="000D729C"/>
    <w:rsid w:val="000D735C"/>
    <w:rsid w:val="000E016C"/>
    <w:rsid w:val="000E10C5"/>
    <w:rsid w:val="000E2412"/>
    <w:rsid w:val="000E24B9"/>
    <w:rsid w:val="000E2959"/>
    <w:rsid w:val="000E2B0B"/>
    <w:rsid w:val="000E428A"/>
    <w:rsid w:val="000E53AE"/>
    <w:rsid w:val="000F1EF9"/>
    <w:rsid w:val="000F385D"/>
    <w:rsid w:val="000F4EAE"/>
    <w:rsid w:val="000F59F8"/>
    <w:rsid w:val="0010027A"/>
    <w:rsid w:val="00100616"/>
    <w:rsid w:val="0010123C"/>
    <w:rsid w:val="00103EA5"/>
    <w:rsid w:val="00105853"/>
    <w:rsid w:val="00105904"/>
    <w:rsid w:val="00105CA6"/>
    <w:rsid w:val="00105CB9"/>
    <w:rsid w:val="00106336"/>
    <w:rsid w:val="0011354B"/>
    <w:rsid w:val="0011363E"/>
    <w:rsid w:val="0011380D"/>
    <w:rsid w:val="0011511E"/>
    <w:rsid w:val="0011529D"/>
    <w:rsid w:val="00115D9D"/>
    <w:rsid w:val="001169D6"/>
    <w:rsid w:val="00116CE4"/>
    <w:rsid w:val="001174B0"/>
    <w:rsid w:val="001178B7"/>
    <w:rsid w:val="00121827"/>
    <w:rsid w:val="0012388D"/>
    <w:rsid w:val="00125861"/>
    <w:rsid w:val="0013093C"/>
    <w:rsid w:val="00133D68"/>
    <w:rsid w:val="00134E10"/>
    <w:rsid w:val="00135453"/>
    <w:rsid w:val="0013551C"/>
    <w:rsid w:val="00135D67"/>
    <w:rsid w:val="00136741"/>
    <w:rsid w:val="00142534"/>
    <w:rsid w:val="00142CA4"/>
    <w:rsid w:val="00142DE8"/>
    <w:rsid w:val="0014317A"/>
    <w:rsid w:val="0014387A"/>
    <w:rsid w:val="0014403F"/>
    <w:rsid w:val="001442EE"/>
    <w:rsid w:val="0014592B"/>
    <w:rsid w:val="001459B7"/>
    <w:rsid w:val="0014635B"/>
    <w:rsid w:val="00146F9E"/>
    <w:rsid w:val="00152C63"/>
    <w:rsid w:val="00153185"/>
    <w:rsid w:val="00153632"/>
    <w:rsid w:val="00162496"/>
    <w:rsid w:val="001635BB"/>
    <w:rsid w:val="00163C15"/>
    <w:rsid w:val="001647A2"/>
    <w:rsid w:val="00164B85"/>
    <w:rsid w:val="001651EF"/>
    <w:rsid w:val="0016570C"/>
    <w:rsid w:val="00165D11"/>
    <w:rsid w:val="0017056D"/>
    <w:rsid w:val="001717B5"/>
    <w:rsid w:val="001717C2"/>
    <w:rsid w:val="00172304"/>
    <w:rsid w:val="001726C1"/>
    <w:rsid w:val="001778D8"/>
    <w:rsid w:val="00180348"/>
    <w:rsid w:val="001804D5"/>
    <w:rsid w:val="00181C75"/>
    <w:rsid w:val="001822E6"/>
    <w:rsid w:val="00182C5C"/>
    <w:rsid w:val="00182FD4"/>
    <w:rsid w:val="00185631"/>
    <w:rsid w:val="001867E8"/>
    <w:rsid w:val="00186BA5"/>
    <w:rsid w:val="001870F8"/>
    <w:rsid w:val="0018759D"/>
    <w:rsid w:val="00187658"/>
    <w:rsid w:val="001940B3"/>
    <w:rsid w:val="0019547F"/>
    <w:rsid w:val="001A013F"/>
    <w:rsid w:val="001A0BAA"/>
    <w:rsid w:val="001A331F"/>
    <w:rsid w:val="001A7A83"/>
    <w:rsid w:val="001B00C7"/>
    <w:rsid w:val="001B1389"/>
    <w:rsid w:val="001B21CC"/>
    <w:rsid w:val="001B5385"/>
    <w:rsid w:val="001B54DF"/>
    <w:rsid w:val="001B6797"/>
    <w:rsid w:val="001B703A"/>
    <w:rsid w:val="001B72E2"/>
    <w:rsid w:val="001B767C"/>
    <w:rsid w:val="001C0D4C"/>
    <w:rsid w:val="001C2098"/>
    <w:rsid w:val="001C3BAC"/>
    <w:rsid w:val="001C723A"/>
    <w:rsid w:val="001C7F68"/>
    <w:rsid w:val="001D2455"/>
    <w:rsid w:val="001D3D85"/>
    <w:rsid w:val="001D616E"/>
    <w:rsid w:val="001D6AFB"/>
    <w:rsid w:val="001D6E4F"/>
    <w:rsid w:val="001E4A6A"/>
    <w:rsid w:val="001E648F"/>
    <w:rsid w:val="001E7428"/>
    <w:rsid w:val="001F1420"/>
    <w:rsid w:val="001F2653"/>
    <w:rsid w:val="001F3354"/>
    <w:rsid w:val="001F36E7"/>
    <w:rsid w:val="001F72B4"/>
    <w:rsid w:val="001F7D0E"/>
    <w:rsid w:val="00200AD6"/>
    <w:rsid w:val="002015C1"/>
    <w:rsid w:val="00201EB8"/>
    <w:rsid w:val="0020319E"/>
    <w:rsid w:val="00204424"/>
    <w:rsid w:val="00204A25"/>
    <w:rsid w:val="002062FE"/>
    <w:rsid w:val="00206455"/>
    <w:rsid w:val="0021081C"/>
    <w:rsid w:val="0021331C"/>
    <w:rsid w:val="00214ECE"/>
    <w:rsid w:val="00215646"/>
    <w:rsid w:val="002167FC"/>
    <w:rsid w:val="0022025D"/>
    <w:rsid w:val="002208C5"/>
    <w:rsid w:val="00221667"/>
    <w:rsid w:val="002219DB"/>
    <w:rsid w:val="002221FE"/>
    <w:rsid w:val="002234C7"/>
    <w:rsid w:val="00224B78"/>
    <w:rsid w:val="00225B8B"/>
    <w:rsid w:val="00225F91"/>
    <w:rsid w:val="00230BBB"/>
    <w:rsid w:val="00230E97"/>
    <w:rsid w:val="002318C6"/>
    <w:rsid w:val="00233ADE"/>
    <w:rsid w:val="00234211"/>
    <w:rsid w:val="002345EB"/>
    <w:rsid w:val="00234D0A"/>
    <w:rsid w:val="00234FE6"/>
    <w:rsid w:val="0023693C"/>
    <w:rsid w:val="00236B97"/>
    <w:rsid w:val="00236C37"/>
    <w:rsid w:val="00236C5C"/>
    <w:rsid w:val="0024071A"/>
    <w:rsid w:val="00242969"/>
    <w:rsid w:val="00244211"/>
    <w:rsid w:val="002513CF"/>
    <w:rsid w:val="0025436C"/>
    <w:rsid w:val="00254AFF"/>
    <w:rsid w:val="00255085"/>
    <w:rsid w:val="0026113C"/>
    <w:rsid w:val="00263450"/>
    <w:rsid w:val="00264834"/>
    <w:rsid w:val="0026533A"/>
    <w:rsid w:val="002679B9"/>
    <w:rsid w:val="00271FEA"/>
    <w:rsid w:val="002724AA"/>
    <w:rsid w:val="002733DD"/>
    <w:rsid w:val="00275051"/>
    <w:rsid w:val="00275660"/>
    <w:rsid w:val="00281C84"/>
    <w:rsid w:val="00283E34"/>
    <w:rsid w:val="002840F9"/>
    <w:rsid w:val="00284870"/>
    <w:rsid w:val="00285147"/>
    <w:rsid w:val="00285B36"/>
    <w:rsid w:val="0028746C"/>
    <w:rsid w:val="00287D0A"/>
    <w:rsid w:val="00290324"/>
    <w:rsid w:val="00290651"/>
    <w:rsid w:val="00292763"/>
    <w:rsid w:val="00292B9A"/>
    <w:rsid w:val="00292CDD"/>
    <w:rsid w:val="00294252"/>
    <w:rsid w:val="00294D59"/>
    <w:rsid w:val="002971EE"/>
    <w:rsid w:val="0029726C"/>
    <w:rsid w:val="0029766D"/>
    <w:rsid w:val="002A0EEA"/>
    <w:rsid w:val="002A2E02"/>
    <w:rsid w:val="002A31DE"/>
    <w:rsid w:val="002A37BE"/>
    <w:rsid w:val="002A43AF"/>
    <w:rsid w:val="002A43BB"/>
    <w:rsid w:val="002A53DA"/>
    <w:rsid w:val="002A6A43"/>
    <w:rsid w:val="002B0919"/>
    <w:rsid w:val="002B2F7E"/>
    <w:rsid w:val="002B5656"/>
    <w:rsid w:val="002C145B"/>
    <w:rsid w:val="002C312C"/>
    <w:rsid w:val="002C331D"/>
    <w:rsid w:val="002C50FA"/>
    <w:rsid w:val="002C5C76"/>
    <w:rsid w:val="002C6F0B"/>
    <w:rsid w:val="002C7866"/>
    <w:rsid w:val="002D221E"/>
    <w:rsid w:val="002D33E9"/>
    <w:rsid w:val="002D497E"/>
    <w:rsid w:val="002D5BAB"/>
    <w:rsid w:val="002D7FE1"/>
    <w:rsid w:val="002E030E"/>
    <w:rsid w:val="002E0472"/>
    <w:rsid w:val="002E24BC"/>
    <w:rsid w:val="002E39BC"/>
    <w:rsid w:val="002E5B0A"/>
    <w:rsid w:val="002E5F23"/>
    <w:rsid w:val="002E7BA9"/>
    <w:rsid w:val="002F3DF3"/>
    <w:rsid w:val="002F4BB2"/>
    <w:rsid w:val="002F7741"/>
    <w:rsid w:val="00300244"/>
    <w:rsid w:val="003014A4"/>
    <w:rsid w:val="003029AB"/>
    <w:rsid w:val="003040B5"/>
    <w:rsid w:val="00306A3A"/>
    <w:rsid w:val="00307A0F"/>
    <w:rsid w:val="00307E1E"/>
    <w:rsid w:val="00313E9A"/>
    <w:rsid w:val="00315AEE"/>
    <w:rsid w:val="0031725A"/>
    <w:rsid w:val="00320CB1"/>
    <w:rsid w:val="003224AC"/>
    <w:rsid w:val="00325A6D"/>
    <w:rsid w:val="00326402"/>
    <w:rsid w:val="00327EB7"/>
    <w:rsid w:val="0033231D"/>
    <w:rsid w:val="00332F50"/>
    <w:rsid w:val="00333090"/>
    <w:rsid w:val="00335DFE"/>
    <w:rsid w:val="00336DE6"/>
    <w:rsid w:val="00337846"/>
    <w:rsid w:val="00337BC3"/>
    <w:rsid w:val="00341FE2"/>
    <w:rsid w:val="00342440"/>
    <w:rsid w:val="003427A0"/>
    <w:rsid w:val="00343496"/>
    <w:rsid w:val="00344F52"/>
    <w:rsid w:val="00351696"/>
    <w:rsid w:val="00351C3D"/>
    <w:rsid w:val="003531A8"/>
    <w:rsid w:val="003563D5"/>
    <w:rsid w:val="00357B74"/>
    <w:rsid w:val="00360A4C"/>
    <w:rsid w:val="00360F60"/>
    <w:rsid w:val="003616F3"/>
    <w:rsid w:val="00362BA9"/>
    <w:rsid w:val="00363A9E"/>
    <w:rsid w:val="00365E3F"/>
    <w:rsid w:val="003661F1"/>
    <w:rsid w:val="00367204"/>
    <w:rsid w:val="00370767"/>
    <w:rsid w:val="00371129"/>
    <w:rsid w:val="00371E1D"/>
    <w:rsid w:val="003747B3"/>
    <w:rsid w:val="00374B36"/>
    <w:rsid w:val="00377589"/>
    <w:rsid w:val="003775A2"/>
    <w:rsid w:val="003813F8"/>
    <w:rsid w:val="00386568"/>
    <w:rsid w:val="003877F5"/>
    <w:rsid w:val="00387A6C"/>
    <w:rsid w:val="00390BBF"/>
    <w:rsid w:val="00391076"/>
    <w:rsid w:val="003918A0"/>
    <w:rsid w:val="00392B1C"/>
    <w:rsid w:val="0039302C"/>
    <w:rsid w:val="00394501"/>
    <w:rsid w:val="003954CD"/>
    <w:rsid w:val="00395704"/>
    <w:rsid w:val="00395B0B"/>
    <w:rsid w:val="00396B8E"/>
    <w:rsid w:val="00397D09"/>
    <w:rsid w:val="003A6BEC"/>
    <w:rsid w:val="003B0406"/>
    <w:rsid w:val="003B05D0"/>
    <w:rsid w:val="003B2894"/>
    <w:rsid w:val="003B3401"/>
    <w:rsid w:val="003B353F"/>
    <w:rsid w:val="003B41A1"/>
    <w:rsid w:val="003B54CD"/>
    <w:rsid w:val="003B61CF"/>
    <w:rsid w:val="003B6F88"/>
    <w:rsid w:val="003C0ACF"/>
    <w:rsid w:val="003C1D9B"/>
    <w:rsid w:val="003C22EF"/>
    <w:rsid w:val="003C64EA"/>
    <w:rsid w:val="003C7FED"/>
    <w:rsid w:val="003D2DEF"/>
    <w:rsid w:val="003D498C"/>
    <w:rsid w:val="003D4FA5"/>
    <w:rsid w:val="003D594D"/>
    <w:rsid w:val="003E0D6F"/>
    <w:rsid w:val="003E4509"/>
    <w:rsid w:val="003E5AC7"/>
    <w:rsid w:val="003F0E37"/>
    <w:rsid w:val="003F14B2"/>
    <w:rsid w:val="003F1671"/>
    <w:rsid w:val="003F411B"/>
    <w:rsid w:val="003F5CFD"/>
    <w:rsid w:val="003F65E9"/>
    <w:rsid w:val="003F769C"/>
    <w:rsid w:val="00400F43"/>
    <w:rsid w:val="00402DFD"/>
    <w:rsid w:val="00404EA0"/>
    <w:rsid w:val="00405CD8"/>
    <w:rsid w:val="00406332"/>
    <w:rsid w:val="004108F4"/>
    <w:rsid w:val="004128AE"/>
    <w:rsid w:val="004136FB"/>
    <w:rsid w:val="00414616"/>
    <w:rsid w:val="00414B07"/>
    <w:rsid w:val="00415C7C"/>
    <w:rsid w:val="00416434"/>
    <w:rsid w:val="00420CEC"/>
    <w:rsid w:val="00421190"/>
    <w:rsid w:val="0042166F"/>
    <w:rsid w:val="00422DFE"/>
    <w:rsid w:val="00423EDF"/>
    <w:rsid w:val="00424029"/>
    <w:rsid w:val="00426C81"/>
    <w:rsid w:val="0043407C"/>
    <w:rsid w:val="0043525B"/>
    <w:rsid w:val="004352A7"/>
    <w:rsid w:val="00436BF8"/>
    <w:rsid w:val="00437AFA"/>
    <w:rsid w:val="0044036C"/>
    <w:rsid w:val="004409DD"/>
    <w:rsid w:val="00441158"/>
    <w:rsid w:val="00441973"/>
    <w:rsid w:val="00445A5C"/>
    <w:rsid w:val="00445FD2"/>
    <w:rsid w:val="004460F6"/>
    <w:rsid w:val="0044703F"/>
    <w:rsid w:val="00450058"/>
    <w:rsid w:val="004517D0"/>
    <w:rsid w:val="00451B65"/>
    <w:rsid w:val="004538EC"/>
    <w:rsid w:val="0045604A"/>
    <w:rsid w:val="0045718A"/>
    <w:rsid w:val="0045724F"/>
    <w:rsid w:val="004578AF"/>
    <w:rsid w:val="00461684"/>
    <w:rsid w:val="00462742"/>
    <w:rsid w:val="0046694E"/>
    <w:rsid w:val="0047081C"/>
    <w:rsid w:val="00470934"/>
    <w:rsid w:val="00470E7D"/>
    <w:rsid w:val="004719E1"/>
    <w:rsid w:val="004727AC"/>
    <w:rsid w:val="00472D73"/>
    <w:rsid w:val="00473F55"/>
    <w:rsid w:val="004750F3"/>
    <w:rsid w:val="004766F6"/>
    <w:rsid w:val="00476904"/>
    <w:rsid w:val="00477AC4"/>
    <w:rsid w:val="00477B0C"/>
    <w:rsid w:val="004800B2"/>
    <w:rsid w:val="00482B9C"/>
    <w:rsid w:val="004852B4"/>
    <w:rsid w:val="00486E06"/>
    <w:rsid w:val="00490301"/>
    <w:rsid w:val="00491367"/>
    <w:rsid w:val="00492F76"/>
    <w:rsid w:val="0049555E"/>
    <w:rsid w:val="004962B4"/>
    <w:rsid w:val="004A0665"/>
    <w:rsid w:val="004A25F7"/>
    <w:rsid w:val="004A5C1D"/>
    <w:rsid w:val="004B07BE"/>
    <w:rsid w:val="004B22F3"/>
    <w:rsid w:val="004B3360"/>
    <w:rsid w:val="004B38A0"/>
    <w:rsid w:val="004B410E"/>
    <w:rsid w:val="004C113A"/>
    <w:rsid w:val="004C11C2"/>
    <w:rsid w:val="004C2D1F"/>
    <w:rsid w:val="004C2E4C"/>
    <w:rsid w:val="004C35A2"/>
    <w:rsid w:val="004D003D"/>
    <w:rsid w:val="004D59FC"/>
    <w:rsid w:val="004D6A60"/>
    <w:rsid w:val="004E1A9E"/>
    <w:rsid w:val="004E34C0"/>
    <w:rsid w:val="004E3EB0"/>
    <w:rsid w:val="004F0768"/>
    <w:rsid w:val="004F07F0"/>
    <w:rsid w:val="004F08B4"/>
    <w:rsid w:val="004F347F"/>
    <w:rsid w:val="004F3577"/>
    <w:rsid w:val="004F4C12"/>
    <w:rsid w:val="004F4CEE"/>
    <w:rsid w:val="004F677F"/>
    <w:rsid w:val="004F699D"/>
    <w:rsid w:val="005009DB"/>
    <w:rsid w:val="00500C18"/>
    <w:rsid w:val="0050616A"/>
    <w:rsid w:val="00506492"/>
    <w:rsid w:val="005069D6"/>
    <w:rsid w:val="005112C9"/>
    <w:rsid w:val="00511ECB"/>
    <w:rsid w:val="00514C16"/>
    <w:rsid w:val="00516269"/>
    <w:rsid w:val="00521EC1"/>
    <w:rsid w:val="005227EB"/>
    <w:rsid w:val="005238A4"/>
    <w:rsid w:val="00523C64"/>
    <w:rsid w:val="00524F2B"/>
    <w:rsid w:val="00525BCD"/>
    <w:rsid w:val="00527163"/>
    <w:rsid w:val="00527335"/>
    <w:rsid w:val="00527449"/>
    <w:rsid w:val="00532343"/>
    <w:rsid w:val="00533831"/>
    <w:rsid w:val="00533A50"/>
    <w:rsid w:val="00535672"/>
    <w:rsid w:val="00537C37"/>
    <w:rsid w:val="00540B30"/>
    <w:rsid w:val="00540E89"/>
    <w:rsid w:val="00543AE7"/>
    <w:rsid w:val="00544724"/>
    <w:rsid w:val="00544F31"/>
    <w:rsid w:val="005465DF"/>
    <w:rsid w:val="005529DD"/>
    <w:rsid w:val="005534C7"/>
    <w:rsid w:val="005545C6"/>
    <w:rsid w:val="00554F9E"/>
    <w:rsid w:val="00555938"/>
    <w:rsid w:val="005560B2"/>
    <w:rsid w:val="00556875"/>
    <w:rsid w:val="0056196B"/>
    <w:rsid w:val="00562B3D"/>
    <w:rsid w:val="0056443C"/>
    <w:rsid w:val="005669E0"/>
    <w:rsid w:val="00566E2F"/>
    <w:rsid w:val="0057119A"/>
    <w:rsid w:val="005726BE"/>
    <w:rsid w:val="00573F35"/>
    <w:rsid w:val="00574E83"/>
    <w:rsid w:val="0057562B"/>
    <w:rsid w:val="00576871"/>
    <w:rsid w:val="00577080"/>
    <w:rsid w:val="00580390"/>
    <w:rsid w:val="00584FF3"/>
    <w:rsid w:val="005872A1"/>
    <w:rsid w:val="005872E9"/>
    <w:rsid w:val="00587B79"/>
    <w:rsid w:val="005901B2"/>
    <w:rsid w:val="00590F40"/>
    <w:rsid w:val="00592CBF"/>
    <w:rsid w:val="0059736D"/>
    <w:rsid w:val="005A09B6"/>
    <w:rsid w:val="005A0CD0"/>
    <w:rsid w:val="005A21A9"/>
    <w:rsid w:val="005A3558"/>
    <w:rsid w:val="005A4BC9"/>
    <w:rsid w:val="005A6053"/>
    <w:rsid w:val="005B2309"/>
    <w:rsid w:val="005B3174"/>
    <w:rsid w:val="005B3816"/>
    <w:rsid w:val="005B3895"/>
    <w:rsid w:val="005B459B"/>
    <w:rsid w:val="005B5A71"/>
    <w:rsid w:val="005B5D51"/>
    <w:rsid w:val="005B625D"/>
    <w:rsid w:val="005B6E97"/>
    <w:rsid w:val="005B7FE9"/>
    <w:rsid w:val="005C2FBB"/>
    <w:rsid w:val="005C4CC5"/>
    <w:rsid w:val="005C73AF"/>
    <w:rsid w:val="005D2A5C"/>
    <w:rsid w:val="005D3035"/>
    <w:rsid w:val="005D45F9"/>
    <w:rsid w:val="005D68AA"/>
    <w:rsid w:val="005D734D"/>
    <w:rsid w:val="005E066F"/>
    <w:rsid w:val="005E215E"/>
    <w:rsid w:val="005E413B"/>
    <w:rsid w:val="005E5829"/>
    <w:rsid w:val="005E682C"/>
    <w:rsid w:val="005E6D7C"/>
    <w:rsid w:val="005E7638"/>
    <w:rsid w:val="005F0686"/>
    <w:rsid w:val="005F0795"/>
    <w:rsid w:val="005F4421"/>
    <w:rsid w:val="005F5210"/>
    <w:rsid w:val="006002F4"/>
    <w:rsid w:val="00600A37"/>
    <w:rsid w:val="006023BA"/>
    <w:rsid w:val="006028BD"/>
    <w:rsid w:val="00602A8B"/>
    <w:rsid w:val="00603EC3"/>
    <w:rsid w:val="00604168"/>
    <w:rsid w:val="006045DC"/>
    <w:rsid w:val="00604B77"/>
    <w:rsid w:val="00610123"/>
    <w:rsid w:val="00610687"/>
    <w:rsid w:val="00610781"/>
    <w:rsid w:val="00611612"/>
    <w:rsid w:val="00612D1F"/>
    <w:rsid w:val="00615780"/>
    <w:rsid w:val="006159A2"/>
    <w:rsid w:val="0061714F"/>
    <w:rsid w:val="00617287"/>
    <w:rsid w:val="006176EC"/>
    <w:rsid w:val="006208E2"/>
    <w:rsid w:val="00621865"/>
    <w:rsid w:val="0062204D"/>
    <w:rsid w:val="00622A4A"/>
    <w:rsid w:val="006231E6"/>
    <w:rsid w:val="006234DB"/>
    <w:rsid w:val="00623EFD"/>
    <w:rsid w:val="0062503C"/>
    <w:rsid w:val="0062576F"/>
    <w:rsid w:val="00627781"/>
    <w:rsid w:val="00630743"/>
    <w:rsid w:val="006319C2"/>
    <w:rsid w:val="00631EB2"/>
    <w:rsid w:val="00632234"/>
    <w:rsid w:val="006348EE"/>
    <w:rsid w:val="00637164"/>
    <w:rsid w:val="00637C3B"/>
    <w:rsid w:val="00643B09"/>
    <w:rsid w:val="00647C2F"/>
    <w:rsid w:val="00650BB1"/>
    <w:rsid w:val="006518DC"/>
    <w:rsid w:val="00653549"/>
    <w:rsid w:val="00653BDD"/>
    <w:rsid w:val="00655C67"/>
    <w:rsid w:val="00656941"/>
    <w:rsid w:val="00657EC7"/>
    <w:rsid w:val="00660F8F"/>
    <w:rsid w:val="006615E4"/>
    <w:rsid w:val="006615F5"/>
    <w:rsid w:val="00661B32"/>
    <w:rsid w:val="00662CAF"/>
    <w:rsid w:val="00664518"/>
    <w:rsid w:val="00666267"/>
    <w:rsid w:val="00666443"/>
    <w:rsid w:val="0067106B"/>
    <w:rsid w:val="00672B6A"/>
    <w:rsid w:val="006744ED"/>
    <w:rsid w:val="006761C5"/>
    <w:rsid w:val="00676F21"/>
    <w:rsid w:val="00680459"/>
    <w:rsid w:val="006814AA"/>
    <w:rsid w:val="00681B17"/>
    <w:rsid w:val="0068243D"/>
    <w:rsid w:val="006829CB"/>
    <w:rsid w:val="00683EF2"/>
    <w:rsid w:val="00684A22"/>
    <w:rsid w:val="00685562"/>
    <w:rsid w:val="006876E1"/>
    <w:rsid w:val="00691C23"/>
    <w:rsid w:val="00691F70"/>
    <w:rsid w:val="00694B5E"/>
    <w:rsid w:val="00694FFC"/>
    <w:rsid w:val="00696019"/>
    <w:rsid w:val="006A2151"/>
    <w:rsid w:val="006A2170"/>
    <w:rsid w:val="006A508D"/>
    <w:rsid w:val="006A5693"/>
    <w:rsid w:val="006A78A9"/>
    <w:rsid w:val="006B1077"/>
    <w:rsid w:val="006B2886"/>
    <w:rsid w:val="006B2F7E"/>
    <w:rsid w:val="006B30E0"/>
    <w:rsid w:val="006B3E35"/>
    <w:rsid w:val="006B47CF"/>
    <w:rsid w:val="006B4E70"/>
    <w:rsid w:val="006B6EBE"/>
    <w:rsid w:val="006C061B"/>
    <w:rsid w:val="006C1FDB"/>
    <w:rsid w:val="006C2216"/>
    <w:rsid w:val="006C35A3"/>
    <w:rsid w:val="006C4C12"/>
    <w:rsid w:val="006C6B81"/>
    <w:rsid w:val="006C7477"/>
    <w:rsid w:val="006D0786"/>
    <w:rsid w:val="006D1FAD"/>
    <w:rsid w:val="006D1FED"/>
    <w:rsid w:val="006D2364"/>
    <w:rsid w:val="006D3220"/>
    <w:rsid w:val="006D3E45"/>
    <w:rsid w:val="006D63D4"/>
    <w:rsid w:val="006E0772"/>
    <w:rsid w:val="006E0C4E"/>
    <w:rsid w:val="006E131F"/>
    <w:rsid w:val="006E3BC0"/>
    <w:rsid w:val="006E63A0"/>
    <w:rsid w:val="006E6F93"/>
    <w:rsid w:val="006E7248"/>
    <w:rsid w:val="006E7324"/>
    <w:rsid w:val="006E78EF"/>
    <w:rsid w:val="006E7927"/>
    <w:rsid w:val="006F07B2"/>
    <w:rsid w:val="006F2B45"/>
    <w:rsid w:val="006F3E86"/>
    <w:rsid w:val="006F42F6"/>
    <w:rsid w:val="006F5D38"/>
    <w:rsid w:val="006F6E71"/>
    <w:rsid w:val="00702654"/>
    <w:rsid w:val="0070331D"/>
    <w:rsid w:val="00705296"/>
    <w:rsid w:val="00705662"/>
    <w:rsid w:val="007057B8"/>
    <w:rsid w:val="00705CB6"/>
    <w:rsid w:val="00706086"/>
    <w:rsid w:val="0070695B"/>
    <w:rsid w:val="007073B9"/>
    <w:rsid w:val="00710568"/>
    <w:rsid w:val="00712317"/>
    <w:rsid w:val="00712D5B"/>
    <w:rsid w:val="0071311F"/>
    <w:rsid w:val="00713D45"/>
    <w:rsid w:val="00713FDF"/>
    <w:rsid w:val="007165E1"/>
    <w:rsid w:val="007167F9"/>
    <w:rsid w:val="0071733B"/>
    <w:rsid w:val="0071767E"/>
    <w:rsid w:val="00722168"/>
    <w:rsid w:val="00722E43"/>
    <w:rsid w:val="00723AE6"/>
    <w:rsid w:val="007247CA"/>
    <w:rsid w:val="00725F0F"/>
    <w:rsid w:val="0072699C"/>
    <w:rsid w:val="00726CB2"/>
    <w:rsid w:val="00726ED8"/>
    <w:rsid w:val="00727AE6"/>
    <w:rsid w:val="00727E0C"/>
    <w:rsid w:val="00733977"/>
    <w:rsid w:val="00735A21"/>
    <w:rsid w:val="00735A87"/>
    <w:rsid w:val="00736AA8"/>
    <w:rsid w:val="0074023C"/>
    <w:rsid w:val="0074049D"/>
    <w:rsid w:val="00740B51"/>
    <w:rsid w:val="007423EF"/>
    <w:rsid w:val="00745A33"/>
    <w:rsid w:val="007464E4"/>
    <w:rsid w:val="00747692"/>
    <w:rsid w:val="007477C1"/>
    <w:rsid w:val="00751CA2"/>
    <w:rsid w:val="0075298C"/>
    <w:rsid w:val="00753542"/>
    <w:rsid w:val="0075534B"/>
    <w:rsid w:val="00755C76"/>
    <w:rsid w:val="0075735D"/>
    <w:rsid w:val="00757E21"/>
    <w:rsid w:val="00760EAC"/>
    <w:rsid w:val="00762841"/>
    <w:rsid w:val="00764158"/>
    <w:rsid w:val="00765B8B"/>
    <w:rsid w:val="00767C6E"/>
    <w:rsid w:val="007716EB"/>
    <w:rsid w:val="00772C32"/>
    <w:rsid w:val="00775273"/>
    <w:rsid w:val="007771B8"/>
    <w:rsid w:val="00780D5F"/>
    <w:rsid w:val="00785093"/>
    <w:rsid w:val="00786955"/>
    <w:rsid w:val="00787C75"/>
    <w:rsid w:val="007905E4"/>
    <w:rsid w:val="00790B56"/>
    <w:rsid w:val="0079192F"/>
    <w:rsid w:val="007924DF"/>
    <w:rsid w:val="00792721"/>
    <w:rsid w:val="0079496E"/>
    <w:rsid w:val="007978AF"/>
    <w:rsid w:val="007A1B28"/>
    <w:rsid w:val="007A5D44"/>
    <w:rsid w:val="007A6B89"/>
    <w:rsid w:val="007B0B57"/>
    <w:rsid w:val="007B1A58"/>
    <w:rsid w:val="007B2593"/>
    <w:rsid w:val="007B4427"/>
    <w:rsid w:val="007B54FD"/>
    <w:rsid w:val="007B6B84"/>
    <w:rsid w:val="007B7AAC"/>
    <w:rsid w:val="007C0AE6"/>
    <w:rsid w:val="007C147F"/>
    <w:rsid w:val="007C2291"/>
    <w:rsid w:val="007C3A25"/>
    <w:rsid w:val="007C5D94"/>
    <w:rsid w:val="007C68BF"/>
    <w:rsid w:val="007C7AB6"/>
    <w:rsid w:val="007D0956"/>
    <w:rsid w:val="007D2AAB"/>
    <w:rsid w:val="007D3719"/>
    <w:rsid w:val="007D4FE3"/>
    <w:rsid w:val="007D59E7"/>
    <w:rsid w:val="007D6BC1"/>
    <w:rsid w:val="007D6C60"/>
    <w:rsid w:val="007D7E9E"/>
    <w:rsid w:val="007E0C70"/>
    <w:rsid w:val="007E2020"/>
    <w:rsid w:val="007E5F82"/>
    <w:rsid w:val="007E6D19"/>
    <w:rsid w:val="007E765B"/>
    <w:rsid w:val="007F11DC"/>
    <w:rsid w:val="007F49B7"/>
    <w:rsid w:val="007F517E"/>
    <w:rsid w:val="007F5822"/>
    <w:rsid w:val="007F6FFF"/>
    <w:rsid w:val="007F7357"/>
    <w:rsid w:val="007F7C19"/>
    <w:rsid w:val="007F7D08"/>
    <w:rsid w:val="0080287D"/>
    <w:rsid w:val="00802ABE"/>
    <w:rsid w:val="00804141"/>
    <w:rsid w:val="0080414F"/>
    <w:rsid w:val="008044A3"/>
    <w:rsid w:val="00804533"/>
    <w:rsid w:val="00806442"/>
    <w:rsid w:val="00806ADC"/>
    <w:rsid w:val="00813A1A"/>
    <w:rsid w:val="00813B3C"/>
    <w:rsid w:val="00820CE0"/>
    <w:rsid w:val="00821233"/>
    <w:rsid w:val="00821480"/>
    <w:rsid w:val="00821A24"/>
    <w:rsid w:val="00822AAB"/>
    <w:rsid w:val="00824ED6"/>
    <w:rsid w:val="008254B7"/>
    <w:rsid w:val="0082675A"/>
    <w:rsid w:val="00826792"/>
    <w:rsid w:val="008278BD"/>
    <w:rsid w:val="008306A5"/>
    <w:rsid w:val="00831ECF"/>
    <w:rsid w:val="008327A5"/>
    <w:rsid w:val="00833AE5"/>
    <w:rsid w:val="00835606"/>
    <w:rsid w:val="00835F1C"/>
    <w:rsid w:val="00836899"/>
    <w:rsid w:val="00836AA7"/>
    <w:rsid w:val="008420BC"/>
    <w:rsid w:val="00842F9D"/>
    <w:rsid w:val="008444D8"/>
    <w:rsid w:val="00846ED6"/>
    <w:rsid w:val="0084761F"/>
    <w:rsid w:val="00847AFB"/>
    <w:rsid w:val="0085053B"/>
    <w:rsid w:val="008508EE"/>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2BA8"/>
    <w:rsid w:val="00873A7C"/>
    <w:rsid w:val="00874B97"/>
    <w:rsid w:val="00875CFD"/>
    <w:rsid w:val="008761B6"/>
    <w:rsid w:val="00877A09"/>
    <w:rsid w:val="00881D03"/>
    <w:rsid w:val="0088249B"/>
    <w:rsid w:val="00882551"/>
    <w:rsid w:val="008844CF"/>
    <w:rsid w:val="0088461D"/>
    <w:rsid w:val="00884ABA"/>
    <w:rsid w:val="00885865"/>
    <w:rsid w:val="008903E9"/>
    <w:rsid w:val="008909CD"/>
    <w:rsid w:val="00891937"/>
    <w:rsid w:val="0089265F"/>
    <w:rsid w:val="00892B75"/>
    <w:rsid w:val="00892D64"/>
    <w:rsid w:val="008932A8"/>
    <w:rsid w:val="00895C5B"/>
    <w:rsid w:val="00897201"/>
    <w:rsid w:val="00897848"/>
    <w:rsid w:val="008978FC"/>
    <w:rsid w:val="008A00FD"/>
    <w:rsid w:val="008A0DB3"/>
    <w:rsid w:val="008A218A"/>
    <w:rsid w:val="008A2288"/>
    <w:rsid w:val="008A2922"/>
    <w:rsid w:val="008A56BF"/>
    <w:rsid w:val="008A7160"/>
    <w:rsid w:val="008B03B3"/>
    <w:rsid w:val="008B1C0D"/>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2BC2"/>
    <w:rsid w:val="008D34B3"/>
    <w:rsid w:val="008D36EF"/>
    <w:rsid w:val="008D388B"/>
    <w:rsid w:val="008D45FB"/>
    <w:rsid w:val="008D4893"/>
    <w:rsid w:val="008D56FD"/>
    <w:rsid w:val="008D5FA5"/>
    <w:rsid w:val="008D6176"/>
    <w:rsid w:val="008E0D6C"/>
    <w:rsid w:val="008E1500"/>
    <w:rsid w:val="008E15CB"/>
    <w:rsid w:val="008E1C84"/>
    <w:rsid w:val="008E3CA1"/>
    <w:rsid w:val="008E4291"/>
    <w:rsid w:val="008F03BC"/>
    <w:rsid w:val="008F0BBA"/>
    <w:rsid w:val="008F544F"/>
    <w:rsid w:val="008F5E7E"/>
    <w:rsid w:val="008F64A6"/>
    <w:rsid w:val="008F67AA"/>
    <w:rsid w:val="008F7871"/>
    <w:rsid w:val="00900539"/>
    <w:rsid w:val="0090172B"/>
    <w:rsid w:val="009072EE"/>
    <w:rsid w:val="00907F67"/>
    <w:rsid w:val="00907F9F"/>
    <w:rsid w:val="00914E49"/>
    <w:rsid w:val="00916D3E"/>
    <w:rsid w:val="00922D98"/>
    <w:rsid w:val="00925067"/>
    <w:rsid w:val="00926189"/>
    <w:rsid w:val="00926551"/>
    <w:rsid w:val="009268BD"/>
    <w:rsid w:val="00930457"/>
    <w:rsid w:val="00930FC3"/>
    <w:rsid w:val="00931116"/>
    <w:rsid w:val="009332FF"/>
    <w:rsid w:val="00935724"/>
    <w:rsid w:val="009362EC"/>
    <w:rsid w:val="0093737F"/>
    <w:rsid w:val="00937C02"/>
    <w:rsid w:val="00937ECD"/>
    <w:rsid w:val="00941C67"/>
    <w:rsid w:val="00944F55"/>
    <w:rsid w:val="009463EC"/>
    <w:rsid w:val="00947732"/>
    <w:rsid w:val="00950196"/>
    <w:rsid w:val="00951F54"/>
    <w:rsid w:val="00952308"/>
    <w:rsid w:val="009532FF"/>
    <w:rsid w:val="009533C4"/>
    <w:rsid w:val="00953C8D"/>
    <w:rsid w:val="00953F64"/>
    <w:rsid w:val="00955A4C"/>
    <w:rsid w:val="00955BE7"/>
    <w:rsid w:val="009572D2"/>
    <w:rsid w:val="009605F7"/>
    <w:rsid w:val="00963BA7"/>
    <w:rsid w:val="00967A32"/>
    <w:rsid w:val="00971B67"/>
    <w:rsid w:val="00974360"/>
    <w:rsid w:val="0097488B"/>
    <w:rsid w:val="00975FDD"/>
    <w:rsid w:val="009840E5"/>
    <w:rsid w:val="0098623A"/>
    <w:rsid w:val="00986B0A"/>
    <w:rsid w:val="00987D8B"/>
    <w:rsid w:val="0099309B"/>
    <w:rsid w:val="00993EA1"/>
    <w:rsid w:val="009952B8"/>
    <w:rsid w:val="00995ED9"/>
    <w:rsid w:val="009965DE"/>
    <w:rsid w:val="00997BDA"/>
    <w:rsid w:val="009A0335"/>
    <w:rsid w:val="009A2B11"/>
    <w:rsid w:val="009A38C0"/>
    <w:rsid w:val="009A3A38"/>
    <w:rsid w:val="009A3C36"/>
    <w:rsid w:val="009A62BA"/>
    <w:rsid w:val="009B11E9"/>
    <w:rsid w:val="009B3E08"/>
    <w:rsid w:val="009B5005"/>
    <w:rsid w:val="009C42ED"/>
    <w:rsid w:val="009C7164"/>
    <w:rsid w:val="009C72E0"/>
    <w:rsid w:val="009C73A0"/>
    <w:rsid w:val="009C7F4C"/>
    <w:rsid w:val="009D041B"/>
    <w:rsid w:val="009D08C1"/>
    <w:rsid w:val="009D1F1A"/>
    <w:rsid w:val="009D25E2"/>
    <w:rsid w:val="009D49D9"/>
    <w:rsid w:val="009D5713"/>
    <w:rsid w:val="009D573F"/>
    <w:rsid w:val="009D6FC7"/>
    <w:rsid w:val="009E5980"/>
    <w:rsid w:val="009E6833"/>
    <w:rsid w:val="009E7A97"/>
    <w:rsid w:val="009E7BCB"/>
    <w:rsid w:val="009F02B7"/>
    <w:rsid w:val="009F0E6C"/>
    <w:rsid w:val="009F0F04"/>
    <w:rsid w:val="009F25A9"/>
    <w:rsid w:val="009F28DF"/>
    <w:rsid w:val="009F35A5"/>
    <w:rsid w:val="009F473E"/>
    <w:rsid w:val="009F4805"/>
    <w:rsid w:val="009F4FFE"/>
    <w:rsid w:val="009F5510"/>
    <w:rsid w:val="009F6069"/>
    <w:rsid w:val="00A0170C"/>
    <w:rsid w:val="00A02AA1"/>
    <w:rsid w:val="00A04208"/>
    <w:rsid w:val="00A04D76"/>
    <w:rsid w:val="00A1385B"/>
    <w:rsid w:val="00A1684C"/>
    <w:rsid w:val="00A17292"/>
    <w:rsid w:val="00A17706"/>
    <w:rsid w:val="00A23A0F"/>
    <w:rsid w:val="00A24E72"/>
    <w:rsid w:val="00A26098"/>
    <w:rsid w:val="00A31289"/>
    <w:rsid w:val="00A32FBC"/>
    <w:rsid w:val="00A331FB"/>
    <w:rsid w:val="00A33366"/>
    <w:rsid w:val="00A345BD"/>
    <w:rsid w:val="00A40F12"/>
    <w:rsid w:val="00A41883"/>
    <w:rsid w:val="00A44897"/>
    <w:rsid w:val="00A44C24"/>
    <w:rsid w:val="00A50A13"/>
    <w:rsid w:val="00A51EE6"/>
    <w:rsid w:val="00A535A7"/>
    <w:rsid w:val="00A55792"/>
    <w:rsid w:val="00A55B34"/>
    <w:rsid w:val="00A55EC2"/>
    <w:rsid w:val="00A5709E"/>
    <w:rsid w:val="00A5726D"/>
    <w:rsid w:val="00A57493"/>
    <w:rsid w:val="00A60002"/>
    <w:rsid w:val="00A628D2"/>
    <w:rsid w:val="00A6335C"/>
    <w:rsid w:val="00A63C2A"/>
    <w:rsid w:val="00A65C99"/>
    <w:rsid w:val="00A713A4"/>
    <w:rsid w:val="00A71A53"/>
    <w:rsid w:val="00A741DE"/>
    <w:rsid w:val="00A74B06"/>
    <w:rsid w:val="00A74B52"/>
    <w:rsid w:val="00A74EAC"/>
    <w:rsid w:val="00A753DE"/>
    <w:rsid w:val="00A760DE"/>
    <w:rsid w:val="00A766BA"/>
    <w:rsid w:val="00A8080F"/>
    <w:rsid w:val="00A8307F"/>
    <w:rsid w:val="00A8638A"/>
    <w:rsid w:val="00A86A6B"/>
    <w:rsid w:val="00A86F52"/>
    <w:rsid w:val="00A87269"/>
    <w:rsid w:val="00A90A65"/>
    <w:rsid w:val="00A93364"/>
    <w:rsid w:val="00A94907"/>
    <w:rsid w:val="00A94B8D"/>
    <w:rsid w:val="00A95564"/>
    <w:rsid w:val="00A9567A"/>
    <w:rsid w:val="00A960F9"/>
    <w:rsid w:val="00AA00D5"/>
    <w:rsid w:val="00AA198B"/>
    <w:rsid w:val="00AA1B53"/>
    <w:rsid w:val="00AA2B38"/>
    <w:rsid w:val="00AA5EF1"/>
    <w:rsid w:val="00AA6481"/>
    <w:rsid w:val="00AB0714"/>
    <w:rsid w:val="00AB286E"/>
    <w:rsid w:val="00AB367D"/>
    <w:rsid w:val="00AB4219"/>
    <w:rsid w:val="00AB4B32"/>
    <w:rsid w:val="00AC014D"/>
    <w:rsid w:val="00AC3224"/>
    <w:rsid w:val="00AC6154"/>
    <w:rsid w:val="00AC6248"/>
    <w:rsid w:val="00AC69B1"/>
    <w:rsid w:val="00AC75BC"/>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0147"/>
    <w:rsid w:val="00AF1E6C"/>
    <w:rsid w:val="00AF3557"/>
    <w:rsid w:val="00AF4459"/>
    <w:rsid w:val="00AF4524"/>
    <w:rsid w:val="00AF4865"/>
    <w:rsid w:val="00AF6795"/>
    <w:rsid w:val="00AF78AE"/>
    <w:rsid w:val="00B00C5E"/>
    <w:rsid w:val="00B017C9"/>
    <w:rsid w:val="00B024F2"/>
    <w:rsid w:val="00B02536"/>
    <w:rsid w:val="00B03544"/>
    <w:rsid w:val="00B039AF"/>
    <w:rsid w:val="00B03EBF"/>
    <w:rsid w:val="00B03EEC"/>
    <w:rsid w:val="00B05411"/>
    <w:rsid w:val="00B06D82"/>
    <w:rsid w:val="00B1004C"/>
    <w:rsid w:val="00B1057B"/>
    <w:rsid w:val="00B131CE"/>
    <w:rsid w:val="00B1408F"/>
    <w:rsid w:val="00B1440C"/>
    <w:rsid w:val="00B14662"/>
    <w:rsid w:val="00B1720D"/>
    <w:rsid w:val="00B20148"/>
    <w:rsid w:val="00B20C24"/>
    <w:rsid w:val="00B23AC4"/>
    <w:rsid w:val="00B24EF6"/>
    <w:rsid w:val="00B25AC6"/>
    <w:rsid w:val="00B3016F"/>
    <w:rsid w:val="00B30716"/>
    <w:rsid w:val="00B30F03"/>
    <w:rsid w:val="00B32C33"/>
    <w:rsid w:val="00B33AB5"/>
    <w:rsid w:val="00B33F98"/>
    <w:rsid w:val="00B34656"/>
    <w:rsid w:val="00B3582C"/>
    <w:rsid w:val="00B359F6"/>
    <w:rsid w:val="00B37628"/>
    <w:rsid w:val="00B40079"/>
    <w:rsid w:val="00B41E86"/>
    <w:rsid w:val="00B42D07"/>
    <w:rsid w:val="00B4456F"/>
    <w:rsid w:val="00B44B4A"/>
    <w:rsid w:val="00B44DAE"/>
    <w:rsid w:val="00B46C91"/>
    <w:rsid w:val="00B470E4"/>
    <w:rsid w:val="00B473F0"/>
    <w:rsid w:val="00B50BDC"/>
    <w:rsid w:val="00B51FE4"/>
    <w:rsid w:val="00B52779"/>
    <w:rsid w:val="00B5358B"/>
    <w:rsid w:val="00B5510C"/>
    <w:rsid w:val="00B56504"/>
    <w:rsid w:val="00B611DA"/>
    <w:rsid w:val="00B6141E"/>
    <w:rsid w:val="00B621A1"/>
    <w:rsid w:val="00B6426E"/>
    <w:rsid w:val="00B65F17"/>
    <w:rsid w:val="00B660BC"/>
    <w:rsid w:val="00B66FA8"/>
    <w:rsid w:val="00B6713C"/>
    <w:rsid w:val="00B67CA9"/>
    <w:rsid w:val="00B70282"/>
    <w:rsid w:val="00B72164"/>
    <w:rsid w:val="00B80520"/>
    <w:rsid w:val="00B85726"/>
    <w:rsid w:val="00B878B8"/>
    <w:rsid w:val="00B879D9"/>
    <w:rsid w:val="00B90F7C"/>
    <w:rsid w:val="00B91041"/>
    <w:rsid w:val="00B92177"/>
    <w:rsid w:val="00B93A08"/>
    <w:rsid w:val="00B93B82"/>
    <w:rsid w:val="00B942F6"/>
    <w:rsid w:val="00B9493F"/>
    <w:rsid w:val="00B953C5"/>
    <w:rsid w:val="00B96120"/>
    <w:rsid w:val="00B97A1B"/>
    <w:rsid w:val="00BA0643"/>
    <w:rsid w:val="00BA123A"/>
    <w:rsid w:val="00BA2D3C"/>
    <w:rsid w:val="00BA349F"/>
    <w:rsid w:val="00BA3E2D"/>
    <w:rsid w:val="00BA48E4"/>
    <w:rsid w:val="00BA5307"/>
    <w:rsid w:val="00BA54D7"/>
    <w:rsid w:val="00BA54EA"/>
    <w:rsid w:val="00BA56DD"/>
    <w:rsid w:val="00BA6C9F"/>
    <w:rsid w:val="00BB18C1"/>
    <w:rsid w:val="00BB3E43"/>
    <w:rsid w:val="00BB7657"/>
    <w:rsid w:val="00BB77B1"/>
    <w:rsid w:val="00BB79AB"/>
    <w:rsid w:val="00BC418C"/>
    <w:rsid w:val="00BC49C0"/>
    <w:rsid w:val="00BC503C"/>
    <w:rsid w:val="00BC5D45"/>
    <w:rsid w:val="00BC78A7"/>
    <w:rsid w:val="00BD14DB"/>
    <w:rsid w:val="00BD172A"/>
    <w:rsid w:val="00BD1F34"/>
    <w:rsid w:val="00BD45B8"/>
    <w:rsid w:val="00BD7CB4"/>
    <w:rsid w:val="00BE0D9B"/>
    <w:rsid w:val="00BE1DCB"/>
    <w:rsid w:val="00BE2159"/>
    <w:rsid w:val="00BE2B11"/>
    <w:rsid w:val="00BE2CEB"/>
    <w:rsid w:val="00BE3BAC"/>
    <w:rsid w:val="00BE7347"/>
    <w:rsid w:val="00BE7A97"/>
    <w:rsid w:val="00BE7D29"/>
    <w:rsid w:val="00BF0FF4"/>
    <w:rsid w:val="00BF20F6"/>
    <w:rsid w:val="00BF2697"/>
    <w:rsid w:val="00BF6E48"/>
    <w:rsid w:val="00C01372"/>
    <w:rsid w:val="00C01767"/>
    <w:rsid w:val="00C020F0"/>
    <w:rsid w:val="00C026B6"/>
    <w:rsid w:val="00C03A55"/>
    <w:rsid w:val="00C04F62"/>
    <w:rsid w:val="00C04FEA"/>
    <w:rsid w:val="00C053BF"/>
    <w:rsid w:val="00C078E5"/>
    <w:rsid w:val="00C07956"/>
    <w:rsid w:val="00C07B2C"/>
    <w:rsid w:val="00C10F5A"/>
    <w:rsid w:val="00C1300C"/>
    <w:rsid w:val="00C1487A"/>
    <w:rsid w:val="00C15179"/>
    <w:rsid w:val="00C164E6"/>
    <w:rsid w:val="00C17F7E"/>
    <w:rsid w:val="00C22241"/>
    <w:rsid w:val="00C24E4A"/>
    <w:rsid w:val="00C268B4"/>
    <w:rsid w:val="00C307BA"/>
    <w:rsid w:val="00C313B0"/>
    <w:rsid w:val="00C329ED"/>
    <w:rsid w:val="00C351D3"/>
    <w:rsid w:val="00C404FB"/>
    <w:rsid w:val="00C41B9F"/>
    <w:rsid w:val="00C42AE5"/>
    <w:rsid w:val="00C4343F"/>
    <w:rsid w:val="00C43C38"/>
    <w:rsid w:val="00C448A6"/>
    <w:rsid w:val="00C44AA2"/>
    <w:rsid w:val="00C46833"/>
    <w:rsid w:val="00C5163A"/>
    <w:rsid w:val="00C52690"/>
    <w:rsid w:val="00C566B2"/>
    <w:rsid w:val="00C62900"/>
    <w:rsid w:val="00C63881"/>
    <w:rsid w:val="00C65533"/>
    <w:rsid w:val="00C65E65"/>
    <w:rsid w:val="00C65ECB"/>
    <w:rsid w:val="00C66390"/>
    <w:rsid w:val="00C67712"/>
    <w:rsid w:val="00C70F64"/>
    <w:rsid w:val="00C71666"/>
    <w:rsid w:val="00C73248"/>
    <w:rsid w:val="00C76BF0"/>
    <w:rsid w:val="00C77DF9"/>
    <w:rsid w:val="00C800D3"/>
    <w:rsid w:val="00C80A2C"/>
    <w:rsid w:val="00C862CD"/>
    <w:rsid w:val="00C87866"/>
    <w:rsid w:val="00C87C48"/>
    <w:rsid w:val="00C87F14"/>
    <w:rsid w:val="00C90150"/>
    <w:rsid w:val="00C91E20"/>
    <w:rsid w:val="00C92EAC"/>
    <w:rsid w:val="00C948B8"/>
    <w:rsid w:val="00C973FE"/>
    <w:rsid w:val="00CA25F4"/>
    <w:rsid w:val="00CA2678"/>
    <w:rsid w:val="00CA35A8"/>
    <w:rsid w:val="00CA745F"/>
    <w:rsid w:val="00CB1AB3"/>
    <w:rsid w:val="00CB1B0D"/>
    <w:rsid w:val="00CB1C39"/>
    <w:rsid w:val="00CB2C2F"/>
    <w:rsid w:val="00CB2CB4"/>
    <w:rsid w:val="00CB413C"/>
    <w:rsid w:val="00CB41BB"/>
    <w:rsid w:val="00CB43FA"/>
    <w:rsid w:val="00CB5953"/>
    <w:rsid w:val="00CB5D9F"/>
    <w:rsid w:val="00CC0769"/>
    <w:rsid w:val="00CC50E7"/>
    <w:rsid w:val="00CC6F5C"/>
    <w:rsid w:val="00CC7692"/>
    <w:rsid w:val="00CD083B"/>
    <w:rsid w:val="00CD0980"/>
    <w:rsid w:val="00CD146E"/>
    <w:rsid w:val="00CD1C42"/>
    <w:rsid w:val="00CD1FCC"/>
    <w:rsid w:val="00CD3007"/>
    <w:rsid w:val="00CD37D9"/>
    <w:rsid w:val="00CD3D31"/>
    <w:rsid w:val="00CD4F61"/>
    <w:rsid w:val="00CE31BB"/>
    <w:rsid w:val="00CE3A2C"/>
    <w:rsid w:val="00CE5CFD"/>
    <w:rsid w:val="00CE6EE2"/>
    <w:rsid w:val="00CF05CD"/>
    <w:rsid w:val="00CF0ACC"/>
    <w:rsid w:val="00CF1BCA"/>
    <w:rsid w:val="00CF5737"/>
    <w:rsid w:val="00CF5C22"/>
    <w:rsid w:val="00CF631F"/>
    <w:rsid w:val="00CF643C"/>
    <w:rsid w:val="00CF76D5"/>
    <w:rsid w:val="00D014C7"/>
    <w:rsid w:val="00D014DD"/>
    <w:rsid w:val="00D02103"/>
    <w:rsid w:val="00D02548"/>
    <w:rsid w:val="00D025E4"/>
    <w:rsid w:val="00D03C8C"/>
    <w:rsid w:val="00D0567D"/>
    <w:rsid w:val="00D0623C"/>
    <w:rsid w:val="00D06781"/>
    <w:rsid w:val="00D10817"/>
    <w:rsid w:val="00D11370"/>
    <w:rsid w:val="00D12108"/>
    <w:rsid w:val="00D13C01"/>
    <w:rsid w:val="00D14C03"/>
    <w:rsid w:val="00D159B3"/>
    <w:rsid w:val="00D165A8"/>
    <w:rsid w:val="00D16F60"/>
    <w:rsid w:val="00D22BB9"/>
    <w:rsid w:val="00D234F7"/>
    <w:rsid w:val="00D23EDA"/>
    <w:rsid w:val="00D24D32"/>
    <w:rsid w:val="00D24D8F"/>
    <w:rsid w:val="00D252B9"/>
    <w:rsid w:val="00D30CBA"/>
    <w:rsid w:val="00D32D6F"/>
    <w:rsid w:val="00D34402"/>
    <w:rsid w:val="00D3528E"/>
    <w:rsid w:val="00D35B5B"/>
    <w:rsid w:val="00D373FE"/>
    <w:rsid w:val="00D427ED"/>
    <w:rsid w:val="00D44A6E"/>
    <w:rsid w:val="00D450BD"/>
    <w:rsid w:val="00D4599A"/>
    <w:rsid w:val="00D50E2C"/>
    <w:rsid w:val="00D515AE"/>
    <w:rsid w:val="00D573FA"/>
    <w:rsid w:val="00D61225"/>
    <w:rsid w:val="00D62253"/>
    <w:rsid w:val="00D63477"/>
    <w:rsid w:val="00D6369A"/>
    <w:rsid w:val="00D6370F"/>
    <w:rsid w:val="00D63857"/>
    <w:rsid w:val="00D66E79"/>
    <w:rsid w:val="00D71B7A"/>
    <w:rsid w:val="00D7212F"/>
    <w:rsid w:val="00D75A79"/>
    <w:rsid w:val="00D75B1F"/>
    <w:rsid w:val="00D76B90"/>
    <w:rsid w:val="00D770F6"/>
    <w:rsid w:val="00D8195E"/>
    <w:rsid w:val="00D81E0C"/>
    <w:rsid w:val="00D82575"/>
    <w:rsid w:val="00D83D51"/>
    <w:rsid w:val="00D85B65"/>
    <w:rsid w:val="00D86FE4"/>
    <w:rsid w:val="00D8762A"/>
    <w:rsid w:val="00D91EDC"/>
    <w:rsid w:val="00D92517"/>
    <w:rsid w:val="00D9323D"/>
    <w:rsid w:val="00D93DCB"/>
    <w:rsid w:val="00D9444C"/>
    <w:rsid w:val="00D94B1E"/>
    <w:rsid w:val="00D94DF9"/>
    <w:rsid w:val="00D952FE"/>
    <w:rsid w:val="00D957CA"/>
    <w:rsid w:val="00D959C2"/>
    <w:rsid w:val="00D96188"/>
    <w:rsid w:val="00D9620E"/>
    <w:rsid w:val="00DA0FAD"/>
    <w:rsid w:val="00DA1C99"/>
    <w:rsid w:val="00DA4953"/>
    <w:rsid w:val="00DA57B1"/>
    <w:rsid w:val="00DA57F3"/>
    <w:rsid w:val="00DA6367"/>
    <w:rsid w:val="00DA6DD9"/>
    <w:rsid w:val="00DA7278"/>
    <w:rsid w:val="00DA72C1"/>
    <w:rsid w:val="00DA7F1A"/>
    <w:rsid w:val="00DB077A"/>
    <w:rsid w:val="00DB2F68"/>
    <w:rsid w:val="00DB2FDF"/>
    <w:rsid w:val="00DB4779"/>
    <w:rsid w:val="00DB4D80"/>
    <w:rsid w:val="00DC004B"/>
    <w:rsid w:val="00DC0F4F"/>
    <w:rsid w:val="00DC19F9"/>
    <w:rsid w:val="00DC1AF8"/>
    <w:rsid w:val="00DC449B"/>
    <w:rsid w:val="00DC4A01"/>
    <w:rsid w:val="00DC511B"/>
    <w:rsid w:val="00DC54FC"/>
    <w:rsid w:val="00DC5665"/>
    <w:rsid w:val="00DC78D4"/>
    <w:rsid w:val="00DD056C"/>
    <w:rsid w:val="00DD3A4A"/>
    <w:rsid w:val="00DD4A07"/>
    <w:rsid w:val="00DE172E"/>
    <w:rsid w:val="00DE288F"/>
    <w:rsid w:val="00DE2987"/>
    <w:rsid w:val="00DE3378"/>
    <w:rsid w:val="00DE3E4F"/>
    <w:rsid w:val="00DE61AD"/>
    <w:rsid w:val="00DE6234"/>
    <w:rsid w:val="00DE6D88"/>
    <w:rsid w:val="00DE7712"/>
    <w:rsid w:val="00DF0C83"/>
    <w:rsid w:val="00DF1025"/>
    <w:rsid w:val="00DF1A4F"/>
    <w:rsid w:val="00DF1C1D"/>
    <w:rsid w:val="00DF3327"/>
    <w:rsid w:val="00DF413A"/>
    <w:rsid w:val="00DF454F"/>
    <w:rsid w:val="00DF50DF"/>
    <w:rsid w:val="00DF5193"/>
    <w:rsid w:val="00DF66C4"/>
    <w:rsid w:val="00E0504C"/>
    <w:rsid w:val="00E055A3"/>
    <w:rsid w:val="00E10588"/>
    <w:rsid w:val="00E105C1"/>
    <w:rsid w:val="00E10DB7"/>
    <w:rsid w:val="00E11E7D"/>
    <w:rsid w:val="00E13789"/>
    <w:rsid w:val="00E1403C"/>
    <w:rsid w:val="00E1404C"/>
    <w:rsid w:val="00E174A4"/>
    <w:rsid w:val="00E1779F"/>
    <w:rsid w:val="00E20686"/>
    <w:rsid w:val="00E2159E"/>
    <w:rsid w:val="00E2163C"/>
    <w:rsid w:val="00E216A1"/>
    <w:rsid w:val="00E23A78"/>
    <w:rsid w:val="00E248B3"/>
    <w:rsid w:val="00E26255"/>
    <w:rsid w:val="00E27B67"/>
    <w:rsid w:val="00E3168D"/>
    <w:rsid w:val="00E3323E"/>
    <w:rsid w:val="00E36994"/>
    <w:rsid w:val="00E37841"/>
    <w:rsid w:val="00E42365"/>
    <w:rsid w:val="00E42F52"/>
    <w:rsid w:val="00E50CC2"/>
    <w:rsid w:val="00E50FFC"/>
    <w:rsid w:val="00E51A54"/>
    <w:rsid w:val="00E51A55"/>
    <w:rsid w:val="00E5285B"/>
    <w:rsid w:val="00E53E69"/>
    <w:rsid w:val="00E55680"/>
    <w:rsid w:val="00E56807"/>
    <w:rsid w:val="00E60154"/>
    <w:rsid w:val="00E605B5"/>
    <w:rsid w:val="00E631BD"/>
    <w:rsid w:val="00E64D0B"/>
    <w:rsid w:val="00E65CF7"/>
    <w:rsid w:val="00E67ED5"/>
    <w:rsid w:val="00E705D0"/>
    <w:rsid w:val="00E709E4"/>
    <w:rsid w:val="00E713EF"/>
    <w:rsid w:val="00E72572"/>
    <w:rsid w:val="00E72865"/>
    <w:rsid w:val="00E747AE"/>
    <w:rsid w:val="00E75A3B"/>
    <w:rsid w:val="00E75C88"/>
    <w:rsid w:val="00E764A2"/>
    <w:rsid w:val="00E77A56"/>
    <w:rsid w:val="00E80D91"/>
    <w:rsid w:val="00E81854"/>
    <w:rsid w:val="00E81B04"/>
    <w:rsid w:val="00E81DDE"/>
    <w:rsid w:val="00E82DE4"/>
    <w:rsid w:val="00E83FBB"/>
    <w:rsid w:val="00E84C56"/>
    <w:rsid w:val="00E8558B"/>
    <w:rsid w:val="00E85FB8"/>
    <w:rsid w:val="00E86C55"/>
    <w:rsid w:val="00E8742A"/>
    <w:rsid w:val="00E909A8"/>
    <w:rsid w:val="00E93EA8"/>
    <w:rsid w:val="00E94C05"/>
    <w:rsid w:val="00E965F7"/>
    <w:rsid w:val="00E9679C"/>
    <w:rsid w:val="00E97BF4"/>
    <w:rsid w:val="00E97DA5"/>
    <w:rsid w:val="00E97DD7"/>
    <w:rsid w:val="00EA08B7"/>
    <w:rsid w:val="00EA19C5"/>
    <w:rsid w:val="00EA1ACB"/>
    <w:rsid w:val="00EA1B90"/>
    <w:rsid w:val="00EA2F30"/>
    <w:rsid w:val="00EA3F5F"/>
    <w:rsid w:val="00EA488B"/>
    <w:rsid w:val="00EB2E4B"/>
    <w:rsid w:val="00EB4BDD"/>
    <w:rsid w:val="00EB50B0"/>
    <w:rsid w:val="00EB584E"/>
    <w:rsid w:val="00EB6CD4"/>
    <w:rsid w:val="00EB73FA"/>
    <w:rsid w:val="00EC149F"/>
    <w:rsid w:val="00EC1DCC"/>
    <w:rsid w:val="00EC22BA"/>
    <w:rsid w:val="00EC2794"/>
    <w:rsid w:val="00EC3D75"/>
    <w:rsid w:val="00EC4AEC"/>
    <w:rsid w:val="00EC4C3D"/>
    <w:rsid w:val="00EC5486"/>
    <w:rsid w:val="00EC578C"/>
    <w:rsid w:val="00EC5EE6"/>
    <w:rsid w:val="00EC5F31"/>
    <w:rsid w:val="00EC6403"/>
    <w:rsid w:val="00EC6A25"/>
    <w:rsid w:val="00EC74EC"/>
    <w:rsid w:val="00EC7A0F"/>
    <w:rsid w:val="00EC7F63"/>
    <w:rsid w:val="00EC7F91"/>
    <w:rsid w:val="00ED0DE5"/>
    <w:rsid w:val="00ED2436"/>
    <w:rsid w:val="00ED45AB"/>
    <w:rsid w:val="00ED5EBE"/>
    <w:rsid w:val="00EE0EAA"/>
    <w:rsid w:val="00EE34FE"/>
    <w:rsid w:val="00EE422D"/>
    <w:rsid w:val="00EE4504"/>
    <w:rsid w:val="00EF1C15"/>
    <w:rsid w:val="00EF3A07"/>
    <w:rsid w:val="00EF3BE9"/>
    <w:rsid w:val="00EF4067"/>
    <w:rsid w:val="00EF5BA1"/>
    <w:rsid w:val="00EF62B9"/>
    <w:rsid w:val="00EF70F1"/>
    <w:rsid w:val="00EF72F8"/>
    <w:rsid w:val="00F00065"/>
    <w:rsid w:val="00F001CB"/>
    <w:rsid w:val="00F0117C"/>
    <w:rsid w:val="00F016B0"/>
    <w:rsid w:val="00F02FFF"/>
    <w:rsid w:val="00F03B2E"/>
    <w:rsid w:val="00F04176"/>
    <w:rsid w:val="00F076CA"/>
    <w:rsid w:val="00F079EA"/>
    <w:rsid w:val="00F07D57"/>
    <w:rsid w:val="00F10BC8"/>
    <w:rsid w:val="00F10CEC"/>
    <w:rsid w:val="00F114D0"/>
    <w:rsid w:val="00F130A5"/>
    <w:rsid w:val="00F1400F"/>
    <w:rsid w:val="00F14D94"/>
    <w:rsid w:val="00F166D6"/>
    <w:rsid w:val="00F16E8F"/>
    <w:rsid w:val="00F1709C"/>
    <w:rsid w:val="00F171D9"/>
    <w:rsid w:val="00F22770"/>
    <w:rsid w:val="00F25545"/>
    <w:rsid w:val="00F2590D"/>
    <w:rsid w:val="00F25CBB"/>
    <w:rsid w:val="00F30677"/>
    <w:rsid w:val="00F310B4"/>
    <w:rsid w:val="00F3162C"/>
    <w:rsid w:val="00F31692"/>
    <w:rsid w:val="00F31A4F"/>
    <w:rsid w:val="00F3311E"/>
    <w:rsid w:val="00F34791"/>
    <w:rsid w:val="00F34E40"/>
    <w:rsid w:val="00F35C96"/>
    <w:rsid w:val="00F365CE"/>
    <w:rsid w:val="00F3680B"/>
    <w:rsid w:val="00F37B20"/>
    <w:rsid w:val="00F37E20"/>
    <w:rsid w:val="00F41056"/>
    <w:rsid w:val="00F4256A"/>
    <w:rsid w:val="00F4306E"/>
    <w:rsid w:val="00F43714"/>
    <w:rsid w:val="00F45207"/>
    <w:rsid w:val="00F46307"/>
    <w:rsid w:val="00F4680A"/>
    <w:rsid w:val="00F4768D"/>
    <w:rsid w:val="00F478FB"/>
    <w:rsid w:val="00F52B91"/>
    <w:rsid w:val="00F52CDD"/>
    <w:rsid w:val="00F52F1F"/>
    <w:rsid w:val="00F55374"/>
    <w:rsid w:val="00F56B21"/>
    <w:rsid w:val="00F56C60"/>
    <w:rsid w:val="00F56D00"/>
    <w:rsid w:val="00F57E57"/>
    <w:rsid w:val="00F60BD7"/>
    <w:rsid w:val="00F60CDB"/>
    <w:rsid w:val="00F61E0E"/>
    <w:rsid w:val="00F62F74"/>
    <w:rsid w:val="00F63F30"/>
    <w:rsid w:val="00F6701E"/>
    <w:rsid w:val="00F7042F"/>
    <w:rsid w:val="00F71F7B"/>
    <w:rsid w:val="00F71FAF"/>
    <w:rsid w:val="00F72C96"/>
    <w:rsid w:val="00F74131"/>
    <w:rsid w:val="00F76BFD"/>
    <w:rsid w:val="00F7757B"/>
    <w:rsid w:val="00F815AA"/>
    <w:rsid w:val="00F83B99"/>
    <w:rsid w:val="00F85525"/>
    <w:rsid w:val="00F86E69"/>
    <w:rsid w:val="00F87AF8"/>
    <w:rsid w:val="00F908D2"/>
    <w:rsid w:val="00F9263B"/>
    <w:rsid w:val="00FA06CB"/>
    <w:rsid w:val="00FA0AC0"/>
    <w:rsid w:val="00FA0B3F"/>
    <w:rsid w:val="00FA1736"/>
    <w:rsid w:val="00FA3740"/>
    <w:rsid w:val="00FA4BBA"/>
    <w:rsid w:val="00FB18CB"/>
    <w:rsid w:val="00FB5070"/>
    <w:rsid w:val="00FB6545"/>
    <w:rsid w:val="00FB78FD"/>
    <w:rsid w:val="00FB7D65"/>
    <w:rsid w:val="00FB7F59"/>
    <w:rsid w:val="00FC036C"/>
    <w:rsid w:val="00FC1A0D"/>
    <w:rsid w:val="00FC6B42"/>
    <w:rsid w:val="00FC710B"/>
    <w:rsid w:val="00FD4528"/>
    <w:rsid w:val="00FD61EF"/>
    <w:rsid w:val="00FE032D"/>
    <w:rsid w:val="00FE03AA"/>
    <w:rsid w:val="00FE5148"/>
    <w:rsid w:val="00FE5521"/>
    <w:rsid w:val="00FE5D96"/>
    <w:rsid w:val="00FE6290"/>
    <w:rsid w:val="00FE7B76"/>
    <w:rsid w:val="00FF11F6"/>
    <w:rsid w:val="00FF57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1CF5449E-B7EA-4AF1-BCF1-A30097969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Заголовок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 w:type="paragraph" w:styleId="33">
    <w:name w:val="Body Text 3"/>
    <w:basedOn w:val="a"/>
    <w:link w:val="34"/>
    <w:uiPriority w:val="99"/>
    <w:rsid w:val="00955BE7"/>
    <w:pPr>
      <w:spacing w:after="120" w:line="276" w:lineRule="auto"/>
    </w:pPr>
    <w:rPr>
      <w:rFonts w:ascii="Calibri" w:hAnsi="Calibri"/>
      <w:sz w:val="16"/>
      <w:szCs w:val="16"/>
    </w:rPr>
  </w:style>
  <w:style w:type="character" w:customStyle="1" w:styleId="34">
    <w:name w:val="Основной текст 3 Знак"/>
    <w:basedOn w:val="a0"/>
    <w:link w:val="33"/>
    <w:uiPriority w:val="99"/>
    <w:rsid w:val="00955BE7"/>
    <w:rPr>
      <w:rFonts w:ascii="Calibri" w:hAnsi="Calibri"/>
      <w:sz w:val="16"/>
      <w:szCs w:val="16"/>
    </w:rPr>
  </w:style>
  <w:style w:type="character" w:customStyle="1" w:styleId="extended-textshort">
    <w:name w:val="extended-text__short"/>
    <w:basedOn w:val="a0"/>
    <w:rsid w:val="007D6C60"/>
    <w:rPr>
      <w:rFonts w:cs="Times New Roman"/>
    </w:rPr>
  </w:style>
  <w:style w:type="character" w:customStyle="1" w:styleId="avl">
    <w:name w:val="avl"/>
    <w:basedOn w:val="a0"/>
    <w:rsid w:val="007D6C60"/>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787468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25357878">
      <w:bodyDiv w:val="1"/>
      <w:marLeft w:val="0"/>
      <w:marRight w:val="0"/>
      <w:marTop w:val="0"/>
      <w:marBottom w:val="0"/>
      <w:divBdr>
        <w:top w:val="none" w:sz="0" w:space="0" w:color="auto"/>
        <w:left w:val="none" w:sz="0" w:space="0" w:color="auto"/>
        <w:bottom w:val="none" w:sz="0" w:space="0" w:color="auto"/>
        <w:right w:val="none" w:sz="0" w:space="0" w:color="auto"/>
      </w:divBdr>
      <w:divsChild>
        <w:div w:id="57484445">
          <w:marLeft w:val="0"/>
          <w:marRight w:val="0"/>
          <w:marTop w:val="0"/>
          <w:marBottom w:val="0"/>
          <w:divBdr>
            <w:top w:val="none" w:sz="0" w:space="0" w:color="auto"/>
            <w:left w:val="none" w:sz="0" w:space="0" w:color="auto"/>
            <w:bottom w:val="none" w:sz="0" w:space="0" w:color="auto"/>
            <w:right w:val="none" w:sz="0" w:space="0" w:color="auto"/>
          </w:divBdr>
          <w:divsChild>
            <w:div w:id="963999549">
              <w:marLeft w:val="0"/>
              <w:marRight w:val="0"/>
              <w:marTop w:val="0"/>
              <w:marBottom w:val="0"/>
              <w:divBdr>
                <w:top w:val="none" w:sz="0" w:space="0" w:color="auto"/>
                <w:left w:val="none" w:sz="0" w:space="0" w:color="auto"/>
                <w:bottom w:val="none" w:sz="0" w:space="0" w:color="auto"/>
                <w:right w:val="none" w:sz="0" w:space="0" w:color="auto"/>
              </w:divBdr>
              <w:divsChild>
                <w:div w:id="1366254814">
                  <w:marLeft w:val="0"/>
                  <w:marRight w:val="0"/>
                  <w:marTop w:val="0"/>
                  <w:marBottom w:val="0"/>
                  <w:divBdr>
                    <w:top w:val="none" w:sz="0" w:space="0" w:color="auto"/>
                    <w:left w:val="none" w:sz="0" w:space="0" w:color="auto"/>
                    <w:bottom w:val="none" w:sz="0" w:space="0" w:color="auto"/>
                    <w:right w:val="none" w:sz="0" w:space="0" w:color="auto"/>
                  </w:divBdr>
                  <w:divsChild>
                    <w:div w:id="1186793655">
                      <w:marLeft w:val="0"/>
                      <w:marRight w:val="0"/>
                      <w:marTop w:val="0"/>
                      <w:marBottom w:val="0"/>
                      <w:divBdr>
                        <w:top w:val="none" w:sz="0" w:space="0" w:color="auto"/>
                        <w:left w:val="none" w:sz="0" w:space="0" w:color="auto"/>
                        <w:bottom w:val="none" w:sz="0" w:space="0" w:color="auto"/>
                        <w:right w:val="none" w:sz="0" w:space="0" w:color="auto"/>
                      </w:divBdr>
                      <w:divsChild>
                        <w:div w:id="1257711273">
                          <w:marLeft w:val="0"/>
                          <w:marRight w:val="0"/>
                          <w:marTop w:val="0"/>
                          <w:marBottom w:val="0"/>
                          <w:divBdr>
                            <w:top w:val="none" w:sz="0" w:space="0" w:color="auto"/>
                            <w:left w:val="none" w:sz="0" w:space="0" w:color="auto"/>
                            <w:bottom w:val="none" w:sz="0" w:space="0" w:color="auto"/>
                            <w:right w:val="none" w:sz="0" w:space="0" w:color="auto"/>
                          </w:divBdr>
                          <w:divsChild>
                            <w:div w:id="1022978691">
                              <w:marLeft w:val="0"/>
                              <w:marRight w:val="0"/>
                              <w:marTop w:val="0"/>
                              <w:marBottom w:val="0"/>
                              <w:divBdr>
                                <w:top w:val="none" w:sz="0" w:space="0" w:color="auto"/>
                                <w:left w:val="none" w:sz="0" w:space="0" w:color="auto"/>
                                <w:bottom w:val="none" w:sz="0" w:space="0" w:color="auto"/>
                                <w:right w:val="none" w:sz="0" w:space="0" w:color="auto"/>
                              </w:divBdr>
                              <w:divsChild>
                                <w:div w:id="1934194348">
                                  <w:marLeft w:val="0"/>
                                  <w:marRight w:val="0"/>
                                  <w:marTop w:val="0"/>
                                  <w:marBottom w:val="0"/>
                                  <w:divBdr>
                                    <w:top w:val="none" w:sz="0" w:space="0" w:color="auto"/>
                                    <w:left w:val="none" w:sz="0" w:space="0" w:color="auto"/>
                                    <w:bottom w:val="none" w:sz="0" w:space="0" w:color="auto"/>
                                    <w:right w:val="none" w:sz="0" w:space="0" w:color="auto"/>
                                  </w:divBdr>
                                  <w:divsChild>
                                    <w:div w:id="69081840">
                                      <w:marLeft w:val="0"/>
                                      <w:marRight w:val="0"/>
                                      <w:marTop w:val="0"/>
                                      <w:marBottom w:val="0"/>
                                      <w:divBdr>
                                        <w:top w:val="none" w:sz="0" w:space="0" w:color="auto"/>
                                        <w:left w:val="none" w:sz="0" w:space="0" w:color="auto"/>
                                        <w:bottom w:val="none" w:sz="0" w:space="0" w:color="auto"/>
                                        <w:right w:val="none" w:sz="0" w:space="0" w:color="auto"/>
                                      </w:divBdr>
                                      <w:divsChild>
                                        <w:div w:id="1102072807">
                                          <w:marLeft w:val="0"/>
                                          <w:marRight w:val="0"/>
                                          <w:marTop w:val="0"/>
                                          <w:marBottom w:val="0"/>
                                          <w:divBdr>
                                            <w:top w:val="none" w:sz="0" w:space="0" w:color="auto"/>
                                            <w:left w:val="none" w:sz="0" w:space="0" w:color="auto"/>
                                            <w:bottom w:val="none" w:sz="0" w:space="0" w:color="auto"/>
                                            <w:right w:val="none" w:sz="0" w:space="0" w:color="auto"/>
                                          </w:divBdr>
                                          <w:divsChild>
                                            <w:div w:id="1007634238">
                                              <w:marLeft w:val="0"/>
                                              <w:marRight w:val="0"/>
                                              <w:marTop w:val="0"/>
                                              <w:marBottom w:val="0"/>
                                              <w:divBdr>
                                                <w:top w:val="none" w:sz="0" w:space="0" w:color="auto"/>
                                                <w:left w:val="none" w:sz="0" w:space="0" w:color="auto"/>
                                                <w:bottom w:val="none" w:sz="0" w:space="0" w:color="auto"/>
                                                <w:right w:val="none" w:sz="0" w:space="0" w:color="auto"/>
                                              </w:divBdr>
                                              <w:divsChild>
                                                <w:div w:id="372703247">
                                                  <w:marLeft w:val="0"/>
                                                  <w:marRight w:val="0"/>
                                                  <w:marTop w:val="0"/>
                                                  <w:marBottom w:val="0"/>
                                                  <w:divBdr>
                                                    <w:top w:val="none" w:sz="0" w:space="0" w:color="auto"/>
                                                    <w:left w:val="none" w:sz="0" w:space="0" w:color="auto"/>
                                                    <w:bottom w:val="none" w:sz="0" w:space="0" w:color="auto"/>
                                                    <w:right w:val="none" w:sz="0" w:space="0" w:color="auto"/>
                                                  </w:divBdr>
                                                  <w:divsChild>
                                                    <w:div w:id="1637368028">
                                                      <w:marLeft w:val="0"/>
                                                      <w:marRight w:val="0"/>
                                                      <w:marTop w:val="0"/>
                                                      <w:marBottom w:val="0"/>
                                                      <w:divBdr>
                                                        <w:top w:val="none" w:sz="0" w:space="0" w:color="auto"/>
                                                        <w:left w:val="none" w:sz="0" w:space="0" w:color="auto"/>
                                                        <w:bottom w:val="none" w:sz="0" w:space="0" w:color="auto"/>
                                                        <w:right w:val="none" w:sz="0" w:space="0" w:color="auto"/>
                                                      </w:divBdr>
                                                      <w:divsChild>
                                                        <w:div w:id="503325095">
                                                          <w:marLeft w:val="0"/>
                                                          <w:marRight w:val="0"/>
                                                          <w:marTop w:val="0"/>
                                                          <w:marBottom w:val="0"/>
                                                          <w:divBdr>
                                                            <w:top w:val="none" w:sz="0" w:space="0" w:color="auto"/>
                                                            <w:left w:val="none" w:sz="0" w:space="0" w:color="auto"/>
                                                            <w:bottom w:val="none" w:sz="0" w:space="0" w:color="auto"/>
                                                            <w:right w:val="none" w:sz="0" w:space="0" w:color="auto"/>
                                                          </w:divBdr>
                                                        </w:div>
                                                        <w:div w:id="522135370">
                                                          <w:marLeft w:val="0"/>
                                                          <w:marRight w:val="0"/>
                                                          <w:marTop w:val="0"/>
                                                          <w:marBottom w:val="0"/>
                                                          <w:divBdr>
                                                            <w:top w:val="none" w:sz="0" w:space="0" w:color="auto"/>
                                                            <w:left w:val="none" w:sz="0" w:space="0" w:color="auto"/>
                                                            <w:bottom w:val="none" w:sz="0" w:space="0" w:color="auto"/>
                                                            <w:right w:val="none" w:sz="0" w:space="0" w:color="auto"/>
                                                          </w:divBdr>
                                                        </w:div>
                                                        <w:div w:id="1135559155">
                                                          <w:marLeft w:val="0"/>
                                                          <w:marRight w:val="0"/>
                                                          <w:marTop w:val="0"/>
                                                          <w:marBottom w:val="0"/>
                                                          <w:divBdr>
                                                            <w:top w:val="none" w:sz="0" w:space="0" w:color="auto"/>
                                                            <w:left w:val="none" w:sz="0" w:space="0" w:color="auto"/>
                                                            <w:bottom w:val="none" w:sz="0" w:space="0" w:color="auto"/>
                                                            <w:right w:val="none" w:sz="0" w:space="0" w:color="auto"/>
                                                          </w:divBdr>
                                                        </w:div>
                                                        <w:div w:id="780032326">
                                                          <w:marLeft w:val="0"/>
                                                          <w:marRight w:val="0"/>
                                                          <w:marTop w:val="0"/>
                                                          <w:marBottom w:val="0"/>
                                                          <w:divBdr>
                                                            <w:top w:val="none" w:sz="0" w:space="0" w:color="auto"/>
                                                            <w:left w:val="none" w:sz="0" w:space="0" w:color="auto"/>
                                                            <w:bottom w:val="none" w:sz="0" w:space="0" w:color="auto"/>
                                                            <w:right w:val="none" w:sz="0" w:space="0" w:color="auto"/>
                                                          </w:divBdr>
                                                        </w:div>
                                                        <w:div w:id="1681420896">
                                                          <w:marLeft w:val="0"/>
                                                          <w:marRight w:val="0"/>
                                                          <w:marTop w:val="0"/>
                                                          <w:marBottom w:val="0"/>
                                                          <w:divBdr>
                                                            <w:top w:val="none" w:sz="0" w:space="0" w:color="auto"/>
                                                            <w:left w:val="none" w:sz="0" w:space="0" w:color="auto"/>
                                                            <w:bottom w:val="none" w:sz="0" w:space="0" w:color="auto"/>
                                                            <w:right w:val="none" w:sz="0" w:space="0" w:color="auto"/>
                                                          </w:divBdr>
                                                        </w:div>
                                                        <w:div w:id="1697808036">
                                                          <w:marLeft w:val="0"/>
                                                          <w:marRight w:val="0"/>
                                                          <w:marTop w:val="0"/>
                                                          <w:marBottom w:val="0"/>
                                                          <w:divBdr>
                                                            <w:top w:val="none" w:sz="0" w:space="0" w:color="auto"/>
                                                            <w:left w:val="none" w:sz="0" w:space="0" w:color="auto"/>
                                                            <w:bottom w:val="none" w:sz="0" w:space="0" w:color="auto"/>
                                                            <w:right w:val="none" w:sz="0" w:space="0" w:color="auto"/>
                                                          </w:divBdr>
                                                        </w:div>
                                                        <w:div w:id="356125776">
                                                          <w:marLeft w:val="0"/>
                                                          <w:marRight w:val="0"/>
                                                          <w:marTop w:val="0"/>
                                                          <w:marBottom w:val="0"/>
                                                          <w:divBdr>
                                                            <w:top w:val="none" w:sz="0" w:space="0" w:color="auto"/>
                                                            <w:left w:val="none" w:sz="0" w:space="0" w:color="auto"/>
                                                            <w:bottom w:val="none" w:sz="0" w:space="0" w:color="auto"/>
                                                            <w:right w:val="none" w:sz="0" w:space="0" w:color="auto"/>
                                                          </w:divBdr>
                                                        </w:div>
                                                        <w:div w:id="1725133660">
                                                          <w:marLeft w:val="0"/>
                                                          <w:marRight w:val="0"/>
                                                          <w:marTop w:val="0"/>
                                                          <w:marBottom w:val="0"/>
                                                          <w:divBdr>
                                                            <w:top w:val="none" w:sz="0" w:space="0" w:color="auto"/>
                                                            <w:left w:val="none" w:sz="0" w:space="0" w:color="auto"/>
                                                            <w:bottom w:val="none" w:sz="0" w:space="0" w:color="auto"/>
                                                            <w:right w:val="none" w:sz="0" w:space="0" w:color="auto"/>
                                                          </w:divBdr>
                                                        </w:div>
                                                        <w:div w:id="800028896">
                                                          <w:marLeft w:val="0"/>
                                                          <w:marRight w:val="0"/>
                                                          <w:marTop w:val="0"/>
                                                          <w:marBottom w:val="0"/>
                                                          <w:divBdr>
                                                            <w:top w:val="none" w:sz="0" w:space="0" w:color="auto"/>
                                                            <w:left w:val="none" w:sz="0" w:space="0" w:color="auto"/>
                                                            <w:bottom w:val="none" w:sz="0" w:space="0" w:color="auto"/>
                                                            <w:right w:val="none" w:sz="0" w:space="0" w:color="auto"/>
                                                          </w:divBdr>
                                                        </w:div>
                                                        <w:div w:id="1526866184">
                                                          <w:marLeft w:val="0"/>
                                                          <w:marRight w:val="0"/>
                                                          <w:marTop w:val="0"/>
                                                          <w:marBottom w:val="0"/>
                                                          <w:divBdr>
                                                            <w:top w:val="none" w:sz="0" w:space="0" w:color="auto"/>
                                                            <w:left w:val="none" w:sz="0" w:space="0" w:color="auto"/>
                                                            <w:bottom w:val="none" w:sz="0" w:space="0" w:color="auto"/>
                                                            <w:right w:val="none" w:sz="0" w:space="0" w:color="auto"/>
                                                          </w:divBdr>
                                                        </w:div>
                                                        <w:div w:id="1166092267">
                                                          <w:marLeft w:val="0"/>
                                                          <w:marRight w:val="0"/>
                                                          <w:marTop w:val="0"/>
                                                          <w:marBottom w:val="0"/>
                                                          <w:divBdr>
                                                            <w:top w:val="none" w:sz="0" w:space="0" w:color="auto"/>
                                                            <w:left w:val="none" w:sz="0" w:space="0" w:color="auto"/>
                                                            <w:bottom w:val="none" w:sz="0" w:space="0" w:color="auto"/>
                                                            <w:right w:val="none" w:sz="0" w:space="0" w:color="auto"/>
                                                          </w:divBdr>
                                                        </w:div>
                                                        <w:div w:id="99953001">
                                                          <w:marLeft w:val="0"/>
                                                          <w:marRight w:val="0"/>
                                                          <w:marTop w:val="0"/>
                                                          <w:marBottom w:val="0"/>
                                                          <w:divBdr>
                                                            <w:top w:val="none" w:sz="0" w:space="0" w:color="auto"/>
                                                            <w:left w:val="none" w:sz="0" w:space="0" w:color="auto"/>
                                                            <w:bottom w:val="none" w:sz="0" w:space="0" w:color="auto"/>
                                                            <w:right w:val="none" w:sz="0" w:space="0" w:color="auto"/>
                                                          </w:divBdr>
                                                        </w:div>
                                                        <w:div w:id="786045373">
                                                          <w:marLeft w:val="0"/>
                                                          <w:marRight w:val="0"/>
                                                          <w:marTop w:val="0"/>
                                                          <w:marBottom w:val="0"/>
                                                          <w:divBdr>
                                                            <w:top w:val="none" w:sz="0" w:space="0" w:color="auto"/>
                                                            <w:left w:val="none" w:sz="0" w:space="0" w:color="auto"/>
                                                            <w:bottom w:val="none" w:sz="0" w:space="0" w:color="auto"/>
                                                            <w:right w:val="none" w:sz="0" w:space="0" w:color="auto"/>
                                                          </w:divBdr>
                                                        </w:div>
                                                        <w:div w:id="1974750317">
                                                          <w:marLeft w:val="0"/>
                                                          <w:marRight w:val="0"/>
                                                          <w:marTop w:val="0"/>
                                                          <w:marBottom w:val="0"/>
                                                          <w:divBdr>
                                                            <w:top w:val="none" w:sz="0" w:space="0" w:color="auto"/>
                                                            <w:left w:val="none" w:sz="0" w:space="0" w:color="auto"/>
                                                            <w:bottom w:val="none" w:sz="0" w:space="0" w:color="auto"/>
                                                            <w:right w:val="none" w:sz="0" w:space="0" w:color="auto"/>
                                                          </w:divBdr>
                                                        </w:div>
                                                        <w:div w:id="101875064">
                                                          <w:marLeft w:val="0"/>
                                                          <w:marRight w:val="0"/>
                                                          <w:marTop w:val="0"/>
                                                          <w:marBottom w:val="0"/>
                                                          <w:divBdr>
                                                            <w:top w:val="none" w:sz="0" w:space="0" w:color="auto"/>
                                                            <w:left w:val="none" w:sz="0" w:space="0" w:color="auto"/>
                                                            <w:bottom w:val="none" w:sz="0" w:space="0" w:color="auto"/>
                                                            <w:right w:val="none" w:sz="0" w:space="0" w:color="auto"/>
                                                          </w:divBdr>
                                                        </w:div>
                                                        <w:div w:id="543903692">
                                                          <w:marLeft w:val="0"/>
                                                          <w:marRight w:val="0"/>
                                                          <w:marTop w:val="0"/>
                                                          <w:marBottom w:val="0"/>
                                                          <w:divBdr>
                                                            <w:top w:val="none" w:sz="0" w:space="0" w:color="auto"/>
                                                            <w:left w:val="none" w:sz="0" w:space="0" w:color="auto"/>
                                                            <w:bottom w:val="none" w:sz="0" w:space="0" w:color="auto"/>
                                                            <w:right w:val="none" w:sz="0" w:space="0" w:color="auto"/>
                                                          </w:divBdr>
                                                        </w:div>
                                                        <w:div w:id="1920946375">
                                                          <w:marLeft w:val="0"/>
                                                          <w:marRight w:val="0"/>
                                                          <w:marTop w:val="0"/>
                                                          <w:marBottom w:val="0"/>
                                                          <w:divBdr>
                                                            <w:top w:val="none" w:sz="0" w:space="0" w:color="auto"/>
                                                            <w:left w:val="none" w:sz="0" w:space="0" w:color="auto"/>
                                                            <w:bottom w:val="none" w:sz="0" w:space="0" w:color="auto"/>
                                                            <w:right w:val="none" w:sz="0" w:space="0" w:color="auto"/>
                                                          </w:divBdr>
                                                        </w:div>
                                                        <w:div w:id="196702895">
                                                          <w:marLeft w:val="0"/>
                                                          <w:marRight w:val="0"/>
                                                          <w:marTop w:val="0"/>
                                                          <w:marBottom w:val="0"/>
                                                          <w:divBdr>
                                                            <w:top w:val="none" w:sz="0" w:space="0" w:color="auto"/>
                                                            <w:left w:val="none" w:sz="0" w:space="0" w:color="auto"/>
                                                            <w:bottom w:val="none" w:sz="0" w:space="0" w:color="auto"/>
                                                            <w:right w:val="none" w:sz="0" w:space="0" w:color="auto"/>
                                                          </w:divBdr>
                                                        </w:div>
                                                        <w:div w:id="1089423541">
                                                          <w:marLeft w:val="0"/>
                                                          <w:marRight w:val="0"/>
                                                          <w:marTop w:val="0"/>
                                                          <w:marBottom w:val="0"/>
                                                          <w:divBdr>
                                                            <w:top w:val="none" w:sz="0" w:space="0" w:color="auto"/>
                                                            <w:left w:val="none" w:sz="0" w:space="0" w:color="auto"/>
                                                            <w:bottom w:val="none" w:sz="0" w:space="0" w:color="auto"/>
                                                            <w:right w:val="none" w:sz="0" w:space="0" w:color="auto"/>
                                                          </w:divBdr>
                                                        </w:div>
                                                        <w:div w:id="1820264855">
                                                          <w:marLeft w:val="0"/>
                                                          <w:marRight w:val="0"/>
                                                          <w:marTop w:val="0"/>
                                                          <w:marBottom w:val="0"/>
                                                          <w:divBdr>
                                                            <w:top w:val="none" w:sz="0" w:space="0" w:color="auto"/>
                                                            <w:left w:val="none" w:sz="0" w:space="0" w:color="auto"/>
                                                            <w:bottom w:val="none" w:sz="0" w:space="0" w:color="auto"/>
                                                            <w:right w:val="none" w:sz="0" w:space="0" w:color="auto"/>
                                                          </w:divBdr>
                                                        </w:div>
                                                        <w:div w:id="1928230155">
                                                          <w:marLeft w:val="0"/>
                                                          <w:marRight w:val="0"/>
                                                          <w:marTop w:val="0"/>
                                                          <w:marBottom w:val="0"/>
                                                          <w:divBdr>
                                                            <w:top w:val="none" w:sz="0" w:space="0" w:color="auto"/>
                                                            <w:left w:val="none" w:sz="0" w:space="0" w:color="auto"/>
                                                            <w:bottom w:val="none" w:sz="0" w:space="0" w:color="auto"/>
                                                            <w:right w:val="none" w:sz="0" w:space="0" w:color="auto"/>
                                                          </w:divBdr>
                                                        </w:div>
                                                        <w:div w:id="1652363161">
                                                          <w:marLeft w:val="0"/>
                                                          <w:marRight w:val="0"/>
                                                          <w:marTop w:val="0"/>
                                                          <w:marBottom w:val="0"/>
                                                          <w:divBdr>
                                                            <w:top w:val="none" w:sz="0" w:space="0" w:color="auto"/>
                                                            <w:left w:val="none" w:sz="0" w:space="0" w:color="auto"/>
                                                            <w:bottom w:val="none" w:sz="0" w:space="0" w:color="auto"/>
                                                            <w:right w:val="none" w:sz="0" w:space="0" w:color="auto"/>
                                                          </w:divBdr>
                                                        </w:div>
                                                      </w:divsChild>
                                                    </w:div>
                                                    <w:div w:id="1528059387">
                                                      <w:marLeft w:val="0"/>
                                                      <w:marRight w:val="0"/>
                                                      <w:marTop w:val="0"/>
                                                      <w:marBottom w:val="0"/>
                                                      <w:divBdr>
                                                        <w:top w:val="none" w:sz="0" w:space="0" w:color="auto"/>
                                                        <w:left w:val="none" w:sz="0" w:space="0" w:color="auto"/>
                                                        <w:bottom w:val="none" w:sz="0" w:space="0" w:color="auto"/>
                                                        <w:right w:val="none" w:sz="0" w:space="0" w:color="auto"/>
                                                      </w:divBdr>
                                                    </w:div>
                                                    <w:div w:id="76959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8448438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3758799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81079709">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11358092">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86679897">
      <w:bodyDiv w:val="1"/>
      <w:marLeft w:val="0"/>
      <w:marRight w:val="0"/>
      <w:marTop w:val="0"/>
      <w:marBottom w:val="0"/>
      <w:divBdr>
        <w:top w:val="none" w:sz="0" w:space="0" w:color="auto"/>
        <w:left w:val="none" w:sz="0" w:space="0" w:color="auto"/>
        <w:bottom w:val="none" w:sz="0" w:space="0" w:color="auto"/>
        <w:right w:val="none" w:sz="0" w:space="0" w:color="auto"/>
      </w:divBdr>
    </w:div>
    <w:div w:id="1962690317">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indow.edu.ru/library/pdf2txt/150/68150/41626" TargetMode="External"/><Relationship Id="rId18" Type="http://schemas.openxmlformats.org/officeDocument/2006/relationships/hyperlink" Target="http://ya.mininuniver.ru/sdo" TargetMode="External"/><Relationship Id="rId26" Type="http://schemas.openxmlformats.org/officeDocument/2006/relationships/hyperlink" Target="http://biblioclub.ru/index.php?page=book&amp;id=47062" TargetMode="External"/><Relationship Id="rId39" Type="http://schemas.openxmlformats.org/officeDocument/2006/relationships/hyperlink" Target="http://biblioclub.ru/index.php?page=book_red&amp;id=457598" TargetMode="External"/><Relationship Id="rId21" Type="http://schemas.openxmlformats.org/officeDocument/2006/relationships/hyperlink" Target="http://historiwars.narod.ru/" TargetMode="External"/><Relationship Id="rId34" Type="http://schemas.openxmlformats.org/officeDocument/2006/relationships/hyperlink" Target="http://www.edu.ru" TargetMode="External"/><Relationship Id="rId42" Type="http://schemas.openxmlformats.org/officeDocument/2006/relationships/hyperlink" Target="http://biblioclub.ru/index.php?page=book&amp;id=233366" TargetMode="External"/><Relationship Id="rId47" Type="http://schemas.openxmlformats.org/officeDocument/2006/relationships/hyperlink" Target="http://biblioclub.ru/index.php?page=book&amp;id=434851" TargetMode="External"/><Relationship Id="rId50" Type="http://schemas.openxmlformats.org/officeDocument/2006/relationships/hyperlink" Target="http://biblioclub.ru/index.php?page=book_red&amp;id=71865" TargetMode="External"/><Relationship Id="rId55" Type="http://schemas.openxmlformats.org/officeDocument/2006/relationships/hyperlink" Target="http://biblioclub.ru/index.php?page=book_red&amp;id=457598" TargetMode="External"/><Relationship Id="rId63" Type="http://schemas.openxmlformats.org/officeDocument/2006/relationships/hyperlink" Target="http://www.biblioclub.ru" TargetMode="External"/><Relationship Id="rId68" Type="http://schemas.openxmlformats.org/officeDocument/2006/relationships/hyperlink" Target="http://history.rin.ru/" TargetMode="External"/><Relationship Id="rId76" Type="http://schemas.openxmlformats.org/officeDocument/2006/relationships/hyperlink" Target="http://www.edu.ru/" TargetMode="Externa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www.politnauka.org" TargetMode="External"/><Relationship Id="rId2" Type="http://schemas.openxmlformats.org/officeDocument/2006/relationships/numbering" Target="numbering.xml"/><Relationship Id="rId16" Type="http://schemas.openxmlformats.org/officeDocument/2006/relationships/hyperlink" Target="http://www.hist.msu.ru/ER/Etext/index.html" TargetMode="External"/><Relationship Id="rId29" Type="http://schemas.openxmlformats.org/officeDocument/2006/relationships/hyperlink" Target="http://biblioclub.ru/index.php?page=book&amp;id=439266" TargetMode="External"/><Relationship Id="rId11" Type="http://schemas.openxmlformats.org/officeDocument/2006/relationships/hyperlink" Target="http://static.my-shop.ru/product/pdf/97/962553.pdf" TargetMode="External"/><Relationship Id="rId24" Type="http://schemas.openxmlformats.org/officeDocument/2006/relationships/hyperlink" Target="http://biblioclub.ru/index.php?page=book&amp;id=450757" TargetMode="External"/><Relationship Id="rId32" Type="http://schemas.openxmlformats.org/officeDocument/2006/relationships/hyperlink" Target="http://www.elibrary.ru" TargetMode="External"/><Relationship Id="rId37" Type="http://schemas.openxmlformats.org/officeDocument/2006/relationships/hyperlink" Target="http://historydoc.edu.ru" TargetMode="External"/><Relationship Id="rId40" Type="http://schemas.openxmlformats.org/officeDocument/2006/relationships/hyperlink" Target="http://biblioclub.ru/index.php?page=book&amp;id=499631" TargetMode="External"/><Relationship Id="rId45" Type="http://schemas.openxmlformats.org/officeDocument/2006/relationships/hyperlink" Target="http://biblioclub.ru/index.php?page=book&amp;id=454414" TargetMode="External"/><Relationship Id="rId53" Type="http://schemas.openxmlformats.org/officeDocument/2006/relationships/hyperlink" Target="http://biblioclub.ru/index.php?page=book&amp;id=71259" TargetMode="External"/><Relationship Id="rId58" Type="http://schemas.openxmlformats.org/officeDocument/2006/relationships/hyperlink" Target="http://biblioclub.ru/index.php?page=book&amp;id=454415" TargetMode="External"/><Relationship Id="rId66" Type="http://schemas.openxmlformats.org/officeDocument/2006/relationships/hyperlink" Target="http://www.worldhist.ru" TargetMode="External"/><Relationship Id="rId74" Type="http://schemas.openxmlformats.org/officeDocument/2006/relationships/hyperlink" Target="http://terme.ru/" TargetMode="External"/><Relationship Id="rId79" Type="http://schemas.openxmlformats.org/officeDocument/2006/relationships/hyperlink" Target="http://www.elibrary.ru" TargetMode="External"/><Relationship Id="rId5" Type="http://schemas.openxmlformats.org/officeDocument/2006/relationships/webSettings" Target="webSettings.xml"/><Relationship Id="rId61" Type="http://schemas.openxmlformats.org/officeDocument/2006/relationships/hyperlink" Target="http://biblioclub.ru/index.php?page=book&amp;id=262686" TargetMode="External"/><Relationship Id="rId82" Type="http://schemas.openxmlformats.org/officeDocument/2006/relationships/hyperlink" Target="http://nbmgu.ru/eresource/" TargetMode="External"/><Relationship Id="rId19" Type="http://schemas.openxmlformats.org/officeDocument/2006/relationships/hyperlink" Target="http://history.rin.r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biblioclub.ru" TargetMode="External"/><Relationship Id="rId22" Type="http://schemas.openxmlformats.org/officeDocument/2006/relationships/hyperlink" Target="http://publ.lib.ru/ARCHIVES/_NIT_IST/_Nit_ist.html" TargetMode="External"/><Relationship Id="rId27" Type="http://schemas.openxmlformats.org/officeDocument/2006/relationships/hyperlink" Target="http://biblioclub.ru/index.php?page=book&amp;id=115299" TargetMode="External"/><Relationship Id="rId30" Type="http://schemas.openxmlformats.org/officeDocument/2006/relationships/hyperlink" Target="http://biblioclub.ru/index.php?page=book&amp;id=233367" TargetMode="External"/><Relationship Id="rId35" Type="http://schemas.openxmlformats.org/officeDocument/2006/relationships/hyperlink" Target="http://rikonti-khalsivar.narod.ru/" TargetMode="External"/><Relationship Id="rId43" Type="http://schemas.openxmlformats.org/officeDocument/2006/relationships/hyperlink" Target="http://biblioclub.ru/index.php?page=book&amp;id=498744" TargetMode="External"/><Relationship Id="rId48" Type="http://schemas.openxmlformats.org/officeDocument/2006/relationships/hyperlink" Target="http://biblioclub.ru/index.php?page=book&amp;id=83137" TargetMode="External"/><Relationship Id="rId56" Type="http://schemas.openxmlformats.org/officeDocument/2006/relationships/hyperlink" Target="http://biblioclub.ru/index.php?page=book&amp;id=229231" TargetMode="External"/><Relationship Id="rId64" Type="http://schemas.openxmlformats.org/officeDocument/2006/relationships/hyperlink" Target="http://www.elibrary.ru" TargetMode="External"/><Relationship Id="rId69" Type="http://schemas.openxmlformats.org/officeDocument/2006/relationships/hyperlink" Target="http://rikonti-khalsivar.narod.ru/" TargetMode="External"/><Relationship Id="rId77" Type="http://schemas.openxmlformats.org/officeDocument/2006/relationships/hyperlink" Target="http://www.gumfak.ru" TargetMode="External"/><Relationship Id="rId8" Type="http://schemas.openxmlformats.org/officeDocument/2006/relationships/image" Target="media/image1.png"/><Relationship Id="rId51" Type="http://schemas.openxmlformats.org/officeDocument/2006/relationships/hyperlink" Target="http://biblioclub.ru/index.php?page=book&amp;id=498793" TargetMode="External"/><Relationship Id="rId72" Type="http://schemas.openxmlformats.org/officeDocument/2006/relationships/hyperlink" Target="http://robust-east.net/igpi/" TargetMode="External"/><Relationship Id="rId80" Type="http://schemas.openxmlformats.org/officeDocument/2006/relationships/hyperlink" Target="http://www.archaeology.ru/"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studentlibrary.ru/book/ISBN9785943731761.html" TargetMode="External"/><Relationship Id="rId17" Type="http://schemas.openxmlformats.org/officeDocument/2006/relationships/hyperlink" Target="http://www.worldhist.ru" TargetMode="External"/><Relationship Id="rId25" Type="http://schemas.openxmlformats.org/officeDocument/2006/relationships/hyperlink" Target="http://biblioclub.ru/index.php?page=book&amp;id=455427" TargetMode="External"/><Relationship Id="rId33" Type="http://schemas.openxmlformats.org/officeDocument/2006/relationships/hyperlink" Target="http://www.ebiblioteka.ru" TargetMode="External"/><Relationship Id="rId38" Type="http://schemas.openxmlformats.org/officeDocument/2006/relationships/hyperlink" Target="http://www.istorya.ru/hronos.php" TargetMode="External"/><Relationship Id="rId46" Type="http://schemas.openxmlformats.org/officeDocument/2006/relationships/hyperlink" Target="http://biblioclub.ru/index.php?page=book&amp;id=76302" TargetMode="External"/><Relationship Id="rId59" Type="http://schemas.openxmlformats.org/officeDocument/2006/relationships/hyperlink" Target="http://biblioclub.ru/index.php?page=book&amp;id=443518" TargetMode="External"/><Relationship Id="rId67" Type="http://schemas.openxmlformats.org/officeDocument/2006/relationships/hyperlink" Target="http://ya.mininuniver.ru/sdo" TargetMode="External"/><Relationship Id="rId20" Type="http://schemas.openxmlformats.org/officeDocument/2006/relationships/hyperlink" Target="http://rikonti-khalsivar.narod.ru/" TargetMode="External"/><Relationship Id="rId41" Type="http://schemas.openxmlformats.org/officeDocument/2006/relationships/hyperlink" Target="http://biblioclub.ru/index.php?page=book_red&amp;id=495927" TargetMode="External"/><Relationship Id="rId54" Type="http://schemas.openxmlformats.org/officeDocument/2006/relationships/hyperlink" Target="http://biblioclub.ru/index.php?page=book_red&amp;id=427959" TargetMode="External"/><Relationship Id="rId62" Type="http://schemas.openxmlformats.org/officeDocument/2006/relationships/hyperlink" Target="http://www.shpl.ru/links.phtml?cat=130" TargetMode="External"/><Relationship Id="rId70" Type="http://schemas.openxmlformats.org/officeDocument/2006/relationships/hyperlink" Target="http://biblioclub.ru/index.php?page=book&amp;id=262686" TargetMode="External"/><Relationship Id="rId75" Type="http://schemas.openxmlformats.org/officeDocument/2006/relationships/hyperlink" Target="http://www.biblioclub.ru/" TargetMode="External"/><Relationship Id="rId83" Type="http://schemas.openxmlformats.org/officeDocument/2006/relationships/hyperlink" Target="http://www.gumfak.ru/kult_html/uchebnik/uch04.s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library.ru" TargetMode="External"/><Relationship Id="rId23" Type="http://schemas.openxmlformats.org/officeDocument/2006/relationships/hyperlink" Target="http://rulers.narod.ru/" TargetMode="External"/><Relationship Id="rId28" Type="http://schemas.openxmlformats.org/officeDocument/2006/relationships/hyperlink" Target="http://biblioclub.ru/index.php?page=book&amp;id=115295" TargetMode="External"/><Relationship Id="rId36" Type="http://schemas.openxmlformats.org/officeDocument/2006/relationships/hyperlink" Target="http://www.rfh.ru" TargetMode="External"/><Relationship Id="rId49" Type="http://schemas.openxmlformats.org/officeDocument/2006/relationships/hyperlink" Target="http://biblioclub.ru/index.php?page=book&amp;id=473290" TargetMode="External"/><Relationship Id="rId57" Type="http://schemas.openxmlformats.org/officeDocument/2006/relationships/hyperlink" Target="http://biblioclub.ru/index.php?page=book_red&amp;id=276544" TargetMode="External"/><Relationship Id="rId10" Type="http://schemas.openxmlformats.org/officeDocument/2006/relationships/footer" Target="footer1.xml"/><Relationship Id="rId31" Type="http://schemas.openxmlformats.org/officeDocument/2006/relationships/hyperlink" Target="http://www.biblioclub.ru" TargetMode="External"/><Relationship Id="rId44" Type="http://schemas.openxmlformats.org/officeDocument/2006/relationships/hyperlink" Target="http://biblioclub.ru/index.php?page=book_red&amp;id=276544" TargetMode="External"/><Relationship Id="rId52" Type="http://schemas.openxmlformats.org/officeDocument/2006/relationships/hyperlink" Target="http://biblioclub.ru/index.php?page=book&amp;id=275031" TargetMode="External"/><Relationship Id="rId60" Type="http://schemas.openxmlformats.org/officeDocument/2006/relationships/hyperlink" Target="http://biblioclub.ru/index.php?page=book_red&amp;id=483144" TargetMode="External"/><Relationship Id="rId65" Type="http://schemas.openxmlformats.org/officeDocument/2006/relationships/hyperlink" Target="http://www.hist.msu.ru/ER/Etext/index.html" TargetMode="External"/><Relationship Id="rId73" Type="http://schemas.openxmlformats.org/officeDocument/2006/relationships/hyperlink" Target="http://www.ispr.ras.ru" TargetMode="External"/><Relationship Id="rId78" Type="http://schemas.openxmlformats.org/officeDocument/2006/relationships/hyperlink" Target="http://www.biblioclub.ru" TargetMode="External"/><Relationship Id="rId81" Type="http://schemas.openxmlformats.org/officeDocument/2006/relationships/hyperlink" Target="http://www.ras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3CD4A2-40C0-494C-AEF5-26D3F03B6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50</Pages>
  <Words>12800</Words>
  <Characters>72966</Characters>
  <Application>Microsoft Office Word</Application>
  <DocSecurity>0</DocSecurity>
  <Lines>608</Lines>
  <Paragraphs>171</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85595</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Пользователь</cp:lastModifiedBy>
  <cp:revision>3</cp:revision>
  <cp:lastPrinted>2019-06-18T09:13:00Z</cp:lastPrinted>
  <dcterms:created xsi:type="dcterms:W3CDTF">2019-08-28T15:12:00Z</dcterms:created>
  <dcterms:modified xsi:type="dcterms:W3CDTF">2019-09-02T13:18:00Z</dcterms:modified>
</cp:coreProperties>
</file>